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27CC" w14:textId="77777777" w:rsidR="00063AB3" w:rsidRDefault="00063AB3">
      <w:r>
        <w:t xml:space="preserve">二Ｏ一四淨土大經科註　　（第三六九集）　　</w:t>
      </w:r>
      <w:r>
        <w:t>2016/9/7</w:t>
      </w:r>
      <w:r>
        <w:t xml:space="preserve">　　香港佛陀教育協會　　檔名：</w:t>
      </w:r>
      <w:r>
        <w:t xml:space="preserve">02-041-0369 </w:t>
      </w:r>
    </w:p>
    <w:p w14:paraId="671BA974" w14:textId="77777777" w:rsidR="00063AB3" w:rsidRDefault="00063AB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40BA02" w14:textId="77777777" w:rsidR="00063AB3" w:rsidRDefault="00063AB3">
      <w:pPr>
        <w:pStyle w:val="a3"/>
      </w:pPr>
      <w:r>
        <w:t xml:space="preserve">　　請看《大經科註》第八百六十三頁，從第一行看起，科題「悟由自心」。請看經文：</w:t>
      </w:r>
      <w:r>
        <w:t xml:space="preserve"> </w:t>
      </w:r>
    </w:p>
    <w:p w14:paraId="6D2CA3A8" w14:textId="77777777" w:rsidR="00063AB3" w:rsidRDefault="00063AB3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648F686D" w14:textId="77777777" w:rsidR="00063AB3" w:rsidRDefault="00063AB3">
      <w:pPr>
        <w:pStyle w:val="a3"/>
      </w:pPr>
      <w:r>
        <w:t xml:space="preserve">　　請看念老的註解，「又度生事中，不離神通。而諸神通，從本以來，自然安住，非從外得，如《圓覺經》曰本來成佛。故云從本以來，安住神通」。這四句經文，或者包括念老這一行半的註解，非常重要。這也是難信之法。為什麼？『從本以來』，這個本，中國古人講原始，由宇宙的開始，一切眾生沒有一個不是『安住神通』。『得一乘道，不由他悟』，自己悟了。在中國歷史上有一個典型的人物，唐朝時候禪宗六祖惠能大師，是不是這樣的？特別是能大師開悟之後，對於這個難信之法沒有人不懷疑，認為學佛得道成佛，這是世間第一等聰明智慧的人才能做到，不是每個人都能做到的，出家的人多，修行人多，證果的人少。悟就是大徹大悟，明心見性，見性成佛，這叫「一乘道」。佛在經上告訴我們，「一切眾生本來成佛」，《圓覺經》上講的。我們是不是本來成佛？是的，只是現在很不幸迷失了本性。本性有沒有真的失掉？沒有，迷了。迷了之後怎麼？它不起作用了。在起用之間，絕大多數是錯誤的起用。錯誤起用是什麼？生煩惱。正確的起用生智慧。我們要相信，不相信不能開悟，對這句話有懷疑，他開悟不了。為什麼？那個疑把悟門堵塞，他的一乘道顯現不出來。聽別人說一句話，在他這個言下大徹大悟、明心見性，這種人很多。那</w:t>
      </w:r>
      <w:r>
        <w:t>一句話是什麼？是用真心，絕不夾雜妄想雜念，這一句話就能把悟門打開，把他的障礙解除了。</w:t>
      </w:r>
      <w:r>
        <w:t xml:space="preserve"> </w:t>
      </w:r>
    </w:p>
    <w:p w14:paraId="6CA61C4D" w14:textId="77777777" w:rsidR="00063AB3" w:rsidRDefault="00063AB3">
      <w:pPr>
        <w:pStyle w:val="a3"/>
      </w:pPr>
      <w:r>
        <w:t xml:space="preserve">　　佛教傳到中國，教給中國人「不由他悟」的方法，教人勤修戒定慧，就這一句行。戒是守規矩，這個規矩是自然的，不是哪個人發明的，在佛法裡面講自性起用，自性的德用，德，戒定慧都是德，它起這個作用。具足戒定慧的人，用真誠心修戒定慧，戒定慧就是一乘道，戒定慧不由他悟。以後祖師大德說得更清楚、更明白，特別是對知識分子說的、讀書人說的，讀書人明理。怎麼說？一門深入，長時薰修。一門就是一乘道，不管哪一個門，只要你走一門就對了。你走二門、走三門，那就變成世間法，那不是佛法。佛法是一條直路，不拐彎的，從初發心到如來地，當中沒有委曲相，就是一條大道，直通如來果地，叫一乘道。</w:t>
      </w:r>
      <w:r>
        <w:t xml:space="preserve"> </w:t>
      </w:r>
    </w:p>
    <w:p w14:paraId="3B9895BB" w14:textId="77777777" w:rsidR="00063AB3" w:rsidRDefault="00063AB3">
      <w:pPr>
        <w:pStyle w:val="a3"/>
      </w:pPr>
      <w:r>
        <w:t xml:space="preserve">　　一門深入，長時薰修，長時，沒有一定，有人很快，幾天、幾個月、幾年就通了。怎麼通法？真正專誠到極處，就是自性，明心見性，見性成佛。一定要明白這個道理，成佛就是見性。換句話說，佛家教學終極的目標，讓每個人回歸自性，你從自性裡頭走出來的，十法界依正莊嚴，再擴大給你說，遍法界虛空界一切諸佛剎土全包了，沒有一個例外。怎麼來的？能大師說的，「何期自性，能生萬法」；換句話說，</w:t>
      </w:r>
      <w:r>
        <w:lastRenderedPageBreak/>
        <w:t>就是自性所生的，全宇宙，十方無量無邊際的剎土，佛剎，自性生的。自性一體，一切萬法跟自己什麼關係？一體。就像作夢一樣，夢中有自己，也有一些人物，有認識的、有不認識的，有山河大地，有一切萬物。</w:t>
      </w:r>
      <w:r>
        <w:t xml:space="preserve"> </w:t>
      </w:r>
    </w:p>
    <w:p w14:paraId="67B5062A" w14:textId="77777777" w:rsidR="00063AB3" w:rsidRDefault="00063AB3">
      <w:pPr>
        <w:pStyle w:val="a3"/>
      </w:pPr>
      <w:r>
        <w:t xml:space="preserve">　　它從哪裡來的？一念迷了，整個心性變成夢中境界，醒過來之後痕跡都找不到。要知道我們現前，睜開眼睛看到這個虛空法界，夢中境界一樣。回歸自性就是醒過來，醒過來才知道，原來十法界依正莊嚴，無量劫來輪迴六道，一場夢，醒過來了。醒過來就叫「得一乘道，不由他悟」。他沒有辦法幫助我們悟，他要是能幫助我們悟，諸位想想看，在這個宇宙裡頭示現佛身幫助眾生離苦得樂的諸佛如來、諸大菩薩，沒法子計算，恆河沙數，無量無邊，他能幫助我們開悟。我們今天不開悟，他們的本願沒做到，他們度眾生有缺陷，不圓滿。我們今天明白了，原來不是由他，是由自，得一乘道，全由自悟，不由他悟。於是我們就想到，一切菩薩證得究竟佛果沒有例外的，都是這一句，「得一乘道，不由他悟」，我們要相信。他怎麼悟的？放下就開悟了。放下什麼？妄心、雜念。只要起心動念就是妄的，真心沒有起心動念，妄心有起心動念，這個道理要搞清楚、要搞明白。搞清楚、搞明白就是看破，把事實真相看清楚了。事實真相是什麼？假的，不是真的。不是真的就不能放在心上，那就對了。不放在心上，心沒障礙，那就是一乘道，那就是大徹大悟，那就是明心見性，這是我們不能不知道的。</w:t>
      </w:r>
      <w:r>
        <w:t xml:space="preserve"> </w:t>
      </w:r>
    </w:p>
    <w:p w14:paraId="26BA744B" w14:textId="77777777" w:rsidR="00063AB3" w:rsidRDefault="00063AB3">
      <w:pPr>
        <w:pStyle w:val="a3"/>
      </w:pPr>
      <w:r>
        <w:t xml:space="preserve">　　佛教人用什麼方法開悟，悟一乘道？一乘道就是常寂光淨土，就是如來的法身，就是一切法的本體，千經萬論就講這樁事情，無量法門就是求證這樁事情。無量法門統統歸到禪定，為什麼？因為自性本定。能大師的報告對我們學佛有很大的幫助，他第四句說「何期自性，本無動搖」，本無動搖就是自性本定。自性是什麼意思？自性是什麼樣子？它從來沒有起心動念過。起心動念是怎麼回事情？阿賴耶，阿賴耶起心動念，起心動念是生滅相。自性不生不滅，這個我們要知道，不生不滅，所以它沒有動搖過。於是我們就知道，八萬四千法門，無量法門，修定的方法無量無邊，不是一種，八萬四千法門統統修禪定。所以《般若經》上告訴我們，「法門平等，無有高下」。為什麼？不管是哪個法門都是修禪定，所以它是平等的。禪定現前，一乘道就現前，就大徹大悟，就明心見性，是這麼個道理。</w:t>
      </w:r>
      <w:r>
        <w:t xml:space="preserve"> </w:t>
      </w:r>
    </w:p>
    <w:p w14:paraId="5A0C1E76" w14:textId="77777777" w:rsidR="00063AB3" w:rsidRDefault="00063AB3">
      <w:pPr>
        <w:pStyle w:val="a3"/>
      </w:pPr>
      <w:r>
        <w:t xml:space="preserve">　　古人還教我們一個方法，「讀書千遍，其義自見」，自見就是不由他悟，開悟了，沒有人教你。你怎麼開悟的？讀書千遍，把起心動念忘掉，把分別執著忘掉，這個時候心裡沒有分別執著、沒有起心動念，豁然大悟，智慧開了。所以感謝老師，不是老師教的，但是這個方法是從老師那裡得來的，果然有效，對老師感恩戴德。這是不是多餘的？老師心地清淨，一塵不染，感恩戴德是自己內心裡面自自然然流露出來的，一絲毫勉強都沒有，這是真實智慧。真實智慧是總說，感恩戴德是別說，總說像一棵樹一樣是根本，別說好像是枝、是葉。我們對這句真正能夠不懷疑，真正能夠相信，你不會走彎路，你不會走錯路，你在菩提道上決定有成就。放下起心動念是佛道，一乘道；有起心動念，沒有分別執著，菩薩道；還有分別，確實沒有執著，羅漢道，全都是不由他悟。</w:t>
      </w:r>
      <w:r>
        <w:t xml:space="preserve"> </w:t>
      </w:r>
    </w:p>
    <w:p w14:paraId="1DF97E12" w14:textId="77777777" w:rsidR="00063AB3" w:rsidRDefault="00063AB3">
      <w:pPr>
        <w:pStyle w:val="a3"/>
      </w:pPr>
      <w:r>
        <w:t xml:space="preserve">　　所以親近善知識，我們看惠能大師的例子，他到黃梅親近五祖，跟五祖就見一次面，經過情形《壇經》上記載得很清楚。五祖沒傳法給他，只叫他到碓房去舂米破柴，他是樵夫出身，這是他的本行，到寺廟裡面來還是幹本行，沒有教他誦經，沒教他念咒，沒教他研究經教，叫他去舂米破柴，幹這種事情。幹多久？八個月。那就是</w:t>
      </w:r>
      <w:r>
        <w:lastRenderedPageBreak/>
        <w:t>他在黃梅修行，就修的這個，舂米破柴。心裡用功，在哪裡用功？不分別、不執著、不起心不動念，就在舂米破柴這個工作上去修這個。到不執著就是阿羅漢，到不分別就是菩薩，到不起心、不動念就大徹大悟，明心見性，見性成佛，就是此地講的「得一乘道，不由他悟」，他得到了，得到什麼？明心見性。明心見性什麼樣子？他的這五句話就說盡了，「何期自性，本自清淨」，第一句；第二句，「本不生滅」；第三句，「本自具足」，這就是不由他悟，本自具足；第四句，自性本定，「本無動搖」；最後一句，「能生萬法」。我們妄心會作夢，夢境的時間不長，幾分鐘、幾十分鐘醒過來了，想想剛才做了一場夢。我們自性在夢中，就現山河大地，就現整個宇宙，就現佛經上說的遍法界虛空界無量無邊諸佛剎土，現這個境界。這個境界是怎麼境界？《金剛經》上說，「一切有為法，如夢幻泡影」，自性做的夢。我們晚上睡覺那個夢是阿賴耶做的夢，阿賴耶做的夢時間短，自性做這個夢時間長，都是夢境，沒什麼兩樣，沒有一樣是真的。這個道理要懂，要清楚、要明瞭。為什麼？容易放下，放下就得到。明白了，沒放下，還是在門外，沒有得到，放下就得到了。</w:t>
      </w:r>
      <w:r>
        <w:t xml:space="preserve"> </w:t>
      </w:r>
    </w:p>
    <w:p w14:paraId="07662CEB" w14:textId="77777777" w:rsidR="00063AB3" w:rsidRDefault="00063AB3">
      <w:pPr>
        <w:pStyle w:val="a3"/>
      </w:pPr>
      <w:r>
        <w:t xml:space="preserve">　　佛說放下，儒也講放下，《大學》講方法，成聖成賢的方法，怎樣才能成聖成賢？格物、致知。格物是放下，致知是看破，言語不一樣，意思完全相同。世出世間法都從看破放下入門，儒家把格物擺在第一個，佛法講止觀，止就是放下，觀就是看破，也是把止擺在第一位。從哪裡下手？就從這裡下手，從止下手，從放下下手。放下，尤其對煩惱，什麼是煩惱？貪瞋痴慢疑是煩惱。貪要放下，瞋要放下，愚痴要放下，傲慢要放下，懷疑要放下，這就入門，真的入門。這些東西統統放下，證阿羅漢果，就叫阿羅漢，他脫離三界六道。他到哪裡去？他到十法界，十法界裡面四聖法界，他不是凡夫，真正的聖人。這在佛法裡頭小成就，得小乘道，不是一乘道，一乘道是佛，佛之下有菩薩道、有聲聞道，阿羅漢是聲聞。阿羅漢住十法界四聖法界，十法界裡頭的佛法界、菩薩法界、聲聞法界、緣覺法界，他在這個地方，在那裡去斷分別。能於一切法不分別了，平等心現前，有分別就不平等，不分別就平等。佛跟眾生平等，不分別，沒有分別，只有迷悟，沒有其他，迷了自性叫凡夫，覺了自性叫佛陀，是一不是二。再往上提升，大徹大悟、明心見性，法身菩薩生實報莊嚴土；四十一品無明習氣斷盡，得一乘道，一乘道是究竟成佛。</w:t>
      </w:r>
      <w:r>
        <w:t xml:space="preserve"> </w:t>
      </w:r>
    </w:p>
    <w:p w14:paraId="75D5E592" w14:textId="77777777" w:rsidR="00063AB3" w:rsidRDefault="00063AB3">
      <w:pPr>
        <w:pStyle w:val="a3"/>
      </w:pPr>
      <w:r>
        <w:t xml:space="preserve">　　註解裡面念老告訴我們，度生事中不離神通，這神通是廣義的，包括八萬四千法門，無量法門，都叫神通，幫助你通達。雖然不離神通，但是你一定要知道，而諸神通，一切的神通，從本以來自然安住，非從外得，開悟它就現，得定它也現了。譬如須陀洹，須陀洹放下五種見惑，身見、邊見、見取、戒取、邪見，這五種錯誤的見解他統統放下了，證須陀洹果，得兩種神通，天眼、天耳。換句話說，我們今天講通靈了，他能跟欲界諸天，功夫高一點的，能夠跟色界天人聯繫，他有天眼，他能見到；他有天耳，他能聽到。</w:t>
      </w:r>
      <w:r>
        <w:t xml:space="preserve"> </w:t>
      </w:r>
    </w:p>
    <w:p w14:paraId="29D506B4" w14:textId="77777777" w:rsidR="00063AB3" w:rsidRDefault="00063AB3">
      <w:pPr>
        <w:pStyle w:val="a3"/>
      </w:pPr>
      <w:r>
        <w:t xml:space="preserve">　　五種見惑是煩惱裡頭最粗的、最明顯的，你看哪一個人不把身體看作我？錯的。我，常樂我淨，涅槃四德裡頭有我，我不生不滅。身，身有生有滅，不是我，我不生不滅。人死是我離開這個身體，不要這個身體了，像換衣服一樣，這件衣服脫掉換一件，身不是我。現在人都把身執著為我，這就墮落到凡夫裡頭去了。小乘初果的人就知道，知道身不是我。性是我，靈性，不是靈魂，靈性，靈性跟靈魂有時候混在一起說，覺的靈魂叫靈性，迷了的靈性叫靈魂。它沒有生滅，靈魂離開這個身體了，在六道裡頭又去找一個身體，就投胎去了。善業多，他到天上去了；惡業多，他到畜生、餓鬼、地獄去了，去找個身。誰知道？須陀洹知道，阿那含知道，阿羅漢知道，菩薩更不必說了，都知道。</w:t>
      </w:r>
      <w:r>
        <w:t xml:space="preserve"> </w:t>
      </w:r>
    </w:p>
    <w:p w14:paraId="6C6EFA2F" w14:textId="77777777" w:rsidR="00063AB3" w:rsidRDefault="00063AB3">
      <w:pPr>
        <w:pStyle w:val="a3"/>
      </w:pPr>
      <w:r>
        <w:t xml:space="preserve">　　這些事情，近代的量子力學開始研究這個問題，量子力學已經證實，物質是假的不是真的。跟彌勒菩薩所說的，物質存在的時間，確確實實是一秒鐘二千二百四十兆次生滅，我們能夠體會到的是這種相似相續相，不是真實的。我們有理由相信，科學不斷在進步，二、三十年之後發現了，念頭不是真的，物質是念頭生的，能生物質的念頭也是假的，也不是真的。大乘經上，佛看到了、菩薩看到了，佛菩薩告訴我們，我們把假的當作真的，堅固的執著，不肯放棄，這產生什麼後果？產生堅固的輪迴，輪迴出不去。輪迴是假的，也不是真的。你這個執著沒有了，阿羅漢執著沒有了，阿羅漢超越輪迴，假的不是真的。十法界也不是真的，也是假的，唯心所現，唯識所變。大乘經裡頭講得好，講得清楚、講得明白。所以佛教給我們徹底放下。頭一個放下身心世界，我們起心動念放下，都是妄念，自性本定，回歸自性本定，自性本定佛教稱為三昧，梵語稱為三昧。要知道，從本以來這一句，是自然安住，非從外得，《圓覺經》上講「本來成佛」，從本以來安住神通。</w:t>
      </w:r>
      <w:r>
        <w:t xml:space="preserve"> </w:t>
      </w:r>
    </w:p>
    <w:p w14:paraId="7880D242" w14:textId="77777777" w:rsidR="00063AB3" w:rsidRDefault="00063AB3">
      <w:pPr>
        <w:pStyle w:val="a3"/>
      </w:pPr>
      <w:r>
        <w:t xml:space="preserve">　　下面念老給我們解說權智、實智。實智是根本智，權智是後得智。我們今天簡單說，實智是智慧，權智是知識。知識是後得的，智慧是自性本有的。能大師的第三句「何期自性，本自具足」，具足什麼？第一個具足無量智慧，智慧是自性裡頭本有的，不是外頭來的，見性它就起作用。知識是從外頭來的，你六根所接觸到的，落謝在阿賴耶裡面的種子，那是知識。所以知識是從外來的，智慧是不由他悟，是自然的。所以說「權實二智俱明」，都清楚了、都明白了，這要得定，定功愈深，你所知道的也愈深、愈廣。所以真正會修行的人，直截了當就修禪定，這就是八大宗禪宗所修的。</w:t>
      </w:r>
      <w:r>
        <w:t xml:space="preserve"> </w:t>
      </w:r>
    </w:p>
    <w:p w14:paraId="010F317B" w14:textId="77777777" w:rsidR="00063AB3" w:rsidRDefault="00063AB3">
      <w:pPr>
        <w:pStyle w:val="a3"/>
      </w:pPr>
      <w:r>
        <w:t xml:space="preserve">　　什麼人有條件、有能力修這個法門？惡念少的人、煩惱輕的人，可以修這個法門；妄想多的人、雜念多的人，這個法門他不得其門而入。所以這是少數人所修的，不是多數人。於是佛菩薩再以權智給我們講學、給我們上課，大乘、小乘、方等，《華嚴》、《法華》，這些大經大論，權智。佛為什麼用這個方法？這不得已，把權實二智的內容略略的給你說清楚、說明白，告訴你實智不可得，它沒有現相，它不是物質，它也不是精神，不是念頭，什麼都不是，不可得。權智所現的是假相，十法界依正莊嚴，剎那生滅，也不可得。你知道權實都不可得，你才能徹底放下，徹底放下就見性。用這種方法幫助你明心見性、見性成佛。所以權實二智俱明，這是三藏十二部教的經典給我們做墊腳石，幫助我們向上提升，難！</w:t>
      </w:r>
      <w:r>
        <w:t xml:space="preserve"> </w:t>
      </w:r>
    </w:p>
    <w:p w14:paraId="3EE9E6C5" w14:textId="77777777" w:rsidR="00063AB3" w:rsidRDefault="00063AB3">
      <w:pPr>
        <w:pStyle w:val="a3"/>
      </w:pPr>
      <w:r>
        <w:t xml:space="preserve">　　前面跟諸位說過，夏蓮居老居士知道，通宗通教、顯密圓融，大善知識，斷煩惱才能證菩提，對他有沒有困難？他自己說有。煩惱習氣斷不掉，怎麼辦？沒辦法，遇到淨土宗，帶業往生，不要斷煩惱就可以成就，歡喜！歡喜了一個多星期，真是經上講的生大歡喜心，為什麼？有救了，本來通宗通教、顯密圓融，還是沒救，煩惱習氣斷不掉。你看理明瞭，方法也懂得，做不到。這一下遇到這個法門，可以帶業，不斷煩惱就能往生、就能成就，歡喜！一個人住在一層樓上，歡喜興奮了一個星期。我相信他老人家說話不是假話，真得救了，死心塌地信願持名，他往生了。</w:t>
      </w:r>
      <w:r>
        <w:t xml:space="preserve"> </w:t>
      </w:r>
    </w:p>
    <w:p w14:paraId="2E46D80E" w14:textId="77777777" w:rsidR="00063AB3" w:rsidRDefault="00063AB3">
      <w:pPr>
        <w:pStyle w:val="a3"/>
      </w:pPr>
      <w:r>
        <w:t xml:space="preserve">　　黃念祖老居士到晚年，講蓮公最後一部著作《淨修捷要》，把它講一遍，那裡面內容太豐富了。現在這個書出來了，還有光碟流通。我告訴同修，我看到《淨修捷要》歡喜，為什麼？煩惱習氣斷不了，不但煩惱習氣斷不了，信願持名這一句我們做得不圓滿。為什麼？煩惱習氣放不下，念佛如果不能達到功夫成片，不能達到一心不亂，往生沒把握。讀《淨修捷要》才恍然大悟，往生西方極樂世界凡聖同居土，哪怕你一生都不相信這個法門，到臨命終時人家勸你你才相信，真正相信也不過是一、二個小時而已，都能往生。我們聽到這個話喜歡，為什麼？我有分。如果像前面所說的，一定要功夫成片，我們沒有分、沒把握，還在擔心、還在害怕，怎麼辦？《淨修捷要》這個好，一天只有三十二拜，有禮拜、有讚歎、有觀想、有懺悔、有迴向，課程很短，最簡單的功課，人人都能學，人人都能成就。末法八千年，往後還有八千年，八千年當中，往生極樂世界那些人統統依這個法本，統統依《淨修捷要》修行，歡喜，跟夏老一樣生大歡喜心，真有救了，不假。縱然遇到大災大難，大難臨頭，我還有一口氣，念一聲南無阿彌陀佛都能往生，這個法門殊勝無比。</w:t>
      </w:r>
      <w:r>
        <w:t xml:space="preserve"> </w:t>
      </w:r>
    </w:p>
    <w:p w14:paraId="6EDB50C6" w14:textId="77777777" w:rsidR="00063AB3" w:rsidRDefault="00063AB3">
      <w:pPr>
        <w:pStyle w:val="a3"/>
      </w:pPr>
      <w:r>
        <w:t xml:space="preserve">　　我們再接著看念老的註解，最後這一段，「權實二智俱明，神通自然安住。妙德功圓入於實相」，這兩種智都搞清楚、都搞明白，就像夏蓮居老居士這樣的人，二智俱明，神通自然安住，講經教學得心應手，功德無量。妙德功圓入於實相，這個入是解悟不是行悟，解悟是真搞清楚、搞明白了，行悟是沒有辦法證得，都知道，就是不能證得。什麼原因？煩惱習氣斷不了，障礙在，日常生活當中依然有妄想分別執著，這就沒有辦法入於實相。要是入於實相，那就「證無所得，以無所得故，得一乘道」，這就是惠能大師的境界。現在這種境界的人沒有了。我們自己學佛最重要的要有自知之明，我是什麼境界清清楚楚，這個法門好是好，對我還是有難處，我們求一個更方便的，夏老晚年最後的這個著作就是給我們最初方便，《淨修捷要》。我們掌握到《淨修捷要》，有把握了，這一生真的有救了，只要早晚這兩堂課你不缺乏，早晨起來拜三十二拜，晚上晚課，這兩堂課不缺，我們相信三年效果就成就，你真能往生，真有把握往生。</w:t>
      </w:r>
      <w:r>
        <w:t xml:space="preserve"> </w:t>
      </w:r>
    </w:p>
    <w:p w14:paraId="6EB6A4E7" w14:textId="77777777" w:rsidR="00063AB3" w:rsidRDefault="00063AB3">
      <w:pPr>
        <w:pStyle w:val="a3"/>
      </w:pPr>
      <w:r>
        <w:t xml:space="preserve">　　不由他悟這一句經文，五種原譯本裡頭《唐譯》的有這四句，「得一乘道，無有疑惑，於佛教法，不由他悟。至於《魏譯》作慧由心出」，智慧，真實智慧，真心裡面生出的。所以我們最好，在日常生活當中訓練自己，處事待人接物用真心不用妄心。什麼叫真心？妄心的反面就是真心，殺盜淫是妄心，不殺、不盜、不淫就是真心；真心是清淨心，妄心是染污心，妄心那個心被殺盜淫染污了，他不知道那是錯誤。妄語、兩舌、綺語、惡口是妄心，不妄語、不惡口、不綺語、不兩舌，這是真心；貪瞋痴是妄心，不貪、不瞋、不痴是真心。只要把十善業道做到，十惡決定不做，不但不做，要從心裡頭把它移出去，心裡面只存十善，沒有十惡，這就好。《淨影疏》裡頭的解釋，《淨影疏》是解釋魏譯的，「真解發中，名慧心出」，真解，沒有錯誤，你理解得很清楚，你說得很明白。所以真解發自於中心，中是真心，偏邪是妄心，這叫慧心出。「蓋謂真實明悟，發於自心，名為慧由心出」。</w:t>
      </w:r>
      <w:r>
        <w:t xml:space="preserve"> </w:t>
      </w:r>
    </w:p>
    <w:p w14:paraId="6FE11E30" w14:textId="77777777" w:rsidR="00063AB3" w:rsidRDefault="00063AB3">
      <w:pPr>
        <w:pStyle w:val="a3"/>
      </w:pPr>
      <w:r>
        <w:t xml:space="preserve">　　又望西大師《無量壽經鈔》說，「疑網既斷，實理忽證。彼能證智，不由他生，必由心出。」統統是能大師第三句所說的「何期自性，本自具足」，無量智慧是自性本自具足的，不從外面來的。只要你見性，智慧就出來了。《無量壽經鈔》裡頭說，疑網既斷，不懷疑了。實理忽證，忽是不定在什麼時候，不定在什麼處所，不定是什麼因緣，開悟了。這種例子很多，諸位看《傳燈錄》、看《五燈會元》，這些開悟的人因緣不相同，不定什麼觸上了，豁然大悟。所以我們要相信，《無量壽經》上這句話是真的，古今中外，確實有許許多多的案例給我們證明這樁事情不假，我們要生起信心。海賢老和尚是最好的榜樣，他沒有念過書，他不認識字，他對於經教通達，你把經念給他聽，他講給你聽，講得頭頭是道，講得清清楚楚。講經的時候是他的權智，不講經的時候他住在實智。我們凡夫不是住無明就是住煩惱，不生智慧。這些真正修行人，不說話的時候住實智，無分別智；說話的時候權智，無所不知。</w:t>
      </w:r>
      <w:r>
        <w:t xml:space="preserve"> </w:t>
      </w:r>
    </w:p>
    <w:p w14:paraId="2A500369" w14:textId="77777777" w:rsidR="00063AB3" w:rsidRDefault="00063AB3">
      <w:pPr>
        <w:pStyle w:val="a3"/>
      </w:pPr>
      <w:r>
        <w:t xml:space="preserve">　　所以要斷疑生信，疑惑只要有少許沒斷，它就是障礙，障礙你開悟，必須斷得乾乾淨淨，「朗然大悟，頓證實理，得一乘道」。所以能不能開悟？每個人都能開悟，只要你能把煩惱，煩惱裡最重要是懷疑，愚痴、懷疑。怎麼能不疑？大概知識分子不得不依靠經典，讀誦經典幫助我們斷疑生信。尤其是經念熟了之後，能夠背誦，一切時一切處心裡都在背誦經典，好！為什麼？你沒有妄想、沒有雜念、沒有分別、沒有執著，這叫會用功。也就是經典裡面所說的淨念相繼、一心不亂。雖然跟這個不完全相同，很接近，這是好境界，希望大家留意，不能輕易放過。這段文後頭還說，「能證此一乘道之智，必從自心出，決不從他處生也」，這句話很重要，智慧開了。怎麼開的？這個地方講的心就是平常講的性，《壇經》裡面講的性，自性，此地說自心，開悟了。</w:t>
      </w:r>
      <w:r>
        <w:t xml:space="preserve"> </w:t>
      </w:r>
    </w:p>
    <w:p w14:paraId="5A9FA33E" w14:textId="77777777" w:rsidR="00063AB3" w:rsidRDefault="00063AB3">
      <w:pPr>
        <w:pStyle w:val="a3"/>
      </w:pPr>
      <w:r>
        <w:t xml:space="preserve">　　「《會疏》曰：斷除疑網，則智慧自生。由心者，無師自然智，而不由他悟」。「蓋謂所生之智慧乃無師智與自然智。既是無師智，則不從人得。復是自然智，則不由他生。故云慧由心出與不由他悟也」。這個話我們要相信，我們要認真學習。為什麼？我們希望在這一生當中也能有悟處，這就對了。可不可能？沒有什麼不可能，只要你真正相信，你不懷疑了。疑是最大的麻煩，只要一懷疑，功夫都用不上力。疑是根本煩惱，它的破壞能量最大，它讓一個人喪失信心。人信心喪失了，則一事無成。無論幹什麼事情，成功失敗在信心，有信心沒有不成就的，沒有信心，縱然有成就，時間也不長，這是不能不知道的。</w:t>
      </w:r>
      <w:r>
        <w:t xml:space="preserve"> </w:t>
      </w:r>
    </w:p>
    <w:p w14:paraId="39466208" w14:textId="77777777" w:rsidR="00063AB3" w:rsidRDefault="00063AB3">
      <w:pPr>
        <w:pStyle w:val="a3"/>
      </w:pPr>
      <w:r>
        <w:t xml:space="preserve">　　下面念老告訴我們，上面三個註解，《淨影疏》、《會疏》，可以互相做參考，「綜之則為朗然大悟，證入實相」，我們學佛的目的就圓滿達到了。怎樣才能大徹大悟，證入實相？跟這些法身菩薩同樣的知見，對於宇宙萬有的真相明白了。真相經上講得很多，真相是什麼？真相是相有體空，世間法沒有一法不如是，法法皆是。諸佛菩薩所證的實相有沒有？有，永遠存在，不生不滅，那是自性，惠能大師講的五種，自性是真有。自性我們能不能掌握到？不能，為什麼？它不是物質現象，你無法掌控，沒有辦法據為己有。包括我們身體，身體是剎那生滅，我想讓它常住世間行不行？不行。它受誰支配？受業力支配，人的壽命是業力。明白這個道理，你想長壽不難。</w:t>
      </w:r>
      <w:r>
        <w:t xml:space="preserve"> </w:t>
      </w:r>
    </w:p>
    <w:p w14:paraId="5C2BA4F2" w14:textId="77777777" w:rsidR="00063AB3" w:rsidRDefault="00063AB3">
      <w:pPr>
        <w:pStyle w:val="a3"/>
      </w:pPr>
      <w:r>
        <w:t xml:space="preserve">　　早年我初學佛的時候，章嘉大師教我，想發財不難，修財布施你就得到；想聰明智慧也不難，修法布施得聰明智慧；求長壽也不難，修無畏布施。世間所有一切眾生，他們的福報總離不開這個因果報應。命裡頭有，有這個財富，丟不掉。或者有大災難，房子被火燒了，大水漂了，你的財富完全沒有了，可是你命裡頭有，這個漂走了，過上三年五載你又發了。為什麼？命裡有時終須有，命裡沒有不能強求，求不到，這邊得到，那邊就丟掉了。佛教給我們，我們真幹，修財布施、修法布施、修無畏布施，果報真的不是假的，真現前了。佛沒騙我們，老師沒騙我們，是真的不是假的。世間人如果對這個道理搞明白、搞清楚了，他的快樂就現前。為什麼？他沒有憂慮，他沒有牽掛，他沒有得失，起心動念、言語造作都在累積智慧福報。所以他的財、他的法，甚至於他的壽命，丟盡了，他有沒有憂慮？沒有，他有快樂。為什麼？一切時處所現前的他全得到。</w:t>
      </w:r>
      <w:r>
        <w:t xml:space="preserve"> </w:t>
      </w:r>
    </w:p>
    <w:p w14:paraId="1163C22A" w14:textId="77777777" w:rsidR="00063AB3" w:rsidRDefault="00063AB3">
      <w:pPr>
        <w:pStyle w:val="a3"/>
      </w:pPr>
      <w:r>
        <w:t xml:space="preserve">　　世間人能不能看到？能，只要你細心，你不迷惑、你不顛倒，你就看得清清楚楚、明明白白。有福報的人就是有福，沒有福報的人就是沒福。為什麼？他縱然有財富、有智慧、有長壽，他還有憂慮，他還患得患失，他還操心。操勞不是有福的樣子，有福的人心裡自在，沒有操心的事情，也就是俗話說，沒有想不開的事情。他統統想開了，他沒有牽掛、沒有顧慮，世出世間法看得清清楚楚、明明白白，所想的、所看的與佛法全都相應，得大自在。</w:t>
      </w:r>
      <w:r>
        <w:t xml:space="preserve"> </w:t>
      </w:r>
    </w:p>
    <w:p w14:paraId="3B1C8E77" w14:textId="77777777" w:rsidR="00063AB3" w:rsidRDefault="00063AB3">
      <w:pPr>
        <w:pStyle w:val="a3"/>
      </w:pPr>
      <w:r>
        <w:t xml:space="preserve">　　我們再繼續看下去，「悟由自心，非從外得」。下面接著，「從門入者，不是家珍」。這兩句話是禪宗的，比喻話，從門入者，外頭來的，那不是你自己家的，是從外面來的。自己家裡什麼？不是從門出，是從我這裡出去的，這個味道很濃。這個門是什麼門？悟門。自己開悟的是家珍，從別人那裡得到的是假的，不是家珍。所以過去老師教學生，只是每天看著他讀書，老師在旁邊計數，一遍、二遍、三遍，在計數。教你什麼？教你讀書千遍。讀滿一千遍，老師說，行了，來，講給我聽聽。他那講出來的，他不是從門入的，他是從自己出去的，所以開悟了。自得就是開悟，一千遍，小悟，聽他講，講得沒錯，老師點頭給他認證，承認他有悟處，沒講錯，給他做證明，這就及格了。接著老師再教他，再念一千遍，二千遍，二千遍圓滿了，再來，再講一遍給我聽，講得更深、講得更廣，為什麼？二千遍，大悟。二千遍完了之後，老師叫他再念一千遍。三千遍、四千遍，大徹大悟。</w:t>
      </w:r>
      <w:r>
        <w:t xml:space="preserve"> </w:t>
      </w:r>
    </w:p>
    <w:p w14:paraId="51923077" w14:textId="77777777" w:rsidR="00063AB3" w:rsidRDefault="00063AB3">
      <w:pPr>
        <w:pStyle w:val="a3"/>
      </w:pPr>
      <w:r>
        <w:t xml:space="preserve">　　所以老師要會教，會教是教他開悟，教他自己開悟；不會教的，老師把這個書講給他聽，他是從門而入的，他將來學的就是老師這個講法，不是他自己悟的。自己悟的是真的，那是「何期自性，本自具足」，智慧開了，是真的。從老師那裡得來的，從外面得來的，是知識，不是自己的，是別人的。別人對了，還不錯；別人錯了，真冤枉，跟他走了。所以古時候教書先生，如果說是對小孩講給小孩聽的，這不是好老師，人家不請你。由此可知，古時候私塾教學的那些老師都懂得這個道理，對於學生不敢輕慢。為什麼？有時候學生悟的超過自己，自己還趕不上，所謂青出於藍而勝於藍，就這個道理。學生超過老師，老師歡喜；學生不如老師，那是老師教學失敗了。中國古人戴的帽子，有一種進賢冠，那個帽子像兩層，後面高前面低，像樓梯一樣，前面是老師自己，後面是學生，戴這個帽子，希望學生將來的成就超過老師。戴在頭頂上念念不忘，要把學生帶好，要出人頭地。自己是個秀才身分，希望學生裡頭能考取狀元，那是老師的光榮，那是老師會教。</w:t>
      </w:r>
      <w:r>
        <w:t xml:space="preserve"> </w:t>
      </w:r>
    </w:p>
    <w:p w14:paraId="705A18C6" w14:textId="77777777" w:rsidR="00063AB3" w:rsidRDefault="00063AB3">
      <w:pPr>
        <w:pStyle w:val="a3"/>
      </w:pPr>
      <w:r>
        <w:t xml:space="preserve">　　這一句「從門入者，不是家珍」，味道很濃，很有味道。「六祖惠能大師曰：密在汝邊」，也是這個意思。諸佛的密藏在哪裡？自性本自具足，在自己自性裡頭，不是在老師那裡。這都是事實真相，諸法實相，不能不知道。「故知諸佛密藏，本來具足」，這個諸佛密藏就是我們一般講無量智慧，無師智、自然智，自性裡頭本來具足的。於是我們就曉得，教學如何幫助學生真正落實戒定慧三學？幫助他得定，智慧自然現前。為什麼要得定？定是真心，不定是妄心，妄心就是阿賴耶，生煩惱，真心生智慧，不生煩惱。真心、妄心人人都有，哪個沒有真心？妄心就是真心，把妄去掉就是真心。妄是什麼？歸納起來不外乎妄想、雜念、分別、執著，這四大類。有這四大類，我們完全用妄心，真心忘得一乾二淨，真心在，不起作用。我們學佛，我們跟老師求智慧，真正好的老師幫助我們把悟門打開，把真心開發出來，好老師。這我們要知道。</w:t>
      </w:r>
      <w:r>
        <w:t xml:space="preserve"> </w:t>
      </w:r>
    </w:p>
    <w:p w14:paraId="4B755213" w14:textId="77777777" w:rsidR="00063AB3" w:rsidRDefault="00063AB3">
      <w:pPr>
        <w:pStyle w:val="a3"/>
      </w:pPr>
      <w:r>
        <w:t xml:space="preserve">　　中國古代，中國歷史有五千年，有文字記載的至少也有三千年，古聖先賢把他們所悟的、所說的用文字記載下來流傳給後世，這是真正的寶。為什麼？它能解決問題，最深的問題是心性，它能幫助我們回歸自性，它有善巧方便幫助我們大徹大悟、明心見性。讀書千遍這是最常用的方法，一般當老師的人都會運用。中國古人教學，小孩童年的時代，智慧沒開，你跟他講，他聽不懂，你說給他聽，他記得很清楚，記憶力特強。所以要利用他這個記憶力，需要記的東西全都在十五歲以前完成，記憶的量很豐富。童蒙所教的，《三字經》、《百家姓》、《千字文》，這一系列有十幾種，是培養小孩五倫五常、道德跟因果的教育，要在十歲前後就要完成，五、六歲開始學習，差不多就學完了，二、三年就學完。有這個基礎再學四書五經，成績特別優秀的還可以學十三經。換句話說，四書五經、十三經在十五歲之前一定要完成，讀夠遍數確實有悟處。十五歲上太學，我聽說，我沒見過，上太學的學生都不用書本，老師帶著他們遊山玩水。讀萬卷書，十五歲以前的事情；行萬里路，十五歲到二十歲，老師帶他去遊歷，行萬里路，開發他的知見。古聖先賢書籍裡頭所記載的，現在到現場去看看。</w:t>
      </w:r>
      <w:r>
        <w:t xml:space="preserve"> </w:t>
      </w:r>
    </w:p>
    <w:p w14:paraId="6EDA7D57" w14:textId="77777777" w:rsidR="00063AB3" w:rsidRDefault="00063AB3">
      <w:pPr>
        <w:pStyle w:val="a3"/>
      </w:pPr>
      <w:r>
        <w:t xml:space="preserve">　　所以二十歲參加考試，大成就，縣考秀才，省考舉人，中央政府殿試，皇上做主考官，考進士，都是年輕人，像現在大學生一樣。進士是學位，最高的學位，舉人是第二個學位，秀才是本科生。這個制度在中國用了幾千年，沒出問題。它的成就，世世代代都有個聖賢出現，這成績。唯獨現在沒有了，我們出世到這個世間，就碰到這麼個緣，這個一百年，真正的高賢沒有了。我們應該在這上面多多的反省，認真去思惟，我們前途怎麼辦？再看未來的一百年、二百年，如果像這樣下去，可怕，不是可怕，害怕，真害怕，怕老祖宗東西丟失了。書本不會丟失，現在印刷機械化，很方便，可以大量生產，所以書籍不會丟掉。怎麼丟掉的？沒有人會念了，不認識中國字、古漢語的文字，不會念中國文、文言文，這個麻煩就大了。祖宗留給我們這麼多的寶貝，幫助後人修身、齊家、治國、平天下，成績會超過古人。這一丟失，我們永遠落後了，而且會非常淒慘、非常痛苦。</w:t>
      </w:r>
      <w:r>
        <w:t xml:space="preserve"> </w:t>
      </w:r>
    </w:p>
    <w:p w14:paraId="4F0755A9" w14:textId="77777777" w:rsidR="00063AB3" w:rsidRDefault="00063AB3">
      <w:pPr>
        <w:pStyle w:val="a3"/>
      </w:pPr>
      <w:r>
        <w:t xml:space="preserve">　　現在真正懂得中國文字學的人不多了，我們找了好幾年才找到四個人。我們有十幾個學生，請他來教文字學，目的是什麼？目的是希望傳統文化不能在這個時代斷絕。代表文化的就是《四庫全書》、《四庫薈要》，這是寶。能夠幫助我們每一個人，男女老少，得到幸福快樂的一生，你要不要？家庭和睦幸福，你要不要？事業一帆風順，社會安定，國家富強，世界和平，《四庫全書》能夠幫助你統統得到，就是要你去讀這部書。這部書分量很大，古人已經下了功夫，在這個裡面擷取精華，唐太宗帶頭做的，《群書治要》，它是《四庫》的精華，讀這一部等於你就讀了《四庫》全部。那麼遺憾的，唐太宗這個書取材只到晉代，後面隋唐宋元明清這個六代，是在唐太宗之後的，他沒見到的。現在我們有義務，要把《四庫》裡面，像前面的體例相同，到《四庫》裡頭再把它找出來，《群書治要》續篇，也編五十卷，也擷取五十萬字。將來合起來，正續兩篇，一百萬字，一百卷，就是小《四庫》，真正是《四庫》精華。</w:t>
      </w:r>
      <w:r>
        <w:t xml:space="preserve"> </w:t>
      </w:r>
    </w:p>
    <w:p w14:paraId="676E1354" w14:textId="77777777" w:rsidR="00063AB3" w:rsidRDefault="00063AB3">
      <w:pPr>
        <w:pStyle w:val="a3"/>
      </w:pPr>
      <w:r>
        <w:t xml:space="preserve">　　大學文學院學什麼？就學這個就夠了。然後你有興趣，在《四庫》裡找你喜歡的，一門深入，長時薰修，你真正是一代漢學大家、專家。這是我們所嚮往的，我們所希望的，能有這一天。能不能培養？不難，現在我們學生當中就有一個，還不到十四歲。我們教這個小孩，勸小孩讀這些古籍，記憶力好，一篇古文念十遍就能背誦。所以我教他，希望他在十五歲之前把四書五經統統念熟，都能背誦。這就是一個榜樣，他能做得到，人人都能做到，就是要給他機會，要教導他。將來大家都知道老祖宗這個辦法好，把它找回來，國家能復興，世界能長治久安。</w:t>
      </w:r>
      <w:r>
        <w:t xml:space="preserve"> </w:t>
      </w:r>
    </w:p>
    <w:p w14:paraId="04E85CAE" w14:textId="77777777" w:rsidR="00063AB3" w:rsidRDefault="00063AB3">
      <w:pPr>
        <w:pStyle w:val="a3"/>
      </w:pPr>
      <w:r>
        <w:t xml:space="preserve">　　這個末後，念老在此地給我們做的總結，「故知諸佛密藏，本來具足。悟則明現，不從他得，故云：得一乘道，不由他悟」，是真的。我們往後有沒有聖賢出世？有，從這一句裡頭我們就相信。中國古時候，堯舜禹湯、文武周公，他們是什麼人？佛菩薩再來的，都是開悟來的，都是見性的。這些人，還有跟外國很多宗教家、很多專家學者留下來的著作，你去看看，很多想法看法相同。他們沒見過面，不是生在同一個時代，不是生在同一個地區，居然想的、說的、寫出來的都一樣的，證明「得一乘道，不由他悟」。他們這些人都是得一乘道的。過去有，我相信現在也有，未來也有。現在只是咱們把機會喪失掉，小時候沒真幹，大時候沒人教。現在我們把這個信息告訴下一代，勸下一代好好抓住光陰，他能成就，我們對他有信心。這才能復興文化，才能夠把這個地球推進到千年盛世、長治久安，做得到，不是做不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CB19" w14:textId="77777777" w:rsidR="00063AB3" w:rsidRDefault="00063AB3" w:rsidP="00063AB3">
      <w:r>
        <w:separator/>
      </w:r>
    </w:p>
  </w:endnote>
  <w:endnote w:type="continuationSeparator" w:id="0">
    <w:p w14:paraId="33453860" w14:textId="77777777" w:rsidR="00063AB3" w:rsidRDefault="00063AB3" w:rsidP="00063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B08F" w14:textId="77777777" w:rsidR="00063AB3" w:rsidRDefault="00063AB3" w:rsidP="00063AB3">
      <w:r>
        <w:separator/>
      </w:r>
    </w:p>
  </w:footnote>
  <w:footnote w:type="continuationSeparator" w:id="0">
    <w:p w14:paraId="14A4F831" w14:textId="77777777" w:rsidR="00063AB3" w:rsidRDefault="00063AB3" w:rsidP="00063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B3"/>
    <w:rsid w:val="00063A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D24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A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A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A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A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10080</Characters>
  <Application>Microsoft Office Word</Application>
  <DocSecurity>0</DocSecurity>
  <Lines>84</Lines>
  <Paragraphs>23</Paragraphs>
  <ScaleCrop>false</ScaleCrop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