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D4D6" w14:textId="77777777" w:rsidR="004E4436" w:rsidRDefault="004E4436">
      <w:r>
        <w:t xml:space="preserve">二Ｏ一四淨土大經科註　　（第三七Ｏ集）　　</w:t>
      </w:r>
      <w:r>
        <w:t>2016/9/24</w:t>
      </w:r>
      <w:r>
        <w:t xml:space="preserve">　　英國威爾士三一聖大衛大學蘭彼得校區　　檔名：</w:t>
      </w:r>
      <w:r>
        <w:t xml:space="preserve">02-041-0370 </w:t>
      </w:r>
    </w:p>
    <w:p w14:paraId="2B3F1160" w14:textId="77777777" w:rsidR="004E4436" w:rsidRDefault="004E44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8A6A04" w14:textId="77777777" w:rsidR="004E4436" w:rsidRDefault="004E4436">
      <w:pPr>
        <w:pStyle w:val="a3"/>
      </w:pPr>
      <w:r>
        <w:t xml:space="preserve">　　請看《大經科註》第八百六十四頁，第四行看起，第四行：</w:t>
      </w:r>
      <w:r>
        <w:t xml:space="preserve"> </w:t>
      </w:r>
    </w:p>
    <w:p w14:paraId="3211E2A3" w14:textId="77777777" w:rsidR="004E4436" w:rsidRDefault="004E4436">
      <w:pPr>
        <w:pStyle w:val="a3"/>
      </w:pPr>
      <w:r>
        <w:t xml:space="preserve">　　【真實功德第三十一】</w:t>
      </w:r>
      <w:r>
        <w:t xml:space="preserve"> </w:t>
      </w:r>
    </w:p>
    <w:p w14:paraId="7330501E" w14:textId="77777777" w:rsidR="004E4436" w:rsidRDefault="004E4436">
      <w:pPr>
        <w:pStyle w:val="a3"/>
      </w:pPr>
      <w:r>
        <w:t xml:space="preserve">　　念老有簡單的提示，「本品續前」，前面菩薩修持，這一品還接著前面，「同明極樂菩薩自利利他之妙德」，文分三大段，第一大段，「先以喻明」，用比喻來說明，第二大段說明「真實功德」，第三大段是「蒙佛讚歎」。我們看第一大段，「自德無礙」，分兩個小段，前面是「德體尊勝」。請看經文：</w:t>
      </w:r>
      <w:r>
        <w:t xml:space="preserve"> </w:t>
      </w:r>
    </w:p>
    <w:p w14:paraId="1F7E84FD" w14:textId="77777777" w:rsidR="004E4436" w:rsidRDefault="004E4436">
      <w:pPr>
        <w:pStyle w:val="a3"/>
      </w:pPr>
      <w:r>
        <w:t xml:space="preserve">　　【其智宏深。】</w:t>
      </w:r>
      <w:r>
        <w:t xml:space="preserve"> </w:t>
      </w:r>
    </w:p>
    <w:p w14:paraId="53C09B93" w14:textId="77777777" w:rsidR="004E4436" w:rsidRDefault="004E4436">
      <w:pPr>
        <w:pStyle w:val="a3"/>
      </w:pPr>
      <w:r>
        <w:t xml:space="preserve">　　『宏』是大，智慧無量是大，智慧透徹是『深』。</w:t>
      </w:r>
      <w:r>
        <w:t xml:space="preserve"> </w:t>
      </w:r>
    </w:p>
    <w:p w14:paraId="1F1D430D" w14:textId="77777777" w:rsidR="004E4436" w:rsidRDefault="004E4436">
      <w:pPr>
        <w:pStyle w:val="a3"/>
      </w:pPr>
      <w:r>
        <w:t xml:space="preserve">　　【譬如巨海。】</w:t>
      </w:r>
      <w:r>
        <w:t xml:space="preserve"> </w:t>
      </w:r>
    </w:p>
    <w:p w14:paraId="40A20BBC" w14:textId="77777777" w:rsidR="004E4436" w:rsidRDefault="004E4436">
      <w:pPr>
        <w:pStyle w:val="a3"/>
      </w:pPr>
      <w:r>
        <w:t xml:space="preserve">　　好比大海一樣，讚歎智慧的深，智慧的廣。接著：</w:t>
      </w:r>
      <w:r>
        <w:t xml:space="preserve"> </w:t>
      </w:r>
    </w:p>
    <w:p w14:paraId="23A9061D" w14:textId="77777777" w:rsidR="004E4436" w:rsidRDefault="004E4436">
      <w:pPr>
        <w:pStyle w:val="a3"/>
      </w:pPr>
      <w:r>
        <w:t xml:space="preserve">　　【菩提高廣。】</w:t>
      </w:r>
      <w:r>
        <w:t xml:space="preserve"> </w:t>
      </w:r>
    </w:p>
    <w:p w14:paraId="265C3FB5" w14:textId="77777777" w:rsidR="004E4436" w:rsidRDefault="004E4436">
      <w:pPr>
        <w:pStyle w:val="a3"/>
      </w:pPr>
      <w:r>
        <w:t xml:space="preserve">　　『菩提』是梵語，翻成中文是覺，我們常講覺性。既高又廣，高是從豎面說，我們講高深；廣大，從橫的方面說。</w:t>
      </w:r>
      <w:r>
        <w:t xml:space="preserve"> </w:t>
      </w:r>
    </w:p>
    <w:p w14:paraId="3C04CCEF" w14:textId="77777777" w:rsidR="004E4436" w:rsidRDefault="004E4436">
      <w:pPr>
        <w:pStyle w:val="a3"/>
      </w:pPr>
      <w:r>
        <w:t xml:space="preserve">　　【喻若須彌。】</w:t>
      </w:r>
      <w:r>
        <w:t xml:space="preserve"> </w:t>
      </w:r>
    </w:p>
    <w:p w14:paraId="1F36BFEC" w14:textId="77777777" w:rsidR="004E4436" w:rsidRDefault="004E4436">
      <w:pPr>
        <w:pStyle w:val="a3"/>
      </w:pPr>
      <w:r>
        <w:t xml:space="preserve">　　用須彌山來比喻，『須彌』，念老這個註解裡頭，到時候我們再看到。</w:t>
      </w:r>
      <w:r>
        <w:t xml:space="preserve"> </w:t>
      </w:r>
    </w:p>
    <w:p w14:paraId="126D8512" w14:textId="77777777" w:rsidR="004E4436" w:rsidRDefault="004E4436">
      <w:pPr>
        <w:pStyle w:val="a3"/>
      </w:pPr>
      <w:r>
        <w:t xml:space="preserve">　　【自身威光。超於日月。其心潔白。猶如雪山。】</w:t>
      </w:r>
      <w:r>
        <w:t xml:space="preserve"> </w:t>
      </w:r>
    </w:p>
    <w:p w14:paraId="0E96D032" w14:textId="77777777" w:rsidR="004E4436" w:rsidRDefault="004E4436">
      <w:pPr>
        <w:pStyle w:val="a3"/>
      </w:pPr>
      <w:r>
        <w:t xml:space="preserve">　　這兩句真正講到自德，自身威德光明。我們這個世間說到光明，都用日月來比喻。極樂世界這些菩薩，他們的身光就超過日月。這是現在外面的。下面說他們的心潔白。就像惠能大師開悟的時候，告訴我們，真心是清淨的，沒有絲毫染污，就是此地所說的潔白，用雪山來做比喻。</w:t>
      </w:r>
      <w:r>
        <w:t xml:space="preserve"> </w:t>
      </w:r>
    </w:p>
    <w:p w14:paraId="4ABDBAAC" w14:textId="77777777" w:rsidR="004E4436" w:rsidRDefault="004E4436">
      <w:pPr>
        <w:pStyle w:val="a3"/>
      </w:pPr>
      <w:r>
        <w:t xml:space="preserve">　　這一小段是德體尊勝。德從哪裡來的？自性裡頭本自具足。惠能大師開悟的時候，五句話第三句，「何期自性，本自具足」，具足什麼？具足無量智慧，無量德能，無量相好，用這三句來形容，就全都包括盡了。</w:t>
      </w:r>
      <w:r>
        <w:t xml:space="preserve"> </w:t>
      </w:r>
    </w:p>
    <w:p w14:paraId="6BAF2E46" w14:textId="77777777" w:rsidR="004E4436" w:rsidRDefault="004E4436">
      <w:pPr>
        <w:pStyle w:val="a3"/>
      </w:pPr>
      <w:r>
        <w:lastRenderedPageBreak/>
        <w:t xml:space="preserve">　　我們看念老註解。「乃以諸喻，諭極樂菩薩二利之德行」。用比喻來說。下面念老給我們做了註解。「首以大海，喻菩薩智慧之宏深」。諸位要知道，我們在《壇經》上看到第一句，本自具足就是智慧。智慧不是外來的，德能也不是外來的，讓我們感到驚訝的，感到稀奇的，連相好都是自性本自具足。我們這才明白，學佛求什麼？求開悟，悟了，真的是經上所說的萬德萬能，本自具足。不向外求，心外沒有東西，心外什麼都沒有，智慧、德能、相好本自具足。所以佛法，尤其是大乘，完全是向內不向外。這一點我們縱然參不透，要相信。參透，好！透就是悟了，那是阿羅漢，是菩薩，是佛。沒參透的人怎麼辦？要相信，相信佛的話句句是真實，沒有一字一句是騙人的，那我們真的就有福報了。我們只要依教修行，決定是有求必應。為什麼有求必應？因為自性能生能現，只要把業障放下，放不下，能把它制之一處，就是能把它控制住，不讓它起作用，自性裡面的智慧德能它就能向外透。</w:t>
      </w:r>
      <w:r>
        <w:t xml:space="preserve"> </w:t>
      </w:r>
    </w:p>
    <w:p w14:paraId="3A8F32CF" w14:textId="77777777" w:rsidR="004E4436" w:rsidRDefault="004E4436">
      <w:pPr>
        <w:pStyle w:val="a3"/>
      </w:pPr>
      <w:r>
        <w:t xml:space="preserve">　　人在這個世間，得人身不容易，真不容易！六道輪迴，你怎麼會輪迴到人道？講機會，要輪流多少次才能夠輪到一次人道來？大乘教裡有一句話說「三途一墮五千劫」。不是十萬年百萬年，不是，論劫算的。劫有大劫、小劫、中劫，單單是小劫就夠受的，我們就算經上常說的增減劫，小劫，人的壽命從十歲，平均壽命十歲，一百年加一歲，加到八萬四千歲，每加一歲是一百年，這叫增劫。從十歲增到八萬四千歲，然後再從八萬四千歲往下降，也是一百年降一歲，降到十歲，這一個增一個減叫一個小劫，多麼可怕！那如果你墮到三惡道，想從三惡道出來，需要多久？五千劫，這個增減五千次。我們過去無量劫，未來還是無量劫，只要你沒有辦法超越輪迴。</w:t>
      </w:r>
      <w:r>
        <w:t xml:space="preserve"> </w:t>
      </w:r>
    </w:p>
    <w:p w14:paraId="229D00F3" w14:textId="77777777" w:rsidR="004E4436" w:rsidRDefault="004E4436">
      <w:pPr>
        <w:pStyle w:val="a3"/>
      </w:pPr>
      <w:r>
        <w:t xml:space="preserve">　　輪迴是假的，不是真的，是一場夢。《金剛經》上舉的比喻好，「一切有為法」，有為就是有生有滅，生滅叫有為法，「如夢幻泡影」，像作夢一樣。什麼時候夢醒？五千劫才醒一次，讓你到人間來一趟，其實人間也沒有出六道輪迴。這些情形佛告訴我們，佛不告訴我們，我們不知道，科學家還沒發現。佛慈悲，把事實真相告訴我們，我們都要相信，都要把這些話記住。</w:t>
      </w:r>
      <w:r>
        <w:t xml:space="preserve"> </w:t>
      </w:r>
    </w:p>
    <w:p w14:paraId="7C3A2445" w14:textId="77777777" w:rsidR="004E4436" w:rsidRDefault="004E4436">
      <w:pPr>
        <w:pStyle w:val="a3"/>
      </w:pPr>
      <w:r>
        <w:t xml:space="preserve">　　想不想再搞輪迴？如果想再繼續輪迴，那就不說了；如果不想再搞輪迴，輪迴太苦了，有沒有出輪迴的方法？有，我們又遇到了。你看人身得到了，人身裡面最難得的是遇到佛法，遇到佛法裡頭最難得的是遇到淨土。為什麼？佛法也不是容易修的，八萬四千法門，法是方法，門是門徑，八萬四千法門都能成無上道，所以說「法門平等，無有高下」。但是法門對的根機不一樣，利根，那是無量劫修積得來的。我們修積的時間不夠，不足，但是我們非常幸運，好像買獎券中特獎一樣，這特獎是什麼？特獎是淨土法門。淨土法門的殊勝，不論過去有沒有修學，也不論修學什麼法門，你只要遇到了，只具足信願就能往生。往生到西方極樂世界，得阿彌陀佛的護持，得阿彌陀佛的教誨，決定一生證得究竟圓滿，跟阿彌陀佛一樣，跟釋迦如來一樣，證得究竟佛果，容易！</w:t>
      </w:r>
      <w:r>
        <w:t xml:space="preserve"> </w:t>
      </w:r>
    </w:p>
    <w:p w14:paraId="5D8E5B88" w14:textId="77777777" w:rsidR="004E4436" w:rsidRDefault="004E4436">
      <w:pPr>
        <w:pStyle w:val="a3"/>
      </w:pPr>
      <w:r>
        <w:t xml:space="preserve">　　這個法門就是一生成就，是每個人都可以做到的。海賢老和尚給我們做示現，他一生沒有念過書，不認識字，農民出身，從兒童時代，就跟著大人到田裡幹活，沒有文化，除了農田耕作之外，他什麼都不會。二十歲出家，算他命好，他遇到淨土。師父不是一個普通念佛人，是念佛開悟的人。這個稀有難逢，師父念佛的功夫，念到理一心不亂。理一心不亂什麼境界？跟禪宗大徹大悟，明心見性，是同等的境界，同等的，見性成佛，跟六祖一樣，跟釋迦牟尼佛早年在世間，菩提樹下夜睹明星的境界相同。這個難得。所以師父一看就曉得，這個人是法器，他一生能成就，不亞於自己。</w:t>
      </w:r>
      <w:r>
        <w:lastRenderedPageBreak/>
        <w:t>所以師父給他剃頭，他出家了，就教他一句「南無阿彌陀佛」，囑咐他「一直念下去」。又說了一句話，「明白了不能亂說，不能說」。這句話我相信他自己不知道什麼意思，但是記在心上。</w:t>
      </w:r>
      <w:r>
        <w:t xml:space="preserve"> </w:t>
      </w:r>
    </w:p>
    <w:p w14:paraId="395A62F9" w14:textId="77777777" w:rsidR="004E4436" w:rsidRDefault="004E4436">
      <w:pPr>
        <w:pStyle w:val="a3"/>
      </w:pPr>
      <w:r>
        <w:t xml:space="preserve">　　這一句佛號念了九十二年，他一百一十二歲往生，二十歲開始念，念一輩子。這個人的長處就是聖學裡面、大乘裡面所說的根器，要什麼樣根器？要老實，要聽話，要真幹，他的確就具足這三個條件，老實、聽話、真幹。這種人到哪裡去找？找不到。正是因為他具足這個條件，老和尚傳真的給他，不傳假的，沒有囉嗦，沒有二話可說，就是一句佛號念到底。他真幹，從二十歲出家這天開始幹。我們有理由相信，三年，不會超過五年，也就是說他二十三歲，頂多二十五歲得念佛三昧。這個三昧並不高，得的是什麼？功夫成片，也就是說，他心裡頭只有一句阿彌陀佛，除阿彌陀佛之外他沒有雜念，沒有妄想，沒雜念，這功夫成片。這樣的功夫就能見阿彌陀佛，阿彌陀佛會給他示現，或在定中，或在夢中，來送信息給他，告訴他你的壽命還有多久，到時候佛來接引他往生，等於說給他授記，功夫成片佛就給你授記，你就知道你什麼時候走。</w:t>
      </w:r>
      <w:r>
        <w:t xml:space="preserve"> </w:t>
      </w:r>
    </w:p>
    <w:p w14:paraId="5B93B9E1" w14:textId="77777777" w:rsidR="004E4436" w:rsidRDefault="004E4436">
      <w:pPr>
        <w:pStyle w:val="a3"/>
      </w:pPr>
      <w:r>
        <w:t xml:space="preserve">　　他繼續不斷的努力，一點也不放鬆。我們相信五年到十年，不會超過十年，功夫提升了，事一心不亂。功夫成片，給諸位同學說，生凡聖同居土。如果是事一心不亂，生方便有餘土，高了。方便有餘土，是四果羅漢往生的地方，它有九品，最上面的是阿羅漢。事一心再向上提升理一心，就算十年，老和尚四十歲，你看二十歲開始念佛，五年得功夫成片，再五年事一心不亂，再五年到十年，理一心不亂。理一心不亂是什麼？法身菩薩，生實報莊嚴土，明心見性。見性之後，還是一句佛號念到底，往生到極樂世界最高的品位，實報莊嚴土，一生成就，實報土是法身菩薩修學的道場。這個我們要記住。</w:t>
      </w:r>
      <w:r>
        <w:t xml:space="preserve"> </w:t>
      </w:r>
    </w:p>
    <w:p w14:paraId="4D4EDB42" w14:textId="77777777" w:rsidR="004E4436" w:rsidRDefault="004E4436">
      <w:pPr>
        <w:pStyle w:val="a3"/>
      </w:pPr>
      <w:r>
        <w:t xml:space="preserve">　　我們這一生能成，不是不能成，問題就是自己肯不肯幹，肯不肯老實，老實、聽話、真幹，聽佛的話。黃念老的註解也是佛的話，每一句都有出處，都是經上的話，祖師大德的法語，很少有自己的意見在裡頭，都是用經典，用古大德，取信於現在的大眾。為什麼？現在人好疑，疑心很重。他不用自己的，自己說，人家說你黃念祖算老幾？沒人相信，他引用佛經，引用祖師大德，大家沒話說。這就是真實智慧，無盡的慈悲。佛的話，祖師的話，就是他的話。我們這一生當中能遇到他，難得！現代的人見不到他，他走了，能夠看到註解，跟見他沒有兩樣。</w:t>
      </w:r>
      <w:r>
        <w:t xml:space="preserve"> </w:t>
      </w:r>
    </w:p>
    <w:p w14:paraId="653E49BE" w14:textId="77777777" w:rsidR="004E4436" w:rsidRDefault="004E4436">
      <w:pPr>
        <w:pStyle w:val="a3"/>
      </w:pPr>
      <w:r>
        <w:t xml:space="preserve">　　我跟老居士多次見面，第一次見面在一九八三年，在美國，我在美國講經，他也到那邊去傳法，他是密宗的金剛上師，有同學給我介紹。這個同學念佛的，念老是密宗的大德，把他請來，來告訴我，我說你怎麼又學著兩樣，兩門、三門，這不是一門深入。我就問他，這個大德是誰？他說黃念祖。我過了兩天忽然想起來，李老師，李炳南老居士，跟我提過這個人，他是梅光羲的外甥。梅光羲是李炳南老居士的老師，那我們叫祖師，這是個很聰明的人，修行很有成就的人，而且是夏蓮居老居士的傳人，夏老通宗通教、顯密圓融，他會集這部經，傳這個法門，淨宗法門。所以，我就打電話問美國的朋友，黃念祖是不是梅光羲的外甥？他說是的，我說那請他，那很難得，請他來，我們見見面，就這麼認識的。果然沒錯，不僅是教下的大德，宗門他通，淨宗、密宗根柢都很深，我們能遇到稀有難逢。所以第一次見面之後，我每年到北京，至少是三次到四次，去幹什麼？去看他。大經註解他完成之後，帶了一套，是油印的，帶到美國，油印現在人不懂，在抗戰期間那就很難得，複印，但是那個蠟紙很薄，複印能看得清楚頂多不過是一百多冊而已，所以流通的數量很少，他只帶了一套到美國，送給我了。他給我的時候我翻了一翻，我看到很喜歡，我就問他</w:t>
      </w:r>
      <w:r>
        <w:t>：「你有沒有版權？」他說：「你問這個幹什麼？」我說：「沒有版權，我就拿到台灣翻印；有版權，我尊重你。」他歡喜，他說沒有版權，我就把這個本子交到台灣，印了一萬冊，第一次印的精裝本一冊，他非常歡喜，那是初稿，以後又修訂過好幾次，修改過很多次，也增加了一些。我們現在看的這個本子，用的這個本子，是最後的校正本。</w:t>
      </w:r>
      <w:r>
        <w:t xml:space="preserve"> </w:t>
      </w:r>
    </w:p>
    <w:p w14:paraId="219FE4E7" w14:textId="77777777" w:rsidR="004E4436" w:rsidRDefault="004E4436">
      <w:pPr>
        <w:pStyle w:val="a3"/>
      </w:pPr>
      <w:r>
        <w:t xml:space="preserve">　　這不容易，緣太難遇到了，遇到了不相信、不能接受、不能依教奉行，多可惜！一個遇到，一個往生；十個遇到，十個往生。你相信，往生那麼容易，真正相信，一點懷疑沒有，相信真有西方極樂世界，真有阿彌陀佛，四十八願度眾生是真的，不是假的，沒有絲毫懷疑，往生條件就具足了。念佛呢？念佛的功夫深淺是往生到極樂世界品位，念佛功夫深的品位高，念佛功夫淺的品位低。像前面我們舉海賢老和尚的例子，他三、五年得功夫成片，這個淺，雖然淺，一般人也不容易得到，為什麼？一般人用心不專，世出世間許許多多他不能放下，對他產生障礙，所以他功夫不得力，功夫得力，徹底放下。</w:t>
      </w:r>
      <w:r>
        <w:t xml:space="preserve"> </w:t>
      </w:r>
    </w:p>
    <w:p w14:paraId="0E1D3475" w14:textId="77777777" w:rsidR="004E4436" w:rsidRDefault="004E4436">
      <w:pPr>
        <w:pStyle w:val="a3"/>
      </w:pPr>
      <w:r>
        <w:t xml:space="preserve">　　我是二十六歲聽到佛法，三十三歲出家，三十五歲受戒，到八十五歲的時候，才把經教放下了，這是一生最喜歡的，連《華嚴經》都放下。發了個願，這一生有生之年專講《無量壽經》，這一遍一遍的細說，特別著重如何落實，這一點重要，把我往生的標準定到最低，我只希望凡聖同居土下下品往生，就夠了，我就很滿意了，到極樂世界從頭開始。阿彌陀佛是指導的老師，一個老師、一個學生，到西方極樂世界統統如是。阿彌陀佛分無量身，有一個學生就一個化身，化身跟真身沒有兩樣，如同釋迦三千年前，在我們地球上的化身，決定一生成就。時間多久？時間，人人都是無量壽，阿彌陀佛無量壽，我們往生極樂世界，每個人都是無量壽，有的是時間，所以決定一生圓滿成就。</w:t>
      </w:r>
      <w:r>
        <w:t xml:space="preserve"> </w:t>
      </w:r>
    </w:p>
    <w:p w14:paraId="11722B5F" w14:textId="77777777" w:rsidR="004E4436" w:rsidRDefault="004E4436">
      <w:pPr>
        <w:pStyle w:val="a3"/>
      </w:pPr>
      <w:r>
        <w:t xml:space="preserve">　　這個機緣、這個法門，叫易行難信。一切諸佛都說難信之法，我對於這句話，有很深刻的體會，為什麼？這個法門，我學佛沒多久，那時候還沒出家，我就認識懺雲法師，懺雲法師介紹給我，我沒有在意；我在台中跟李老師學教十年，老師至少有六、七次，把這個法門勸我修學，我也是陽奉陰違，沒有去學，年輕，好高騖遠，總是學大經大論。所以《華嚴》我都講過兩次，兩次都沒講完，緣不足，也是眾生福薄，講這個大經不容易。第二次講的在新加坡，有錄影，留下錄影，也只講了我記得好像四分之一不到，我講到十住品，初住講完了，緣就出問題了，不能不離開新加坡，就中斷了。以後在澳洲，澳洲繼續講，一直講到我八十五歲，才真正徹底放下，發了個願，有生之年專講《無量壽經》，專念阿彌陀佛，其他的統統放下。這是什麼？難信！如果我能像海賢老和尚那樣，三十歲，遇到懺雲法師教我這個法門，我就接受，就能夠聽話，就能真幹，那我相信，我今天不是這樣子的，至少功夫成片做到了，現在連功夫都沒成片。</w:t>
      </w:r>
      <w:r>
        <w:t xml:space="preserve"> </w:t>
      </w:r>
    </w:p>
    <w:p w14:paraId="63F69E32" w14:textId="77777777" w:rsidR="004E4436" w:rsidRDefault="004E4436">
      <w:pPr>
        <w:pStyle w:val="a3"/>
      </w:pPr>
      <w:r>
        <w:t xml:space="preserve">　　生到極樂世界，我們現在學的這幾品經，都是介紹極樂世界殊勝，無比的殊勝，讀了之後這地方能不去嗎？要不去，那你就真錯了，應該要發心真去。極樂世界的菩薩我們有分，生到極樂世界，即使是凡聖同居土下下品往生，經上所說的殊勝功德利益統統有，為什麼？極樂世界有品位，四土三輩九品，程度高下不一樣，阿彌陀佛在這辦學校，有小學，有中學，有大學，有研究所，不一樣，但是到極樂世界，待遇受用完全相同，這妙不可言！只要你到極樂世界，那個受用不是你修持的，不是你的功夫，是阿彌陀佛本願加持，等於說到極樂世界享福，那個福是阿彌陀佛的福報，不是自己的。佛給你的你真能享受到，第一個智慧，太重要了！第二個德能，第三個相好，表面上去看，好像跟阿彌陀佛差不多，很相似，統統是阿彌陀佛加持的。阿彌陀佛的恩德說不盡，沒人能報，只有依教修行，在那個地方證得無上菩提，然後也發四十八願，加入阿彌陀佛的團隊，幹什麼？普度十方世界一切苦難眾生，跟阿彌陀佛同心同德，這就對了。</w:t>
      </w:r>
      <w:r>
        <w:t xml:space="preserve"> </w:t>
      </w:r>
    </w:p>
    <w:p w14:paraId="071FD755" w14:textId="77777777" w:rsidR="004E4436" w:rsidRDefault="004E4436">
      <w:pPr>
        <w:pStyle w:val="a3"/>
      </w:pPr>
      <w:r>
        <w:t xml:space="preserve">　　所以這部經比什麼都重要！夏蓮公、黃念老都說得很好，釋迦牟尼佛末法九千年，就是我們這個時代，我們這個時代之後，還有八千年，這八千年，遇到這部經都能得度。何況我們是在第二個一千年，哪有不能成就的道理？所以要有堅定的信心，一絲毫懷疑都沒有。</w:t>
      </w:r>
      <w:r>
        <w:t xml:space="preserve"> </w:t>
      </w:r>
    </w:p>
    <w:p w14:paraId="6B949252" w14:textId="77777777" w:rsidR="004E4436" w:rsidRDefault="004E4436">
      <w:pPr>
        <w:pStyle w:val="a3"/>
      </w:pPr>
      <w:r>
        <w:t xml:space="preserve">　　我們看念老底下的註解，「首以大海，喻菩薩智慧之宏深，宏即廣大，如《華嚴》云」。這舉《華嚴經》上的話，「當願眾生，深入經藏，智慧如海」。這《華嚴經》上的話。接著又用須彌山做比喻，「譬菩薩菩提之高妙，須彌山乃一世界之中心」。一個單位世界，一個日月所照的世界，單位世界。須彌山，佛經上這樣寫著的，實際上我們今天的話來說，叫它做銀河系，銀河系的中心。現在的天文望遠鏡很進步，銀河系可以說觀察得非常清楚，銀河像一個碟一樣，兩個碟合在一起，當中厚，稱須彌山就是當中，愈往邊上去愈薄，把這個高處稱之為須彌山，這是一個單位世界的中心。單位世界不是太陽系，是銀河系，翻譯成妙高。</w:t>
      </w:r>
      <w:r>
        <w:t xml:space="preserve"> </w:t>
      </w:r>
    </w:p>
    <w:p w14:paraId="3DBE47B4" w14:textId="77777777" w:rsidR="004E4436" w:rsidRDefault="004E4436">
      <w:pPr>
        <w:pStyle w:val="a3"/>
      </w:pPr>
      <w:r>
        <w:t xml:space="preserve">　　「《慧琳音義》曰，唐云妙高山」。慧琳法師是唐朝人，他有一本書叫《一切經音義》，就好像佛學字典一樣。這個裡頭有說明妙高山，「四寶所成」，所以叫妙。高，高過眾山，一切山都不能跟它比，所以稱之為高。「或云妙光山，以四色寶，光明各異照世故」。這個四寶，金銀銅鐵，用這個來比喻，世間人稱它為寶，也就是我們今天所說的物質現象。又叫安明山，比較少見，都是佛在經上說的。「明具妙光義，復含清淨無垢義，安者，定也，不動也」，取這個意思。</w:t>
      </w:r>
      <w:r>
        <w:t xml:space="preserve"> </w:t>
      </w:r>
    </w:p>
    <w:p w14:paraId="47D19E3B" w14:textId="77777777" w:rsidR="004E4436" w:rsidRDefault="004E4436">
      <w:pPr>
        <w:pStyle w:val="a3"/>
      </w:pPr>
      <w:r>
        <w:t xml:space="preserve">　　「故《宋譯》云」。《無量壽經》有五種翻譯本，最後是宋朝譯的，稱之為《佛說大乘無量壽經》，這個題就是宋譯的題。最早的漢譯的，漢譯的題叫《清淨平等覺經》。所以夏蓮公會集，就是把宋題跟漢譯的經題，題也是會集的，把這兩種合在一起，所以妙不可言，合成《佛說大乘無量壽莊嚴清淨平等覺經》，成為這個經題，太好了！翻譯得就像佛自己所說的一樣。</w:t>
      </w:r>
      <w:r>
        <w:t xml:space="preserve"> </w:t>
      </w:r>
    </w:p>
    <w:p w14:paraId="4FB00F1B" w14:textId="77777777" w:rsidR="004E4436" w:rsidRDefault="004E4436">
      <w:pPr>
        <w:pStyle w:val="a3"/>
      </w:pPr>
      <w:r>
        <w:t xml:space="preserve">　　《宋譯》裡頭有這兩句，「堅固不動，如須彌山」。「今以此為喻者，以須彌乃四寶所成，表菩薩之菩提，乃萬德之所莊嚴。山之妙高喻此菩提，更無有上。山之妙光喻其慧光，常照世間。山之安明，安顯妙定，如如不動。明喻潔淨，如寶無垢。威光者，威德之光。此光即智慧之光。《魏譯》作，慧光明淨，超逾日月」。念老所做的這個註解，可以說字字句句都有來由，不是經論，就是祖師大德的法語，足以取證於後世，讓後世人讀他的註解，不生懷疑，所以用這種方法。他總共用了八十三種經論，一百一十種祖師大德的著作，總共是一百九十三種參考資料。</w:t>
      </w:r>
      <w:r>
        <w:t xml:space="preserve"> </w:t>
      </w:r>
    </w:p>
    <w:p w14:paraId="30405833" w14:textId="77777777" w:rsidR="004E4436" w:rsidRDefault="004E4436">
      <w:pPr>
        <w:pStyle w:val="a3"/>
      </w:pPr>
      <w:r>
        <w:t xml:space="preserve">　　這些參考資料我看到了，我第一次到北京去看他，到他家裡拜訪。很難得，他請我吃飯。還有不少同修道友，在他家裡看到這些參考書，房子房間很小，一張桌子，旁邊堆的就是這些資料。我就問他，你從哪裡找來的？淨宗這些古大德參考資料很不好找，你怎麼會找到這麼多？找得這麼齊全？他告訴我，自己找的少分，大多數都是有人送來。三寶加持，把這些資料都送給他。那個時候我們印《大藏經》，《大正藏》，我就跟他說，《大正藏》他知道，我說我有多的送一套給你。他說，你看看什麼地方可以放？找不到地方，《大正藏》只有一百冊，分量不多，再就沒辦法容納這一百冊書，住的房子很簡陋，一間房。</w:t>
      </w:r>
      <w:r>
        <w:t xml:space="preserve"> </w:t>
      </w:r>
    </w:p>
    <w:p w14:paraId="2F846AC1" w14:textId="77777777" w:rsidR="004E4436" w:rsidRDefault="004E4436">
      <w:pPr>
        <w:pStyle w:val="a3"/>
      </w:pPr>
      <w:r>
        <w:t xml:space="preserve">　　下面我們再接著看。《會疏》裡頭說：「超逾日月者，日月有虧盈，慧光不然」。智慧光沒有虧盈。「日月有出沒，慧光常明」。極樂世界的慧光，是從自性裡頭往外發的，極樂世界那個世界沒有黑夜，換句話說，我們這裡有白天有夜晚，有晝夜，極樂世界沒有晝夜，極樂世界的光不靠日月，不靠外面。阿彌陀佛的光，普遍照耀遍法界虛空界。我們這裡在不在內？在內，只是我們肉眼凡夫煩惱習氣深重，把悟門給堵塞了，所以雖有佛光遍照，我們肉眼看不見。慢慢修行，有天眼就多見幾分，有慧眼，有法眼，等到自己證得佛眼，就全看到了。然後才了解事實真相，真相是什麼？《金剛經》上說得好，「凡所有相，皆是虛妄」，是真的不是假的。</w:t>
      </w:r>
      <w:r>
        <w:t xml:space="preserve"> </w:t>
      </w:r>
    </w:p>
    <w:p w14:paraId="060039DF" w14:textId="77777777" w:rsidR="004E4436" w:rsidRDefault="004E4436">
      <w:pPr>
        <w:pStyle w:val="a3"/>
      </w:pPr>
      <w:r>
        <w:t xml:space="preserve">　　我們現在所有一切現象，是不是虛妄？是，佛說的。近代的量子力學家證實了，證實什麼？證實我們這個世界，所有的物質現象全是假的，沒有一樣是真的。物質從哪裡來的？物質從念頭生的。這一點很了不起，為什麼？這一句話證明了，《金剛經》的一首偈子，「一切有為法，如夢幻泡影」，生滅法就是有為法，有為就是有生有滅。我們這邊的物質現象是生滅現象，你看前念滅了，後念就生了，後念跟前念的關係，是完全獨立，互不干擾。為什麼前念跟後念一樣？不一樣，我們看起來是一樣，看走了眼，看花了，你要看到真相，不一樣，找不到兩張畫面相同的。我們能體會到，我們在房間看到這個相是一樣的，前一分鐘跟後一分鐘是一樣的，但是如果我們擴大，看看我們整個校園，這個小城，一分鐘，那就完全不一樣了，如果再擴大到這個地球，更不一樣。所以眼前看到的，相似相續，不是真正相續。老實告訴你，全是假的，沒有一樣是真的。這個要認清楚。</w:t>
      </w:r>
      <w:r>
        <w:t xml:space="preserve"> </w:t>
      </w:r>
    </w:p>
    <w:p w14:paraId="51B8C5A0" w14:textId="77777777" w:rsidR="004E4436" w:rsidRDefault="004E4436">
      <w:pPr>
        <w:pStyle w:val="a3"/>
      </w:pPr>
      <w:r>
        <w:t xml:space="preserve">　　真正肯定，認清楚了，為什麼？你願意放下了，你能放得下了。你沒有把它搞清楚，以為是真的，當真，你想擁有它，你想得到它，錯了，能不能得到？沒有，不可能。頻率多快？我們今天看電視的畫面，電視畫面上，大家都曉得是波動現象，一秒鐘波動多少次？一百次。早年間，現在沒有了，我們十幾歲的時候看電影，那個電影是動畫。我這個地方還有一段，這就是電影裡面的底片。一秒鐘，一秒鐘它鏡頭開關，打開，這一片在銀幕上，馬上關起來，再打開第二片，一秒鐘多少次？二十四次，二十四張就把我們騙了，眼睛就欺騙了，我們以為是真的了。現在的電視是一秒鐘一百張，進步了。所以一秒鐘二十四張，我們還在電影仔細看，它還有波動現象，有不穩定，現在一百張的時候穩定了，看不出它移動，看不出來了。</w:t>
      </w:r>
      <w:r>
        <w:t xml:space="preserve"> </w:t>
      </w:r>
    </w:p>
    <w:p w14:paraId="38826C02" w14:textId="77777777" w:rsidR="004E4436" w:rsidRDefault="004E4436">
      <w:pPr>
        <w:pStyle w:val="a3"/>
      </w:pPr>
      <w:r>
        <w:t xml:space="preserve">　　佛告訴我們，我們六根所緣的六塵境界，眼見色，耳聞聲，一秒鐘這個波動多少次？釋迦牟尼佛曾經問過彌勒菩薩，佛提出的問題，心有所念，凡夫心裡動了一個念頭，清清楚楚，動了個念頭，佛問彌勒菩薩，有多少細念融在一起，讓這個凡夫他感覺到，而且感覺得很明顯，起了個念頭，有多少細念？有多少個物質現象？彌勒菩薩回答世尊說，一彈指，時間很短，一彈指，一彈指有三十二億百千念。三十二億百千念，百千是單位，一百個千是十萬，三十二億乘十萬，這一彈指三百二十兆，我們講三百二十兆。一秒鐘，它波動的現象不是一百次。我們現在眼看色，耳聞聲，六根對外面的境界，一彈指三百二十兆，你怎麼知道它是假的？那一秒鐘能彈多少次？有人告訴我可以彈七次，我大概可以彈五次，我相信，年輕力壯，動作很敏捷的，他可以彈七次。那三百二十兆再乘七，一秒鐘再乘七得出來的是二千二百四十兆，二千二百四十兆次一秒鐘。</w:t>
      </w:r>
      <w:r>
        <w:t xml:space="preserve"> </w:t>
      </w:r>
    </w:p>
    <w:p w14:paraId="7E765D3E" w14:textId="77777777" w:rsidR="004E4436" w:rsidRDefault="004E4436">
      <w:pPr>
        <w:pStyle w:val="a3"/>
      </w:pPr>
      <w:r>
        <w:t xml:space="preserve">　　這叫有為法。《百法明門論》上說的有為法，就是我們一般講的世界、宇宙、萬物，佛經上常用的萬物。惠能大師也說「何期自性，能生萬法」。這萬物從哪裡來的？自性變現的。自性變現的頻率太高了，一秒鐘，它的頻率是二千二百四十兆。所以科學家得出的結論，告訴我們事實真相，這個宇宙裡面，所有一切現象都是假的，剎那生滅。再給你講真話，根本就沒有這些東西，這些東西是幻相，假相。這種相它的壽命多長，就是它存在時間多少？是二千二百四十兆分之一秒，是這麼回事情。我，身，不存在；面對這一切萬物，不存在，假的。</w:t>
      </w:r>
      <w:r>
        <w:t xml:space="preserve"> </w:t>
      </w:r>
    </w:p>
    <w:p w14:paraId="1DE40F88" w14:textId="77777777" w:rsidR="004E4436" w:rsidRDefault="004E4436">
      <w:pPr>
        <w:pStyle w:val="a3"/>
      </w:pPr>
      <w:r>
        <w:t xml:space="preserve">　　誰知道？佛知道，佛三千年前就講得這麼清楚。量子力學近代二十年，才搞清楚搞明白，所以他們提出一個定律，以心控物。為什麼？物質現象是念頭變現的，沒有念頭就沒有物質現象，念頭是能生這些現象，外面這些現象，無論是物質、精神、自然現象，都是念頭所生。於是乎我們就明白了，我們要想身體健康，你想健康就健康；你說我這有毛病那有痛，你天天想病痛，那病痛就出現了，為什麼？從心想生。明白這個道理，人可以長壽，人可以不生病，人生病了，自己可以用念頭轉過來，來治療，不需要醫藥，不需要打針。我相信再過二、三十年，大概這就很流行，很時髦了，醫院裡沒有人了，醫學院也招不到學生了，每個人都可以用自己的念頭，來改變自己身體，達到健康長壽。</w:t>
      </w:r>
      <w:r>
        <w:t xml:space="preserve"> </w:t>
      </w:r>
    </w:p>
    <w:p w14:paraId="51349F8F" w14:textId="77777777" w:rsidR="004E4436" w:rsidRDefault="004E4436">
      <w:pPr>
        <w:pStyle w:val="a3"/>
      </w:pPr>
      <w:r>
        <w:t xml:space="preserve">　　極樂世界怎麼來的？心現識變，最健康的心理念頭，沒有惡念，還沒有妄念，沒有起心動念，沒有分別執著，是自性圓滿功德顯現。顯現要緣，緣，我們講極樂世界，實報莊嚴土緣是什麼？法身菩薩；方便有餘土，小乘聖者，小乘沒見性，但是對於物質現象，他能放下，他不執著了，他可以做到不分別不執著；凡聖同居土裡，對物質現象執著，還沒有能徹底放下，念佛的功夫還不到，還沒有達到事一心不亂，達到事一心就生方便有餘土，同居土是凡夫往生。即使是同居土，那個世界，也是我們無法想像的，為什麼？純淨純善的變現。從量子力學家告訴我們這些信息，我們能夠體會得到，那個地方是阿彌陀佛四十八願成就的，到極樂世界，凡是到極樂世界的人，即使是邊地往生，也得到阿彌陀佛本願威神加持，因為他業障重，加持他不能完全受用，只能受用一部分，還有一部分受用不到，極樂世界狀況。</w:t>
      </w:r>
      <w:r>
        <w:t xml:space="preserve"> </w:t>
      </w:r>
    </w:p>
    <w:p w14:paraId="6ADA11E7" w14:textId="77777777" w:rsidR="004E4436" w:rsidRDefault="004E4436">
      <w:pPr>
        <w:pStyle w:val="a3"/>
      </w:pPr>
      <w:r>
        <w:t xml:space="preserve">　　我們再往下看，「日月不照心內，慧光能照。日月不周，慧光周遍故」。這就是日月跟智慧光，跟自性裡頭的智慧光相比，還是不相同，自性智慧光圓滿，日月還有欠缺。所以這經裡頭有這麼兩句，『自身威光，超於日月』。極樂世界除自身放光之外，所有物質現象都放光，物質現象是隨心所欲，想住什麼樣的房屋，它就現什麼樣的，不需要人工，隨著念頭它就現相，所現的相全有光明，所以極樂是光明世界，日月都不能相比。</w:t>
      </w:r>
      <w:r>
        <w:t xml:space="preserve"> </w:t>
      </w:r>
    </w:p>
    <w:p w14:paraId="4AEDCCC5" w14:textId="77777777" w:rsidR="004E4436" w:rsidRDefault="004E4436">
      <w:pPr>
        <w:pStyle w:val="a3"/>
      </w:pPr>
      <w:r>
        <w:t xml:space="preserve">　　下面說雪山，這個雪山是比喻，就是大雪山，「南瞻部洲，此山特高，冬夏積雪，故名雪山」。這個在過去，一般人看到喜馬拉雅山，稱之為雪山，行不行？不能說行，也不能說不行，說行與不行，是世間人的觀察，而佛菩薩說行、說不行的時候，那是佛菩薩的看法，佛菩薩看到的，跟我們看到的不一樣。佛在經上常常引用，因為世尊出世，就是現在尼泊爾這一帶地方，正是喜馬拉雅山的南面，北面是西藏，西藏高原，佛常常引用這個山，因為在我們一般人居住這個地區，最高的山稱之為須彌，須彌也有這個意思，無論在哪個地方，這個地上最高的山就稱須彌，須彌是個通稱，並不專指哪一座山，這個意思也非常好。</w:t>
      </w:r>
      <w:r>
        <w:t xml:space="preserve"> </w:t>
      </w:r>
    </w:p>
    <w:p w14:paraId="1FD5732A" w14:textId="77777777" w:rsidR="004E4436" w:rsidRDefault="004E4436">
      <w:pPr>
        <w:pStyle w:val="a3"/>
      </w:pPr>
      <w:r>
        <w:t xml:space="preserve">　　這上面，憬興說，憬興法師，他老人家所講的，「定能滿德，如雪山故」。這兩句話，下頭一句是比喻，上面這四個字很重要，滿是圓滿，什麼圓滿？理事無礙、事事無礙，就是圓滿。極樂世界確實，在我們這個世界要修定。德是功德，功德無量無邊，圓滿的功德是什麼？是定，真正大修行人，修積圓滿功德用什麼？用禪定，禪定為什麼能得到圓滿的功德？圓滿功德是自性本具的，不但「定能滿德」，這個德的意思很廣，包括智慧、德能、相好，統統包括在裡頭。定是打開自性的鑰匙，你拿到這個鑰匙，你就能把自性門打開了，自性裡面本自具足的萬德萬能，無量智慧、無量德能、無量相好，統統都現前了、都圓滿了，定重要！佛教的名詞叫三昧。門有八萬四千，再擴大無量法門，這無量法門包括所有宗教，包括十方所有的世界，包括無量無邊無數的諸佛如來，都是自性現的，都沒有離開自性，所以本自具足的意思深廣，沒有邊際，這是我們要知道的。</w:t>
      </w:r>
      <w:r>
        <w:t xml:space="preserve"> </w:t>
      </w:r>
    </w:p>
    <w:p w14:paraId="5AAFE4AD" w14:textId="77777777" w:rsidR="004E4436" w:rsidRDefault="004E4436">
      <w:pPr>
        <w:pStyle w:val="a3"/>
      </w:pPr>
      <w:r>
        <w:t xml:space="preserve">　　佛法達到究竟圓滿，就是回歸自性，極樂世界最後回歸自性，不回歸自性不圓滿。回歸自性是什麼？常寂光淨土，常寂光就是自性，寂就是定，光就是慧。實報土有現象，常寂光沒有現象，這是四土裡面最殊勝的、最高的。所以入常寂光，跟常寂光融成一體，回歸到常寂光，好像我們這個講堂，有十幾盞燈，你這個燈亮了，光跟一切燈光融成一體，分不開了，你的光中有一切光，一切光中有你的光，這個裡頭沒有物質現象，沒有起心動念，沒有心理現象，也沒有自然現象，什麼都沒有。</w:t>
      </w:r>
      <w:r>
        <w:t xml:space="preserve"> </w:t>
      </w:r>
    </w:p>
    <w:p w14:paraId="28E4B98F" w14:textId="77777777" w:rsidR="004E4436" w:rsidRDefault="004E4436">
      <w:pPr>
        <w:pStyle w:val="a3"/>
      </w:pPr>
      <w:r>
        <w:t xml:space="preserve">　　常寂光能現一切剎土，遇到緣它就現。遇到菩薩，法身菩薩，就現實報土；遇到三賢菩薩，阿羅漢，就現方便有餘土；遇到六道凡夫，就現六道十法界。這個東西有沒有？不能說有，不能說沒有，你說沒有，它能現；你說有，即使現也不存在，不是說不現它不存在，現也不存在。為什麼？像彌勒菩薩所說的，我們現前六根所見的、接觸的，一秒鐘生滅多少次？二千二百四十兆次，我們連概念都沒有，誤會以為是真的，還在這個裡頭，還有得失、還有求，甚至於還有爭，爭權奪利。不知道全是假的。但是你造作善惡業，必定有善惡報，往生到極樂世界，果報沒有了。沒有離開六道輪迴的，沒有離開十法界的，果報是決定免不了。</w:t>
      </w:r>
      <w:r>
        <w:t xml:space="preserve"> </w:t>
      </w:r>
    </w:p>
    <w:p w14:paraId="69AF6E53" w14:textId="77777777" w:rsidR="004E4436" w:rsidRDefault="004E4436">
      <w:pPr>
        <w:pStyle w:val="a3"/>
      </w:pPr>
      <w:r>
        <w:t xml:space="preserve">　　為什麼要造業？答案有，不知道事實真相，造業；知道事實真相，不造業了。就是不知道事實真相，所以迷在幻相裡頭，作夢，把夢當作真的，迷在夢裡頭，知道作夢就不會迷了，就統統可以放下。</w:t>
      </w:r>
      <w:r>
        <w:t xml:space="preserve"> </w:t>
      </w:r>
    </w:p>
    <w:p w14:paraId="0A285C05" w14:textId="77777777" w:rsidR="004E4436" w:rsidRDefault="004E4436">
      <w:pPr>
        <w:pStyle w:val="a3"/>
      </w:pPr>
      <w:r>
        <w:t xml:space="preserve">　　定能滿德，這一句非常重要。修行，定是什麼？定就是放下。我初學佛的時候剛剛接觸，很幸運的，有一位老居士給我介紹章嘉大師，這個老居士是蒙古的一個親王，滿清時代的親王，章嘉大師的弟子，他帶我去見大師。我那時候見面，向他老人家請教，我說我從方老師那個地方知道佛法殊勝、佛法高妙，我向他請教，佛法裡頭有沒有方法能叫我們很快契入境界？我問這個問題。大師看著我，我也看著他，我們這兩個眼對看，看了半個多鐘點，一句話也沒得說，我在等，等答案。這種教學法從來沒遇到過，我搞到十幾年之後才明白，我們年輕，心浮氣躁，心浮氣躁不給你講話，為什麼？講話沒用，你聽不進去，一定要整個心情完全定下來才給你講。半個小時我們是等於入定了，境界現前，定下來，老師說有，說了一個字，有。他說有，他在定中，我們不行，我們這個有又浮躁了，浮躁氣又帶起來了，他又不說了，這下大概等了有十分鐘，前面一次三十分鐘，十分鐘再定下來，告訴我，看破放下。你看就這麼簡單，差不多用了一個小時的時間才告訴我，要是沉不住氣的人就跑掉了，再不聽你的了，我們還能沉住氣，不走，賴在那個地方等第二句話，看破放下。老人不用佛學名詞，佛學名詞在教下是止觀，看破是觀，放下是止，他要講止觀我們</w:t>
      </w:r>
      <w:r>
        <w:t>聽不懂，這佛學名詞聽不懂，他換一種方式來講，讓我能聽得懂，能夠理解，有個概念，這是智慧。然後告訴我，看破幫助放下，放下再幫助看破，從初發心到如來地，就是這個方法。把教下所用的方法，很簡單，很短的時間，就講清楚、講明白。</w:t>
      </w:r>
      <w:r>
        <w:t xml:space="preserve"> </w:t>
      </w:r>
    </w:p>
    <w:p w14:paraId="495ED494" w14:textId="77777777" w:rsidR="004E4436" w:rsidRDefault="004E4436">
      <w:pPr>
        <w:pStyle w:val="a3"/>
      </w:pPr>
      <w:r>
        <w:t xml:space="preserve">　　看破，這學教，教幫助你看破，但是如果你不放下，你提升這個，你再上不去了，上去之後再放下，馬上放，就不斷的向上提升，這個方法妙。一般人不相信，不相信他永遠不能提升，一生，幾十年，他都停在一個階段，不能向上爬一步，那就是什麼？不肯放下。我們一般講業障、習氣，業障很深，習氣很重，放下就提升了。</w:t>
      </w:r>
      <w:r>
        <w:t xml:space="preserve"> </w:t>
      </w:r>
    </w:p>
    <w:p w14:paraId="560E0469" w14:textId="77777777" w:rsidR="004E4436" w:rsidRDefault="004E4436">
      <w:pPr>
        <w:pStyle w:val="a3"/>
      </w:pPr>
      <w:r>
        <w:t xml:space="preserve">　　下面「又《會疏》曰：以戒德喻雪山。戒德清淨，如大雪山。常潔白，能照眾生，令清涼故」。這些話好懂。戒，這個字重不重要？看到這個字就想去學戒去了，學得不像，為什麼？戒主要的就是教你放下，放下之後，再教你提起。放下是小乘戒，提起是菩薩戒，菩薩戒比小乘戒高，菩薩戒是無住生心、生心無住，無住就是放下，心裡乾淨，一塵不染；生心，生大慈悲心，為一切眾生講經教學，雖然生心跟無住同一個境界，無住原來就是生心，生心原來就是無住，這是大乘菩薩，所以他在定中。他教化眾生沒有被染污，就像釋迦牟尼佛一樣，講經說法四十九年，最後入般涅槃告訴大家，誰要說他講經說法就是謗佛，他一生一個字也沒講到。這個境界高，一般人不容易體會。學佛要學這些，斷一切惡，修一切善，都是做榜樣給眾生看的。教學的方便有多門，「歸元無二路」，我們今天歸元，是用一句阿彌陀佛，信願持名。我們求生極樂世界，在極樂世界完成道業，圓滿成佛。到那個地方，有阿彌陀佛這麼好的老師，來指導我，來成就我，不到極樂世界，你沒有這個機會。別的世界諸佛如來，他度有緣人，你跟他沒有緣，他不教你。阿彌陀佛要求的條件最低，只要你相信，只要你肯來，他就接引你往生。往生到極樂世界，他真是以圓滿的大智慧</w:t>
      </w:r>
      <w:r>
        <w:t>、大德、大能加持你，幫助你早成佛道。彌陀的恩德，一切諸佛都說不盡，所以遇到了，千萬不能錯過。</w:t>
      </w:r>
      <w:r>
        <w:t xml:space="preserve"> </w:t>
      </w:r>
    </w:p>
    <w:p w14:paraId="72CC1765" w14:textId="77777777" w:rsidR="004E4436" w:rsidRDefault="004E4436">
      <w:pPr>
        <w:pStyle w:val="a3"/>
      </w:pPr>
      <w:r>
        <w:t xml:space="preserve">　　下面《淨影疏》裡頭說得好，「雪山顯其定淨。諸德皆淨，名等一淨」。這個等就是平等，「等者平等，一者一如，淨者本淨」。惠能大師說的，何期自性，本自清淨。「其心本淨，故潔白如雪山；其心一如，故如雪山之不動；其心平等，故三無差別，一色純白。」這個三無差別，心，佛，眾生。句句給我們說真話。</w:t>
      </w:r>
      <w:r>
        <w:t xml:space="preserve"> </w:t>
      </w:r>
    </w:p>
    <w:p w14:paraId="1AAA6312" w14:textId="77777777" w:rsidR="004E4436" w:rsidRDefault="004E4436">
      <w:pPr>
        <w:pStyle w:val="a3"/>
      </w:pPr>
      <w:r>
        <w:t xml:space="preserve">　　我們再看下面這一句：</w:t>
      </w:r>
      <w:r>
        <w:t xml:space="preserve"> </w:t>
      </w:r>
    </w:p>
    <w:p w14:paraId="15A77A3D" w14:textId="77777777" w:rsidR="004E4436" w:rsidRDefault="004E4436">
      <w:pPr>
        <w:pStyle w:val="a3"/>
      </w:pPr>
      <w:r>
        <w:t xml:space="preserve">　　【忍辱如地。一切平等。】</w:t>
      </w:r>
      <w:r>
        <w:t xml:space="preserve"> </w:t>
      </w:r>
    </w:p>
    <w:p w14:paraId="550941B0" w14:textId="77777777" w:rsidR="004E4436" w:rsidRDefault="004E4436">
      <w:pPr>
        <w:pStyle w:val="a3"/>
      </w:pPr>
      <w:r>
        <w:t xml:space="preserve">　　要學，像大地一樣，地能載一切物，平等的載物，決定沒有起心動念，決定沒有分別執著，這叫忍辱波羅蜜。忍辱波羅蜜是什麼？是自性本有的大德大能。能忍，沒有不成就的，凡是修行不能成就，就是沒有忍辱。辱是最難忍的，過去翻譯的時候，佛經上只有個忍，沒有辱，這是翻經的法師加上去。因為中國讀書人，把這個看得很重，說士</w:t>
      </w:r>
      <w:r>
        <w:t>(</w:t>
      </w:r>
      <w:r>
        <w:t>讀書人</w:t>
      </w:r>
      <w:r>
        <w:t>)</w:t>
      </w:r>
      <w:r>
        <w:t>可殺不可辱，殺頭沒關係，侮辱不能忍。所以就用辱來翻這個名詞，辱都能忍，那還有什麼不能忍？你有多大忍辱功夫，你的境界可以提升到哪一個層次。忍辱用大地來做比喻，一切平等。我們要學，平等像大地，沒有分別，一切平等。</w:t>
      </w:r>
      <w:r>
        <w:t xml:space="preserve"> </w:t>
      </w:r>
    </w:p>
    <w:p w14:paraId="5F29DA5F" w14:textId="77777777" w:rsidR="004E4436" w:rsidRDefault="004E4436">
      <w:pPr>
        <w:pStyle w:val="a3"/>
      </w:pPr>
      <w:r>
        <w:t xml:space="preserve">　　【清淨如水。洗諸塵垢。】</w:t>
      </w:r>
      <w:r>
        <w:t xml:space="preserve"> </w:t>
      </w:r>
    </w:p>
    <w:p w14:paraId="63AB5BC1" w14:textId="77777777" w:rsidR="004E4436" w:rsidRDefault="004E4436">
      <w:pPr>
        <w:pStyle w:val="a3"/>
      </w:pPr>
      <w:r>
        <w:t xml:space="preserve">　　用水來做比喻，水清淨，把這些塵垢洗乾淨。</w:t>
      </w:r>
      <w:r>
        <w:t xml:space="preserve"> </w:t>
      </w:r>
    </w:p>
    <w:p w14:paraId="3FEBF4DF" w14:textId="77777777" w:rsidR="004E4436" w:rsidRDefault="004E4436">
      <w:pPr>
        <w:pStyle w:val="a3"/>
      </w:pPr>
      <w:r>
        <w:t xml:space="preserve">　　【熾盛如火。燒煩惱薪。】</w:t>
      </w:r>
      <w:r>
        <w:t xml:space="preserve"> </w:t>
      </w:r>
    </w:p>
    <w:p w14:paraId="5A1DEF38" w14:textId="77777777" w:rsidR="004E4436" w:rsidRDefault="004E4436">
      <w:pPr>
        <w:pStyle w:val="a3"/>
      </w:pPr>
      <w:r>
        <w:t xml:space="preserve">　　地、水、火、風，四大。要把煩惱燒掉，煩惱好比柴火。『熾盛』，要像火一樣，猛火把這些煩惱全燒掉，統統放下。</w:t>
      </w:r>
      <w:r>
        <w:t xml:space="preserve"> </w:t>
      </w:r>
    </w:p>
    <w:p w14:paraId="496F19E0" w14:textId="77777777" w:rsidR="004E4436" w:rsidRDefault="004E4436">
      <w:pPr>
        <w:pStyle w:val="a3"/>
      </w:pPr>
      <w:r>
        <w:t xml:space="preserve">　　【不著如風。無諸障礙。】</w:t>
      </w:r>
      <w:r>
        <w:t xml:space="preserve"> </w:t>
      </w:r>
    </w:p>
    <w:p w14:paraId="46407ABF" w14:textId="77777777" w:rsidR="004E4436" w:rsidRDefault="004E4436">
      <w:pPr>
        <w:pStyle w:val="a3"/>
      </w:pPr>
      <w:r>
        <w:t xml:space="preserve">　　『不著』就是不分別，不執著，像風一樣，無有障礙。這幾句經文要認真學習，學忍辱，學清淨，學熾盛，學不著。</w:t>
      </w:r>
      <w:r>
        <w:t xml:space="preserve"> </w:t>
      </w:r>
    </w:p>
    <w:p w14:paraId="32B1B918" w14:textId="77777777" w:rsidR="004E4436" w:rsidRDefault="004E4436">
      <w:pPr>
        <w:pStyle w:val="a3"/>
      </w:pPr>
      <w:r>
        <w:t xml:space="preserve">　　我們看念老的註解。「忍辱如地，是以大地喻平等忍辱，平等即離諸分別」。菩薩做到了，阿羅漢還做不到。阿羅漢只有放下執著，於一切法不執著了，他還有分別。菩薩功夫深一層，菩薩不分別，所以得到平等。我們經題上，清淨是阿羅漢，平等是菩薩，覺是成佛，覺就圓滿了。所以這三個果位都在經題上。念老引《往生論註》，曇鸞法師註的，這裡頭註得好。「釋心業無分別云」。心，無分別心就定了，心就現前了。「如地荷負，無輕重之殊」。像大地載物，不分輕重，平等。「大地載物，重者輕者，同一負荷，無所揀擇，無有分別」。取這個意思，比喻「菩薩忍辱之德，遠離一切彼我、恩怨、違順之別」。這幾句重要，一般人都犯這個毛病，為什麼？有彼我之分、有恩怨之別、有違順之受，這就生煩惱，不生智慧，如果生智慧就得到清淨平等。在哪裡得到？在彼我裡頭得到，在恩怨裡頭得到，在違順裡頭得到，得到的清淨平等，那是真的，不是假的。佛法修學講功夫，什麼是功夫？這是真功夫，無有一法不平等，統統是自性所現的，能大師所說的，「何期自性，能生萬法」。萬法就是全宇宙，整個宇宙裡頭的一切法是自性變的，這句話說明什麼？說明我與萬法是什麼關係。佛說的你相信嗎？佛說的一體，一切法不離自性，離自性，一</w:t>
      </w:r>
      <w:r>
        <w:t>切法不會現前，不存在。凡是你眼見的、耳聽的、身體所接觸的，你的感官上所接受的，全是自性起作用，離開自性一法不可得，一體！</w:t>
      </w:r>
      <w:r>
        <w:t xml:space="preserve"> </w:t>
      </w:r>
    </w:p>
    <w:p w14:paraId="6716A109" w14:textId="77777777" w:rsidR="004E4436" w:rsidRDefault="004E4436">
      <w:pPr>
        <w:pStyle w:val="a3"/>
      </w:pPr>
      <w:r>
        <w:t xml:space="preserve">　　每天看電視，看電視能不能成佛？問題是你會不會，禪宗說的會麼？會，看電視能成佛，看電視能得三昧，看電視，能把一切大經全部了解，為什麼？你平等、你清淨了，清淨心、平等心，看電視不著相，知道那是假的，你不要去接受它，全是假的，沒有一樣是真的，今天我們六根對著六塵境界，全是假的，跟電視沒有兩樣，電視時間短，我們看出來了，它的波動現象密度更大，我們現在也明白了。明白，如何去證得，那是功夫，證得就是在這幾句經文上，好好的學，真的就能契入境界。</w:t>
      </w:r>
      <w:r>
        <w:t xml:space="preserve"> </w:t>
      </w:r>
    </w:p>
    <w:p w14:paraId="6A2CD5DF" w14:textId="77777777" w:rsidR="004E4436" w:rsidRDefault="004E4436">
      <w:pPr>
        <w:pStyle w:val="a3"/>
      </w:pPr>
      <w:r>
        <w:t xml:space="preserve">　　我們把這下面念完，這一段，這個段落很清楚，「喻菩薩忍辱之德，遠離一切彼我、恩怨、違順之別。清淨如水，菩薩清淨，猶如淨水，能洗除種種塵勞垢染，故云洗諸塵垢。熾盛如火，燒煩惱薪。火喻智慧，薪表煩惱。菩薩智慧猛利，熾盛如火，斷除煩惱，如火燒薪。不著如風。風性流行，一切無住，亦無執著」。這就是重點在這兩句，「以無著故，行諸世界，自在無礙，如風行空。」在這個世間，周遊世界、周遊列國就像風一樣，對這個世界沒有一點執著，不但沒有執著，還沒有分別。別人問，有分別答覆你，答覆完了，分別就斷了，就放下了，恢復清淨平等覺就對了。</w:t>
      </w:r>
      <w:r>
        <w:t xml:space="preserve"> </w:t>
      </w:r>
    </w:p>
    <w:p w14:paraId="5515B2AA" w14:textId="77777777" w:rsidR="004E4436" w:rsidRDefault="004E4436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B4F3" w14:textId="77777777" w:rsidR="004E4436" w:rsidRDefault="004E4436" w:rsidP="004E4436">
      <w:r>
        <w:separator/>
      </w:r>
    </w:p>
  </w:endnote>
  <w:endnote w:type="continuationSeparator" w:id="0">
    <w:p w14:paraId="096F81F5" w14:textId="77777777" w:rsidR="004E4436" w:rsidRDefault="004E4436" w:rsidP="004E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7257" w14:textId="77777777" w:rsidR="004E4436" w:rsidRDefault="004E4436" w:rsidP="004E4436">
      <w:r>
        <w:separator/>
      </w:r>
    </w:p>
  </w:footnote>
  <w:footnote w:type="continuationSeparator" w:id="0">
    <w:p w14:paraId="526B47C6" w14:textId="77777777" w:rsidR="004E4436" w:rsidRDefault="004E4436" w:rsidP="004E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36"/>
    <w:rsid w:val="004E44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F9F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4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4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4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4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2012</Words>
  <Characters>11472</Characters>
  <Application>Microsoft Office Word</Application>
  <DocSecurity>0</DocSecurity>
  <Lines>95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