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8A20" w14:textId="77777777" w:rsidR="006377A3" w:rsidRDefault="006377A3">
      <w:r>
        <w:t xml:space="preserve">二Ｏ一四淨土大經科註　　（第三七七集）　　</w:t>
      </w:r>
      <w:r>
        <w:t>2016/10/4</w:t>
      </w:r>
      <w:r>
        <w:t xml:space="preserve">　　英國威爾士三一聖大衛大學蘭彼得校區　　檔名：</w:t>
      </w:r>
      <w:r>
        <w:t xml:space="preserve">02-041-0377 </w:t>
      </w:r>
    </w:p>
    <w:p w14:paraId="0ED3CAB0" w14:textId="77777777" w:rsidR="006377A3" w:rsidRDefault="006377A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E138C57" w14:textId="77777777" w:rsidR="006377A3" w:rsidRDefault="006377A3">
      <w:pPr>
        <w:pStyle w:val="a3"/>
      </w:pPr>
      <w:r>
        <w:t xml:space="preserve">　　請看《大經科註》第八百七十五頁倒數第五行，從當中看起：</w:t>
      </w:r>
      <w:r>
        <w:t xml:space="preserve"> </w:t>
      </w:r>
    </w:p>
    <w:p w14:paraId="7EFBCD9A" w14:textId="77777777" w:rsidR="006377A3" w:rsidRDefault="006377A3">
      <w:pPr>
        <w:pStyle w:val="a3"/>
      </w:pPr>
      <w:r>
        <w:t xml:space="preserve">　　「又《毘婆沙論》曰：善根者，不貪不恚不癡。一切善法從此三生。」今天我們從這裡看起。《毘婆沙論》裡面說的善根，簡單明瞭。根，用樹來做比喻，樹木花草它有根，才能長成，才能開花結果。一切善，善法，這善法根是什麼？必定是一切善法都從這三個根出生的，這就非常重要了。修什麼？修行掌握住中心、掌握住綱領。善根的反面就是惡的根，換句話說，貪瞋痴能生一切惡法，惡法感三惡道。這一點比什麼都重要。人生很短，一百年，真的這一彈指就過去，百年之後到哪裡去？出不了六道輪迴，那就三善道、三惡道是我們去的地方。這就看這一生當中所造的業，如果惡多於善，惡的力量大，善的力量小，就三惡道去了。三惡道非常可怕，進去很容易，出來非常困難！佛在經上，我們相信，他說的是真話，他不是嚇唬我們，不是威脅我們，三途一墮五千劫，就算是小劫都不得了。</w:t>
      </w:r>
      <w:r>
        <w:t xml:space="preserve"> </w:t>
      </w:r>
    </w:p>
    <w:p w14:paraId="1D0B91A5" w14:textId="77777777" w:rsidR="006377A3" w:rsidRDefault="006377A3">
      <w:pPr>
        <w:pStyle w:val="a3"/>
      </w:pPr>
      <w:r>
        <w:t xml:space="preserve">　　什麼叫一個小劫？佛經有很多不同的說法，大家平常熟知的，就是一個增減，人的壽命從十歲，平均壽命十歲，這很短的時間，每一百年加一歲，加到八萬四千歲，這是人壽命最長的，我們現在是在減劫，一百年減一歲；再從八萬四千歲，每一百年減一歲，減到十歲，這一增一減叫一個小劫。你就想想，這一小劫是多少年？你慢慢去想。多少個小劫？五千個小劫，經上沒有說小劫，我們就以小劫來算，這三惡道的罪苦要受五千劫。也許你有一個機會生到人道來。所以說人身難得，佛法難聞，得人身不容易。一失人身，麻煩立刻就來了。</w:t>
      </w:r>
      <w:r>
        <w:t xml:space="preserve"> </w:t>
      </w:r>
    </w:p>
    <w:p w14:paraId="5FDF34CA" w14:textId="77777777" w:rsidR="006377A3" w:rsidRDefault="006377A3">
      <w:pPr>
        <w:pStyle w:val="a3"/>
      </w:pPr>
      <w:r>
        <w:t xml:space="preserve">　　我們今天能得人身，又遇到佛法，還遇到淨宗，這個緣無比的殊勝，這個人真的是幸運，怎麼好事都被你遇著？遇到之後，問題是有沒有福報？這話怎麼說？如果有福報，你能夠抓住這個機緣，一生成就；如果沒有福報，空過了，沒有抓住機會。淨土真的非常容易成就，不需要消業障，不需要斷煩惱，只要信、願、持名，你看這三條，真正相信西方有極樂世界，真正相信極樂世界有阿彌陀佛，信心堅定、懇切，沒有懷疑。這一句佛號能念多少算多少，但是這個念佛要用真誠心念，一面念佛一面打妄想，這不算數。念佛的時候沒有雜念、沒有妄想、沒有分別執著，心裡就這一句佛號，一念十念都能往生。祖師大德勸我們佛號不要中斷，往生決定成就。世間什麼事最好？念佛最好，沒有比念佛更好的，為什麼不念佛？為什麼打妄想？</w:t>
      </w:r>
      <w:r>
        <w:t xml:space="preserve"> </w:t>
      </w:r>
    </w:p>
    <w:p w14:paraId="10F91F06" w14:textId="77777777" w:rsidR="006377A3" w:rsidRDefault="006377A3">
      <w:pPr>
        <w:pStyle w:val="a3"/>
      </w:pPr>
      <w:r>
        <w:t xml:space="preserve">　　所有一切不善的念頭、不善的言行都從貪瞋痴裡頭生出來的，我們要把貪瞋痴降溫。這三個根本煩惱人人都有，沒有貪瞋痴你就不會到世間來，你就超越輪迴了。在六道輪迴裡面的人，從地獄道，無間地獄，到非想非非想處天，這最高的，六道裡面最高的，貪瞋痴沒有斷掉，所以功夫不得力。唯獨淨宗法門講到帶業往生，貪瞋痴不斷可以，只要這句佛號能把貪瞋痴伏住，不斷，不是斷煩惱，斷煩惱難，伏住比較容</w:t>
      </w:r>
      <w:r>
        <w:lastRenderedPageBreak/>
        <w:t>易，要有能力伏住它。那什麼方法對我們有大幫助？真正有大幫助的，就是對於這個世間，人間天上，不起貪瞋痴的念頭就好，所謂是萬緣放下，一心專念阿彌陀佛，這就好！這個人一生決定得生淨土。例子太多了，我們聽說的，親眼看到的，是真的，他不是表演的。所以《毘婆沙論》裡頭講「一切善法從此三生」。</w:t>
      </w:r>
      <w:r>
        <w:t xml:space="preserve"> </w:t>
      </w:r>
    </w:p>
    <w:p w14:paraId="4027E366" w14:textId="77777777" w:rsidR="006377A3" w:rsidRDefault="006377A3">
      <w:pPr>
        <w:pStyle w:val="a3"/>
      </w:pPr>
      <w:r>
        <w:t xml:space="preserve">　　「是故善能生妙果，並復生餘善，故名善根。」能生妙果，這個果加上個妙，我們就知道，沒有比往生極樂世界更妙的了。念佛不能往生，都是臨命終時貪瞋痴起來了，捨不得離開這個世間，財色名利有一樁放不下就不能往生，它就障礙你往生。不能往生，善惡果報馬上現前，這一生善多惡少，三善道現前，三善道是天道、人道、修羅道；不善的念頭多，善的念頭少，三惡道的境界現前，地獄、餓鬼、畜生，很麻煩！地獄時間長，論劫算的，很難出來。我們學佛這麼多年，對於這樁事情有很深的體會。</w:t>
      </w:r>
      <w:r>
        <w:t xml:space="preserve"> </w:t>
      </w:r>
    </w:p>
    <w:p w14:paraId="554B9F10" w14:textId="77777777" w:rsidR="006377A3" w:rsidRDefault="006377A3">
      <w:pPr>
        <w:pStyle w:val="a3"/>
      </w:pPr>
      <w:r>
        <w:t xml:space="preserve">　　消業障，什麼樣的修學真能消業障、快速消業障？那就是信願持名，廣修功德。什麼功德快速？存好心，說好話，行好事，做好人。這是我這些年來，跟同修們在一起，用這四句話勸大家。什麼是好心？跟諸佛菩薩一樣，念念幫助一切眾生離苦得樂，這個好心。這是佛菩薩的心，是大聖大賢的存心。我在這個世間，不為自己，為一切苦難眾生，希望幫助他們離究竟苦，就是六道輪迴。不離六道輪迴，那個離苦得樂是暫時的，時間不長；真正脫離六道輪迴，這是究竟的苦斷了。怎麼樣脫離六道輪迴？往生極樂世界脫離六道輪迴。人人有分，真的不是假的。你把這樁事情搞清楚、搞明白，你才感恩佛菩薩。頭一個感恩釋迦牟尼佛，不是他我們怎麼會知道事實真相？</w:t>
      </w:r>
      <w:r>
        <w:t xml:space="preserve"> </w:t>
      </w:r>
    </w:p>
    <w:p w14:paraId="51220EF0" w14:textId="77777777" w:rsidR="006377A3" w:rsidRDefault="006377A3">
      <w:pPr>
        <w:pStyle w:val="a3"/>
      </w:pPr>
      <w:r>
        <w:t xml:space="preserve">　　得究竟樂，那就是往生極樂世界。裡面第一個真正的樂是無量壽，阿彌陀佛無量壽，每一個往生的人都跟阿彌陀佛一樣無量壽。無量壽，修什麼法門都能成就，有的是時間。到極樂世界誰教你？阿彌陀佛教你。極樂世界的教學，一對一的教，佛有這個本事，大眾都在一個講堂，各人學的不一樣，但是每個人都感覺得佛專對我講的。我想學《華嚴》，我聽佛講的經就是《華嚴經》，佛傳授我的就是《華嚴》，一點沒錯；你學《法華》，你坐在我隔壁，你聽的就是《法華》，你所得到的就是《法華》，這妙極了！大講堂裡面坐那麼多人，每個人都感覺得佛是專對我的，承傳妙法，成就自己，教化眾生。</w:t>
      </w:r>
      <w:r>
        <w:t xml:space="preserve"> </w:t>
      </w:r>
    </w:p>
    <w:p w14:paraId="22A3FD22" w14:textId="77777777" w:rsidR="006377A3" w:rsidRDefault="006377A3">
      <w:pPr>
        <w:pStyle w:val="a3"/>
      </w:pPr>
      <w:r>
        <w:t xml:space="preserve">　　所以你說這三根好不好？不貪、不瞋、不痴。後面還有兩個餘善，也算是善根，不傲慢、不懷疑。這五個大善根，不貪、不瞋、不痴、不傲、不疑，不懷疑，我們要學這個。這五個要扎根，然後能生一切善法，一切善法都從這五個根生的。有根就有言語，好話；就有行動，善行，做好事，後面自然是好的果報。所以我們記住四好。我們日常生活都是教化眾生，做一個好的榜樣給人看。我們用真誠心、恭敬心、清淨心修五戒十善，學孔老夫子的五德，溫良恭儉讓。要真幹，要記在心上。日常居家生活，溫和、善良、恭敬，對人恭敬、對事恭敬，就是認真負責，對一切萬物恭敬。中國傳統文化的兩個大根，就是孝敬，就這兩個字。孔孟做到了，夫子學生三千，裡面有七十二賢，七十二賢做到了，他要沒有做到不能稱為賢人，這五個字全做到了，孔子做榜樣，溫良恭儉讓。對於自己，節儉，謙讓、禮讓，好！這樣的人沒有人不歡喜，無論你在什麼地方、在什麼時代，別人看到都生歡喜心，都生恭敬心、尊重心，就常生歡喜心，你說話別人喜歡聽，認真向你學習。自行就是化他，化他就是自行，是一不是二。</w:t>
      </w:r>
      <w:r>
        <w:t xml:space="preserve"> </w:t>
      </w:r>
    </w:p>
    <w:p w14:paraId="0832C311" w14:textId="77777777" w:rsidR="006377A3" w:rsidRDefault="006377A3">
      <w:pPr>
        <w:pStyle w:val="a3"/>
      </w:pPr>
      <w:r>
        <w:lastRenderedPageBreak/>
        <w:t xml:space="preserve">　　下面念老引用《彌陀要解》，蕅益大師所說的，「菩提正道名善根，即親因」。「菩提正道者，發菩提心，一向專念也。此即成就菩提之親因。」這說得好，蕅益大師說的。蕅益大師《彌陀經要解》文字不多，真正是非常扼要，簡單扼要。印光大師對他的讚歎，說：即使諸佛再來，給《阿彌陀經》作一部註解，也不能超過其上。這個讚歎還了得！十幾年前我在新加坡講經，演培法師也是我的老朋友，這是一個講經說法的法師，他有一天請我吃飯，我記得在素菜館，客人就是我一個。他問我：淨空法師，我今天請你吃飯，你知道為什麼？我說我不知道，我沒神通。他說我有個問題向你請教。我說不敢當，請說。印光大師對蕅益大師這個讚歎是不是說得太過分？問我這麼一個問題。我就告訴他，印光大師讚歎一點都不過分，是真的不是假的。真叫難信之法！演培法師在南洋也很出名，他都懷疑，何況其他的！懷疑，念這句阿彌陀佛就不踏實，為什麼？僥倖的心來修這個法門，真的好，我這個便宜就賺了；那要是假的，騙人的，我就讓他騙一次，存的這種心。但是他肯念，他也能往生，品位不高。如果是真誠心、清淨心、恭敬心來念這句佛號，品位高，高到你自己也不相信，是真的不是假的。</w:t>
      </w:r>
      <w:r>
        <w:t xml:space="preserve"> </w:t>
      </w:r>
    </w:p>
    <w:p w14:paraId="1E72221E" w14:textId="77777777" w:rsidR="006377A3" w:rsidRDefault="006377A3">
      <w:pPr>
        <w:pStyle w:val="a3"/>
      </w:pPr>
      <w:r>
        <w:t xml:space="preserve">　　所以蕅益大師的《要解》，《彌陀經》註解裡頭第一殊勝，他講「菩提正道名善根」，就是親因。菩提正道是什麼？就是《無量壽經》上講的「發菩提心，一向專念」。這句話是淨宗修行最高的指導原則。不發菩提心不相應，菩提是覺。什麼是菩提心？古大德為我們解釋的，菩提心有體、有相、有作用，菩提心的體，古德常說的至誠心，真誠到極處，這是菩提心的體；菩提心的相，清淨平等；菩提心的作用，對自己是正覺，對別人是慈悲，正覺是自受用，慈悲是他受用。這就是修學淨宗要常存這個心，「真誠、清淨、平等、正覺、慈悲」，我用這幾句話來解釋大家容易懂。早年間，我在美國、加拿大到處講經，勸導大家發菩提心，我一共說了二十個字，這前面十個字勸發心，後面勸一向專念，「看破、放下、自在、隨緣、念佛」，一共二十個字，勸勉同修。這二十個字簡單，容易記。二十個字，十樁事，前面十個字是發菩提心，後面十個字是一向專念，專，著重在專。所以要看破、要放下。為什麼？看不破，放不下，專這個字做不到；能做到專，就是專心、專念、專行，一定要看破、放下。</w:t>
      </w:r>
      <w:r>
        <w:t xml:space="preserve"> </w:t>
      </w:r>
    </w:p>
    <w:p w14:paraId="1B93A28E" w14:textId="77777777" w:rsidR="006377A3" w:rsidRDefault="006377A3">
      <w:pPr>
        <w:pStyle w:val="a3"/>
      </w:pPr>
      <w:r>
        <w:t xml:space="preserve">　　看破、放下，是最早我跟章嘉大師第一次見面，他教給我的，我向他請教。在這個之前，我跟方東美先生學哲學，最後這一個單元老師講的是佛經哲學。在這之前，我們對佛教產生很大的誤會，認為它是迷信、它是宗教。老師把佛經哲學介紹給我，告訴我，「釋迦牟尼是世界上最偉大的哲學家」，要學哲學找哲學家，最偉大的哲學家，「佛經哲學是全世界哲學的最高峰，學佛是人生最高的享受」，我是這麼進佛門來的。所以見到章嘉大師，我就向他老人家請教，佛法這麼好，有沒有方法讓我們很快就契入境界？章嘉大師看著我，我也看著他，我們看了半個鐘點，一句話沒有。這是大師的教學方法。什麼原因？我們年輕，心浮氣躁。問這麼一個重要的問題，所以他老人家在等，等什麼？等我們這年輕人把浮躁的這個心行放下了。半個小時，看著我們，好像入定一樣，他才說。說一個字「有」，我們精神馬上，等了半天，還不錯，有，我們的精神又提起來，又浮躁了，他老人家就不說了。這等了大概十分鐘，我們又恢復到好像定的氛圍，他就告訴我，「看破、放下」。你看就這麼兩句話，差不多消磨一個小時的時間。看破幫助你放下，放下再幫助你看破，從初發心到如來地，相輔相成。</w:t>
      </w:r>
      <w:r>
        <w:t xml:space="preserve"> </w:t>
      </w:r>
    </w:p>
    <w:p w14:paraId="09CFEA45" w14:textId="77777777" w:rsidR="006377A3" w:rsidRDefault="006377A3">
      <w:pPr>
        <w:pStyle w:val="a3"/>
      </w:pPr>
      <w:r>
        <w:t xml:space="preserve">　　我們那個時候初學，章嘉大師沒有用佛門的術語，要用佛門術語我們聽不懂。這是什麼？大乘教裡面的止觀，止就是放下，觀就是看破。那要用這個名詞可費事了，兩個小時我們聽不懂。他用最淺顯的，看得破、放得下，我們一聽，好像就懂了。其實是不是真懂？也是似懂非懂。如果真懂了，真懂就放下了；懂了還放不下，這不是真懂。所以我跟章嘉大師那段時間，三年，每個星期見一次面，他老人家教我的都非常踏實。我們做不到的他絕對不說，都是我們能做到的，就在日常生活當中，六根緣六塵境界。</w:t>
      </w:r>
      <w:r>
        <w:t xml:space="preserve"> </w:t>
      </w:r>
    </w:p>
    <w:p w14:paraId="085B13E4" w14:textId="77777777" w:rsidR="006377A3" w:rsidRDefault="006377A3">
      <w:pPr>
        <w:pStyle w:val="a3"/>
      </w:pPr>
      <w:r>
        <w:t xml:space="preserve">　　看破是什麼意思？明瞭事實真相。看破是不起心、不動念，這是佛，我們做不到。我們起心動念自己不知道，完全不知道，起心動念太微細，以後學佛學了幾十年才知道。在日常生活當中最重要的，今天講主觀、客觀，主觀的觀念要放下，為什麼？錯了。《金剛經》上講，「凡所有相皆是虛妄」，《金剛經》幫助我們看破，看破之後你就能放下了。「法尚應捨，何況非法」，法是佛法，法都要放下，都不能放在心上。為什麼？清淨心中一法不立，也就是一法不生，那是真心。這要學好多年慢慢才能體會到。要把這個環境，六道輪迴、十法界，乃至於大乘、小乘，那是釋迦牟尼佛教化眾生、對治煩惱習氣用的一種手段。好像大夫治病開的處方，目的是你吃了之後病好了。病好了之後怎麼樣？藥就不要了。病好了之後，藥還捨不得丟掉，那你永遠生病，這就錯了。所以法尚應捨，世間法統統放下，佛法也放下，就成佛了；世間法放下，佛法沒有放下，最多你得菩薩的位次，成不了佛，必須把佛法也捨棄。為什麼？它是假的不是真的。</w:t>
      </w:r>
      <w:r>
        <w:t xml:space="preserve"> </w:t>
      </w:r>
    </w:p>
    <w:p w14:paraId="2916B57F" w14:textId="77777777" w:rsidR="006377A3" w:rsidRDefault="006377A3">
      <w:pPr>
        <w:pStyle w:val="a3"/>
      </w:pPr>
      <w:r>
        <w:t xml:space="preserve">　　佛法因緣生，凡是因緣生法都不是真的。佛講得清楚，我們自己要能把它聽懂，依教奉行。佛法的修學有法喜，法喜也是煩惱，法喜也是習氣，要怎樣？在佛法當中如如不動，就對了。不能起心動念，起心動念是妄想。我們今天念佛，心裡有阿彌陀佛，算不算妄想？算。那我們為什麼不把它放下？我們放下就沒有依靠，煩惱習氣全冒出來了，所以用一句佛號代替所有的妄念。我們的目的不是成佛，成佛要一念不生，我們還有一念，我們不是成佛，是為什麼？是為往生極樂世界。到西方極樂世界見到阿彌陀佛之後再放下，就成佛了。所以這個道理要懂，搞清楚、搞明白了，不再懷疑，一心專念，到極樂世界去成佛。這個地方修行的環境不是很好，我們在這個地方用功不得力，沒有好老師指導，所有的環境都是誘惑，都是讓我們生起貪瞋痴慢疑，它不是教我們清淨平等覺。到極樂世界，阿彌陀佛教我們清淨平等覺，就對了。</w:t>
      </w:r>
      <w:r>
        <w:t xml:space="preserve"> </w:t>
      </w:r>
    </w:p>
    <w:p w14:paraId="673D8E4B" w14:textId="77777777" w:rsidR="006377A3" w:rsidRDefault="006377A3">
      <w:pPr>
        <w:pStyle w:val="a3"/>
      </w:pPr>
      <w:r>
        <w:t xml:space="preserve">　　清淨平等覺是因，大乘是智慧，無量壽是福報。一切福報當中，無量壽是第一福報，有它才有一切福報，要是沒有它，壽命短，什麼福報它都落空。所以無量壽是第一福報，到極樂世界都能得到。阿彌陀佛的教誨，大乘，智慧；無量壽，福報，圓滿的福報；莊嚴，莊嚴就是美好，美好到極處，美好到究竟。這個經題上半段是講極樂世界的果德，後面是修因，清淨平等覺是修因。淨宗修學的因緣果報都在經題上。所以「發菩提心，一向專念」是這部《無量壽經》修行最高指導原則，就八個字。這八個字，念老說，「此即成就菩提之親因。因者，種子也。乃成就菩提果之種子，故名善根」。</w:t>
      </w:r>
      <w:r>
        <w:t xml:space="preserve"> </w:t>
      </w:r>
    </w:p>
    <w:p w14:paraId="3F88C630" w14:textId="77777777" w:rsidR="006377A3" w:rsidRDefault="006377A3">
      <w:pPr>
        <w:pStyle w:val="a3"/>
      </w:pPr>
      <w:r>
        <w:t xml:space="preserve">　　下面引《大悲經》上說的，「一稱佛名，以是善根入涅槃界不可窮盡」，《大悲經》上說的。「故知善根是親因。從因得果，果具種子，復作勝因。如是輾轉，善根無盡。是故菩薩具足如下種種妙德」。這些話字字句句都是實話，我們要這個態度來學習，沒有一個字是妄語，沒有一個字是廢話，稀有難逢。菩薩行，從果上講具足如下種種善根，如下舉出幾個例子。善根妙德太多了，無量無邊，數不盡的，說不完的，舉幾個例子。</w:t>
      </w:r>
      <w:r>
        <w:t xml:space="preserve"> </w:t>
      </w:r>
    </w:p>
    <w:p w14:paraId="7D27EB56" w14:textId="77777777" w:rsidR="006377A3" w:rsidRDefault="006377A3">
      <w:pPr>
        <w:pStyle w:val="a3"/>
      </w:pPr>
      <w:r>
        <w:t xml:space="preserve">　　第一個，『摧伏一切魔軍』，這句話是從比喻上說的，這個意思是不受內外干擾，內是妄念，外面是誘惑，這都是魔軍。特別是現代這個時代，你們到街上去逛逛，那是什麼？那是跟一切魔軍交戰，你受不受誘惑？你聽到、看到，有沒有動心？動心就打敗仗了。如果還想擁有，據為己有，那你這敗仗就敗得很慘，你被它征服了。修行人怎樣？逛市場不為所動，無論看見的、聽見的、接觸到的，如如不動，這修行。看電視也一樣，如果被電視裡面所表演的，你起心動念，錯了，你打敗仗了。你如果真正能在電視面前，看到，這個東西壽命短，短到什麼程度？這一張畫面展出的時間，百分之一秒。太快了，我們掌握不到，百分之一秒，你怎麼掌握到？如果我們用一張畫面，用一個畫面，在百分之一秒這樣的頻率裡頭讓我們看，我們可不可能感覺到，光一閃？恐怕都感覺不到，是有光閃，沒見到。怎麼沒見到？它太快了。我們用幻燈片，這是從前電影用的膠捲，老的電影一秒鐘二十四張，就說它這一個畫面，在銀幕上顯示的時間是二十四分之一秒，我們用一張，把前後統統塗黑掉，讓它在二十四分之一秒，讓我們看看是什麼樣子？我們看到光一閃。那個光裡頭有什麼？什麼也沒看見，只是看光閃了一下，這是二十四分之一秒。百分之一秒，恐怕那</w:t>
      </w:r>
      <w:r>
        <w:t>個閃光都沒看見。何況彌勒菩薩告訴我們，它的頻率比這個高太多，一秒鐘多少張的這個畫面，張張都不一樣的，一秒鐘是二千二百四十兆。像這個底片，在一秒當中就過去了，每一張停留在屏幕的時間是二千二百四十兆分之一秒，完全看不到，聲音聽不到，沒有感覺。這些東西沒有今天科學的工具我們很難體會，概念都沒有。這麼多科學工具在面前，藉著科學技術，我們有一個概念。雖有概念，這個概念看不清，沒看見，它就在眼前，沒看見、沒聽見，甚至於我們接觸手摸的時候沒感覺。</w:t>
      </w:r>
      <w:r>
        <w:t xml:space="preserve"> </w:t>
      </w:r>
    </w:p>
    <w:p w14:paraId="7F7C4284" w14:textId="77777777" w:rsidR="006377A3" w:rsidRDefault="006377A3">
      <w:pPr>
        <w:pStyle w:val="a3"/>
      </w:pPr>
      <w:r>
        <w:t xml:space="preserve">　　這些全都是魔軍，魔軍無量無邊。我們迷了，就受它干擾；覺了，知道它假的，不放在心上。不放在心上就不受干擾，放在心上就受干擾。不合自己心意的，煩惱給你痛苦，帶來痛苦；符合你心意的，帶來是狂歡。狂歡跟痛苦是一不是二。為什麼？狂歡是壞苦，它在你面前，你很喜歡，它沒有了，你就苦了，你再也享受不到了。所以要知道，它是假的，它不是真的。現、不現，隨緣，決定不放在心上就對了，那你就不受一切魔軍干擾，不受外面六塵的誘惑，把五欲六塵統統放下，不但六塵不能干擾我，六根在六塵上不起心動念，不起心、不動念，清清楚楚、明明瞭瞭，那是自性般若照見，照見五蘊皆空，不是假的。</w:t>
      </w:r>
      <w:r>
        <w:t xml:space="preserve"> </w:t>
      </w:r>
    </w:p>
    <w:p w14:paraId="5D10C0F5" w14:textId="77777777" w:rsidR="006377A3" w:rsidRDefault="006377A3">
      <w:pPr>
        <w:pStyle w:val="a3"/>
      </w:pPr>
      <w:r>
        <w:t xml:space="preserve">　　下面念老給我們解釋，「摧伏指破除與降伏」。「魔者」，前面有註。「又《智度論》曰：奪慧命，壞道法功德善本，是故名為魔。此類鬼神有大神力，能與修出世法者為難作對。魔之軍眾稱為魔軍」。這個魔軍是形容詞，魔多。什麼人沒有魔擾？真正念佛人，真正下定決心，這個世間萬緣放下，一心專求淨土，他才沒有魔來擾亂他。為什麼？他有護法神保護，護法神護持，他決定得生淨土，佛菩薩照顧他。平常人心裡見色聞聲還會起心動念，起心動念怎麼？護法神就沒有了。你用真心，護法神佩服你、護持你；你用妄心，妄心是什麼？貪瞋痴慢疑，你用的這種心生活、處事待人接物，魔來干擾你。你自己並不知道，這個修行人有一點功夫，他才會察覺。他讓你起心動念，他讓你分別執著。你果然起心動念，果然分別執著，你就上當，你就被魔干擾了。起心動念太難，我們自己不曉得。但是分別執著，這個煩惱粗，容易覺察。</w:t>
      </w:r>
      <w:r>
        <w:t xml:space="preserve"> </w:t>
      </w:r>
    </w:p>
    <w:p w14:paraId="66C74C58" w14:textId="77777777" w:rsidR="006377A3" w:rsidRDefault="006377A3">
      <w:pPr>
        <w:pStyle w:val="a3"/>
      </w:pPr>
      <w:r>
        <w:t xml:space="preserve">　　能不能不分別？真正體會到萬法皆空，一切有為法如夢幻泡影，知道世出世間一切法都是無所有、不可得、畢竟空，你才能不起心、不動念，沒有到這個境界都會起心動念。所以我們初學，起心動念是正常的，要在不分別、不執著上下功夫，這叫正修。這是境界，境界裡頭天天考驗，每一分鐘、每一秒鐘都在考驗我們自己，我們有沒有方法通過？不執著，首先就在這上專用這個功夫，不執著，你的煩惱會去一半。修成功了，就是阿羅漢。真放下了，放下貪瞋痴慢疑，放下七情五欲，清淨心現前，我們這個經上，清淨心。功夫再提升，平等心現前，不但心清淨，一塵不染，分別都沒有了，是菩薩。再向上提升，不起心、不動念，就成佛。起心動念什麼？煩惱習氣沒斷，會起心動念；煩惱習氣斷掉，起心動念沒有了，這是最微細的無明。</w:t>
      </w:r>
      <w:r>
        <w:t xml:space="preserve"> </w:t>
      </w:r>
    </w:p>
    <w:p w14:paraId="06C8C7E7" w14:textId="77777777" w:rsidR="006377A3" w:rsidRDefault="006377A3">
      <w:pPr>
        <w:pStyle w:val="a3"/>
      </w:pPr>
      <w:r>
        <w:t xml:space="preserve">　　佛經裡面把煩惱比喻作魔軍，這個很有道理。像《大智度論》裡所說的，「奪慧命」，慧命是自己本有的，不是外來的，因為有煩惱，智慧不能現前，所以叫奪慧命。惠能大師開悟的時候告訴我們，「何期自性，本自具足」，自性就是真心，真心裡頭樣樣具足，沒有一樣缺陷。怎麼知道？因為它能生萬法。如果它沒有，那萬法從哪裡生的？所以萬法是自性裡頭本有的。你要是覺悟了，魔都變成佛菩薩；你要是迷了，萬法就都變成魔，他來折磨你，他來誘惑你，讓你生煩惱。所以他能夠奪慧命，讓你智慧不能現前，現前的全是煩惱。壞道法功德善本，他來破壞你的道法，破壞你的功德，破壞你的善本。善本就是不貪、不瞋、不痴，三善根。他把你的貪瞋痴引發出來，你看到就起貪心，不如意的就生瞋恚，幫助你天天在貪瞋痴裡面過日子，所以稱之為魔。</w:t>
      </w:r>
      <w:r>
        <w:t xml:space="preserve"> </w:t>
      </w:r>
    </w:p>
    <w:p w14:paraId="5FA9AD07" w14:textId="77777777" w:rsidR="006377A3" w:rsidRDefault="006377A3">
      <w:pPr>
        <w:pStyle w:val="a3"/>
      </w:pPr>
      <w:r>
        <w:t xml:space="preserve">　　此類鬼神有大神力，能與修出世法者為難作對。魔之軍眾稱為魔軍。這是形容他多。愈是精進修行的人，找麻煩的就愈多。為什麼？大家習慣都聽到一句話說「冤親債主」，不是沒有原因的。他為什麼不找別人找你？你過去傷害過他，他今天來報仇、來報復，也不讓你成就，道理在此地。如果我們要改變，我們把自己修行功德迴向給他，至誠迴向，我成就你也成就，我脫離輪迴你也脫離輪迴，我往生極樂你也往生極樂，他就不干擾你了，他會變成你的護法，你愈用功他愈歡喜。你要是變節，對這個世間還有貪瞋痴慢，他就來折磨你，他就來報復你，來障礙你。</w:t>
      </w:r>
      <w:r>
        <w:t xml:space="preserve"> </w:t>
      </w:r>
    </w:p>
    <w:p w14:paraId="0B5FC3A8" w14:textId="77777777" w:rsidR="006377A3" w:rsidRDefault="006377A3">
      <w:pPr>
        <w:pStyle w:val="a3"/>
      </w:pPr>
      <w:r>
        <w:t xml:space="preserve">　　所以人生在世，我常說，決定不能有一個念頭佔別人便宜。為什麼？你佔別人便宜，現在得到了，你將來要吃大虧，你要百倍千倍的去償還，不值得！一個人一生在世間，不跟一個人作對，沒有怨懟，沒有冤仇的人，沒有冤家對頭，好！那要怎麼樣？別人怎麼對我，言行，包括起心動念，來害我，來障礙我，都不放在心上，不生怨恨心，不生報復的念頭，沒有這個念頭。還要怎麼樣？生感恩的心，替我消業障，我念佛功德迴向給他，希望他人生道上沒有災難，不能怨恨。無緣無故他來傷害我，我這一生對他沒有問題，過去生中有沒有傷害過他？這不知道了。他找我麻煩總有原因，不可能沒有原因。所以要懂得原諒，要懂得化解災難。冤家宜解不宜結，這一生不是冤家，可前生是冤家，我害了他，這一生遇到他害我，應該接受。縱然害我的身命，我也不報復，也沒有怨恨，歡歡喜喜接受，它就解開了。解開了，多半是重罪輕報。決定不跟任何人結冤仇。</w:t>
      </w:r>
      <w:r>
        <w:t xml:space="preserve"> </w:t>
      </w:r>
    </w:p>
    <w:p w14:paraId="73E1BCE6" w14:textId="77777777" w:rsidR="006377A3" w:rsidRDefault="006377A3">
      <w:pPr>
        <w:pStyle w:val="a3"/>
      </w:pPr>
      <w:r>
        <w:t xml:space="preserve">　　對人布施恩德決定有好處。章嘉大師，我在初學佛的時候教我，因為他看我沒有福報、沒有智慧、沒有修積功德，還短命，幸虧遇到大乘，遇到佛法，就教我布施。說得很清楚，財從哪裡來的？財布施得來的。今天你看到世間這些財主，大企業家，他命裡有財，從哪來的？過去生中生生世世修財布施得來的果報。你沒有修當然沒有，你怎麼能去怪他？自己要想有財富，修財布施。那沒有錢？真的沒有錢，生活都很困難，老師告訴我，一毛錢有沒有？一塊錢有沒有？我說這個可以，這行，就從一毛一塊起布施。要常有布施的心，這個很重要，遇到緣隨分隨力，這個緣不能空過。我們學了佛，常常到廟裡聽和尚、法師講經，廟裡有人放生，化緣，化小錢，一塊一毛都收，他去買動物放生；印書，印送經書，好事情，我們到寺廟去看看有沒有這個機會，遇到了，身上帶多少錢全都給他。錢很少，不多。愈施，真的果報現前，愈施愈多。老師說的，財是這麼來的。</w:t>
      </w:r>
      <w:r>
        <w:t xml:space="preserve"> </w:t>
      </w:r>
    </w:p>
    <w:p w14:paraId="3618BE96" w14:textId="77777777" w:rsidR="006377A3" w:rsidRDefault="006377A3">
      <w:pPr>
        <w:pStyle w:val="a3"/>
      </w:pPr>
      <w:r>
        <w:t xml:space="preserve">　　聰明智慧是法布施，講經教學屬於法布施，認真把這樁工作做好，學習經教要深入。教別人、講解要觀機，要知道他的程度，要契機契理，開智慧。無師自通，我們從這個準備功課的時候體會到，遇到很難體會的經文，註解上說得不詳細，怎麼辦？老師教我，經本放下，一心拜佛。拜上幾百拜，忽然就明白了，就懂了，趕快拿筆來寫，有的時候記不完整，一面寫一面要忘掉不少。我們就明白了，這個俗話說佛力加持。這種情形常有，一個星期總有一、二次，非常有效，拜佛真能開悟。所以法布施能夠長智慧。無畏布施得健康長壽。無畏布施第一個就是選擇素食，不吃眾生肉。以前不知道，殺生吃肉招來的是短命，而且招來是冤親債主，你跟這些眾生結冤仇，他來找麻煩。所以明白這個道理之後，懂得這個事實真相，再不幹了，絕不傷害一個眾生。這就是三種布施得三種果報，財布施得財富，法布施得聰明智慧，無畏布施得健康長壽。這三樣東西都是人所求的，有方法，佛氏門中有求必應，你只要相信，你只要真幹，你就得到。這種日子隨著年月，一年比一年增長、提升，十幾年下來信心十足。為什麼要施？施才能積大功德，才能給佛門裡頭辦一點事業。</w:t>
      </w:r>
      <w:r>
        <w:t xml:space="preserve"> </w:t>
      </w:r>
    </w:p>
    <w:p w14:paraId="6E546438" w14:textId="77777777" w:rsidR="006377A3" w:rsidRDefault="006377A3">
      <w:pPr>
        <w:pStyle w:val="a3"/>
      </w:pPr>
      <w:r>
        <w:t xml:space="preserve">　　十年前，劍橋大學有個教授，麥大維教授，我們認識了，他到湯池去參觀，住了三天，回國的時候在香港住了三天，我們談了六個小時，他就勸我到英國來辦學，希望在劍橋大學開大乘佛學這個課程。好是非常好，緣不成熟。不成熟是什麼原因？最重要的是什麼？沒有錢，我一生不化緣，從來沒有伸手問人家要過錢，這個我做不到，沒有人支持。今天這裡辦漢學院，緣成熟了。前年，我把十方的供養在香港設一個基金，這個基金專門用來辦學的，所以籌集有一筆資金，這邊每一年度的開支可以負擔。這個事情做好了，我知道，供養就愈來愈多，為什麼？大家知道這是好事，都想來參與，都想來修積功德，所以財力沒有問題了。章嘉大師教我，六十五年前，我們這個布施，布施了六十五年才有今天，才能辦一點事情，緣成熟了，遇到校長，談得很投緣。所以佛氏門中有求必得，是真的不是假的。</w:t>
      </w:r>
      <w:r>
        <w:t xml:space="preserve"> </w:t>
      </w:r>
    </w:p>
    <w:p w14:paraId="3695AF7B" w14:textId="77777777" w:rsidR="006377A3" w:rsidRDefault="006377A3">
      <w:pPr>
        <w:pStyle w:val="a3"/>
      </w:pPr>
      <w:r>
        <w:t xml:space="preserve">　　我們再看下面註解，『尊重奉事諸佛』，修善積德，這一句，「本經第四十一品」，我們現在還沒學到，在後面，「謂往生邊地者，於蓮華中不得出現，於五百歲中不見三寶，不得供養奉事諸佛。故知不可以少善根福德因緣，見佛與事佛」。見佛，奉事諸佛，要善根、要福德、要因緣。善根就是要把思惑貪瞋痴慢疑斷掉，就善根具足了。有善根，還要有福德，福德就是三種布施。有了善根、福德，因緣會常常遇到；善根、福德不足，十年前劍橋的緣，有緣，沒有善根、福德，不能圓滿。我們這個十年的累積，講經教學，三種布施的累積，到現在遇到校長，這是善根福德因緣具足，可以辦事。這個緣稀有難逢。社會問題愈來愈嚴重、愈來愈多，如果沒有佛法、沒有宗教教育。宗教教育的定義一定要清楚，避免大家懷疑。宗教教育，依照中國文字，宗，它有主要、重要、尊崇三個意思；教，也有三樁事，教育、教學、教化，所以宗教兩個字，中國文字是說什麼？它是人類主要的教育，它是人類重要的教學，它是人類尊崇的教化。</w:t>
      </w:r>
      <w:r>
        <w:t xml:space="preserve"> </w:t>
      </w:r>
    </w:p>
    <w:p w14:paraId="2779D455" w14:textId="77777777" w:rsidR="006377A3" w:rsidRDefault="006377A3">
      <w:pPr>
        <w:pStyle w:val="a3"/>
      </w:pPr>
      <w:r>
        <w:t xml:space="preserve">　　用什麼方法來把現前這個社會混亂化解，把這個世界帶向幸福和平，要用什麼？老祖宗教給我們，「建國君民，教學為先」。無論幹什麼都要把教育擺在第一。那宗教是最重要的教育，是最好的教育，不能丟掉，趕快找回來，宗教回歸教育。每一個宗教的創始人，你看都是偉大的教育家，他們都有能力做一樁大事，但是他們選擇的都是教育，他沒有選擇企業，他沒有選擇從政，他選擇教育。孔老夫子選擇是教育，釋迦牟尼佛選擇的是教育，你仔細看看，哪一個宗教的創始人不是搞教育起家的？所以「建國君民，教學為先」這八個字重要！我們今天要化解世界的衝突，促進社會安定和平，還是要靠教育。什麼教育？宗教教育、倫理教育、道德教育、因果教育，聖賢教育。這個世界能夠回歸大治，能夠回歸盛世太平。</w:t>
      </w:r>
      <w:r>
        <w:t xml:space="preserve"> </w:t>
      </w:r>
    </w:p>
    <w:p w14:paraId="07D381C5" w14:textId="77777777" w:rsidR="006377A3" w:rsidRDefault="006377A3">
      <w:pPr>
        <w:pStyle w:val="a3"/>
      </w:pPr>
      <w:r>
        <w:t xml:space="preserve">　　所以這個地方講，「供養奉事諸佛」，這個要緊。往生邊地的人也算不錯了，他在邊地要住五百年，這五百年當中他見不到三寶，他沒有機會供養奉事諸佛。但是阿彌陀佛關不關心他？關心，照顧他，不能明顯的照顧，為什麼？他有業障，還是照顧他，還是幫助他。故知不可以少善根福德因緣，見佛與事佛。這上面這一句，不可以少善根福德因緣，《彌陀經》上講的，念老引用在此地，告訴我們，見佛，奉事諸佛，都是要多善根、多福德、多因緣。現在我們讀到的經文，極樂世界這些菩薩有能力、有神通，分身化身無量無邊到十方世界去供養佛，去聽佛講經說法。這是大福報，這是無比殊勝的功德。一尊佛那裡學一部經，無量無邊諸佛同時，就能夠把諸佛如來所說一切法全學到了。自己學到之後，一定是幫助眾生。</w:t>
      </w:r>
      <w:r>
        <w:t xml:space="preserve"> </w:t>
      </w:r>
    </w:p>
    <w:p w14:paraId="58262194" w14:textId="77777777" w:rsidR="006377A3" w:rsidRDefault="006377A3">
      <w:pPr>
        <w:pStyle w:val="a3"/>
      </w:pPr>
      <w:r>
        <w:t xml:space="preserve">　　『明燈』，「喻菩薩智慧，照破眾生迷暗，令眾生開解正道」，這就是化他。像《淨影疏》裡頭所說的，「自具智慧，能生物解」，物是萬物，今天講生物，「名世燈明」，這是世間的明燈，照見一切苦難眾生，幫助他們離苦得樂。《會疏》裡頭說，「照世間迷暗，故云為世燈明」。一切眾生都在迷，一切眾生都在黑暗裡頭摸索，找不到出路，很苦。要靠這些菩薩，這些菩薩多半都是極樂世界的菩薩。極樂世界的菩薩特別慈悲，為了感恩阿彌陀佛，所以都向阿彌陀佛學習，阿彌陀佛普度眾生，他們到處求法，希望早一天證得圓滿，以自己所學來教化十方苦難眾生，自行化他。</w:t>
      </w:r>
      <w:r>
        <w:t xml:space="preserve"> </w:t>
      </w:r>
    </w:p>
    <w:p w14:paraId="49E321C0" w14:textId="77777777" w:rsidR="006377A3" w:rsidRDefault="006377A3">
      <w:pPr>
        <w:pStyle w:val="a3"/>
      </w:pPr>
      <w:r>
        <w:t xml:space="preserve">　　下面講『福田』，「田者田地，以生長為義」，它可以種莊稼、糧食、蔬菜、水果，我們日常生活必需的、不能離開的。土地能夠生長，所以佛用這個田來比喻，要種福田。「於具德者造福，則得福報。種福得福果，是名種福田。應供之人，名為福田。」這也是學佛不能缺少的一個重要的學科，就是要懂得種福田。遇到這個機會不能放過，自己有能力應該常常提倡、引導，那個福田就更大了。像今天有許多地方辦道德講堂，傳統文化，這都是福田，真正的福田。有能力的人他辦，沒有能力的人看到這個機緣協助他，甚至於勸人去參加道德講堂，道德講堂是短期的，三、五天，一個星期，短期的，勸他去學習，勸他去參學，都是無量功德，都是稀有難逢。如果有能力幫助他，遠方去的要旅費，幫助他一點旅費，好好去學七天。他七天真得受用，真正知道懺悔，回頭是岸，你救了這個人，幫助他轉惡為善，這是真實功德。所以佛家用種福田，應供的人就是自己的福田，你供養的這些人多，幫助人回頭，惡人變成好人，叛逆變成孝順，無惡不作的，這社會上不是沒有，有，都能夠回頭是岸，都能夠重新做人，做個好人。這誰給他的？種福田的人幫助他的。</w:t>
      </w:r>
      <w:r>
        <w:t xml:space="preserve"> </w:t>
      </w:r>
    </w:p>
    <w:p w14:paraId="2992ADAD" w14:textId="77777777" w:rsidR="006377A3" w:rsidRDefault="006377A3">
      <w:pPr>
        <w:pStyle w:val="a3"/>
      </w:pPr>
      <w:r>
        <w:t xml:space="preserve">　　「《探玄記》曰：生我福故，名福田」，這種修行能夠生福，幫助我生福，這就是福田。「又《優婆塞戒經》明三福田」，這經上常常引用的，第一個，「報恩福田，父母師長」。我們的身命得自於父母，我們的慧命得自於老師，父母、老師對我們第一大恩。現在人無知，不孝父母，不敬師長，甚至於殺害父母師長，時有所聞。佛經上說得很清楚，這是五逆罪，五種墮無間地獄的罪，這個人造了，這還得了！第一個殺母親，母親的恩比父親大，從小要照顧你，要把你照顧成人，所以殺母親比殺父親的罪重，它擺在第一個。第二個殺父。第三個就是殺老師，經上講的殺阿羅漢，阿羅漢是老師，他住在世間，無條件的教化眾生，講經教學。你看看前面三個，父母師長，當中兩個。出佛身血，佛是老師，佛的福報大，沒有人能害佛，佛有護法神保護，所以讓佛受一點傷，流一點血，有，要置佛於死命不可能，沒有人能做到，這是出佛身血，這個對於佛大不敬，這個也是無間地獄罪業。最後一條，破和合僧，真正修行學佛的道場，你破壞它、你障礙它，讓它不能行道，這也是五逆罪。這五種罪是墮無間地獄。墮無間地獄很麻煩，無量劫都不能出頭。</w:t>
      </w:r>
      <w:r>
        <w:t xml:space="preserve"> </w:t>
      </w:r>
    </w:p>
    <w:p w14:paraId="7B1D810A" w14:textId="77777777" w:rsidR="006377A3" w:rsidRDefault="006377A3">
      <w:pPr>
        <w:pStyle w:val="a3"/>
      </w:pPr>
      <w:r>
        <w:t xml:space="preserve">　　可是我們在學佛這些年當中，見到造五逆罪的、墮無間地獄的能出頭。當然人不多。唐太宗離開無間地獄了。唐朝到現在有一千多年，他死了以後就墮地獄。十幾年前在深圳他附體，說出他是李世民，墮無間地獄。人家問他為什麼，你是個好皇帝？他說好皇帝造了地獄的罪業，也沒有辦法避免。那現在怎麼出來的？有個菩薩把他帶出來，地藏王菩薩。什麼原因帶出來他也不知道，他自己說不出來，這是菩薩慈悲，把我帶出來。我們今天明白了，他下令編的《群書治要》這本書出現了。那時候他出來時候他並不曉得。我們知道的，是我們親自看到他附身。那一年我住在澳洲。《群書治要》這部書發現了，有一個聽眾，我在講經的時候提到這部書，我找了好多年找不到，打聽，沒人知道，居然找到兩部，寄來給我。我在香港，我一看到很完整，文字沒有受到傷害，紙是很破舊，但是字沒傷害，我交給世界書局印一萬套。這第一次翻印出來。這個功德。我們也不知道，我們也不是把這個事情，做這個好事，迴向給唐太宗，沒有這個念頭。</w:t>
      </w:r>
      <w:r>
        <w:t xml:space="preserve"> </w:t>
      </w:r>
    </w:p>
    <w:p w14:paraId="35EC4981" w14:textId="77777777" w:rsidR="006377A3" w:rsidRDefault="006377A3">
      <w:pPr>
        <w:pStyle w:val="a3"/>
      </w:pPr>
      <w:r>
        <w:t xml:space="preserve">　　在我們看到樣本，他突然來了，附體，我們悟忍法師在此地，附在悟忍法師妹妹身上，那天悟忍也在場，忍師在場，說出他是李世民。我們請他坐，他不敢坐，跪在地下感恩。他感什麼恩？《群書治要》，我才恍然大悟。他告訴我，這部書能救中國、能救全世界。我們今天搞漢學院，主要就是讀這部書。為什麼？它能救全世界。我們要培養一批老師，讀這部書，把這個書讀通，讀明白，講清楚，寫成白話文，翻成全世界各種不同的文字對全世界流通，讓全世界的人都能讀到這部書。這功德大，唐太宗來磕頭。他附體時間很短，不到十分鐘，說完他就走了。有人告訴我，他並沒有離開道場，在我們念佛堂參加念佛去了，念了一個多月離開了。這個決定不是假的，忍師的妹妹做不出來的，她也想不到的，她也不能故意表演給我們看，不可能，是真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6FE17" w14:textId="77777777" w:rsidR="006377A3" w:rsidRDefault="006377A3" w:rsidP="006377A3">
      <w:r>
        <w:separator/>
      </w:r>
    </w:p>
  </w:endnote>
  <w:endnote w:type="continuationSeparator" w:id="0">
    <w:p w14:paraId="3A7CA377" w14:textId="77777777" w:rsidR="006377A3" w:rsidRDefault="006377A3" w:rsidP="00637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996F9" w14:textId="77777777" w:rsidR="006377A3" w:rsidRDefault="006377A3" w:rsidP="006377A3">
      <w:r>
        <w:separator/>
      </w:r>
    </w:p>
  </w:footnote>
  <w:footnote w:type="continuationSeparator" w:id="0">
    <w:p w14:paraId="2A99767D" w14:textId="77777777" w:rsidR="006377A3" w:rsidRDefault="006377A3" w:rsidP="006377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7A3"/>
    <w:rsid w:val="006377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D3C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77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77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77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77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1885</Words>
  <Characters>10747</Characters>
  <Application>Microsoft Office Word</Application>
  <DocSecurity>0</DocSecurity>
  <Lines>89</Lines>
  <Paragraphs>25</Paragraphs>
  <ScaleCrop>false</ScaleCrop>
  <Company/>
  <LinksUpToDate>false</LinksUpToDate>
  <CharactersWithSpaces>12607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