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1C8F4" w14:textId="77777777" w:rsidR="004C04A6" w:rsidRDefault="004C04A6">
      <w:r>
        <w:t xml:space="preserve">淨土大經科註（第四回）　　（第三八二集）　　</w:t>
      </w:r>
      <w:r>
        <w:t>2016/10/18</w:t>
      </w:r>
      <w:r>
        <w:t xml:space="preserve">　　香港佛陀教育協會　　檔名：</w:t>
      </w:r>
      <w:r>
        <w:t xml:space="preserve">02-041-0382 </w:t>
      </w:r>
    </w:p>
    <w:p w14:paraId="6CA712ED" w14:textId="77777777" w:rsidR="004C04A6" w:rsidRDefault="004C04A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8E0994" w14:textId="77777777" w:rsidR="004C04A6" w:rsidRDefault="004C04A6">
      <w:pPr>
        <w:pStyle w:val="a3"/>
      </w:pPr>
      <w:r>
        <w:t xml:space="preserve">　　請看《大經科註》，第八百八十六頁，從第一行看起：</w:t>
      </w:r>
      <w:r>
        <w:t xml:space="preserve"> </w:t>
      </w:r>
    </w:p>
    <w:p w14:paraId="441259CB" w14:textId="77777777" w:rsidR="004C04A6" w:rsidRDefault="004C04A6">
      <w:pPr>
        <w:pStyle w:val="a3"/>
      </w:pPr>
      <w:r>
        <w:t xml:space="preserve">　　念老的註解，「自然嚴整」一直到「無有憂思」這是一大段。「其中菩薩種種妙德，皆因適得其中，而自然成就」。「適得其中」這句話非常重要。學佛，特別是在現在這個時代，大家想法、看法、做法都偏了，偏了還可以原諒，如果走邪道，那就不能原諒了。有沒有偏邪？偏邪的人很多。所以諸位同修們一定要細心觀察，他講可以聽，有不少我們的同學在講經把錄像帶寄給我給我看，我看了很歡喜，有時候也讚歎幾句，這是正常的現象。可是以後有人告訴我，他所行的、所表演現在外面的，跟他講的不一樣。這就是他沒有能夠得其中，不是偏了就是邪了。所以諸位要觀察到偏邪，然後你就可以選擇，他講經可以聽，他的行為不可以取。不少啊！</w:t>
      </w:r>
      <w:r>
        <w:t xml:space="preserve"> </w:t>
      </w:r>
    </w:p>
    <w:p w14:paraId="0F0B9139" w14:textId="77777777" w:rsidR="004C04A6" w:rsidRDefault="004C04A6">
      <w:pPr>
        <w:pStyle w:val="a3"/>
      </w:pPr>
      <w:r>
        <w:t xml:space="preserve">　　早年我還常常回國，每次到北京，我都去拜訪宗教局，葉局長對待我很好。他就告訴我，他說法師，國內有不少你們佛教界裡面，在家、出家都有，打著你的旗號為非作歹，做很多錯事。他說這個你都不知道。我說我真不知道，不是假的。他說這個我們宗教局來處理。我說謝謝你。今天說法的人跟過去不一樣，古時候真有修行，不但你會講，你講的要像個樣子，你要有修行證據拿出來，人家才相信你。現在會講的人很多，真正能夠做到的，不要說別的，三皈五戒都做不到。皈依佛、皈依法、皈依僧，他會講，他做不到，五戒、十善那就更不必說了，講的跟做的完全是兩回事情，這很可怕！</w:t>
      </w:r>
      <w:r>
        <w:t xml:space="preserve"> </w:t>
      </w:r>
    </w:p>
    <w:p w14:paraId="49CEEE54" w14:textId="77777777" w:rsidR="004C04A6" w:rsidRDefault="004C04A6">
      <w:pPr>
        <w:pStyle w:val="a3"/>
      </w:pPr>
      <w:r>
        <w:t xml:space="preserve">　　希望同學們要多多留意，發現他講的跟他所做的不一樣，你用什麼心態來對待？真正學佛的人，對他講的不必讚歎，到此為止，不再讚歎。你仔細聽，沒有人繼續再讚歎他。他講的東西與經教相應，可以聽，你要不想聽也可以，回家去讀經，看黃念祖老居士的集註，老實念佛求生淨土，好！不去聽，他這個道場慢慢聽的人少了，覺悟的人多了，他就會反省，他就會懺悔，回頭是岸。我們希望他能夠回頭是岸，好！</w:t>
      </w:r>
      <w:r>
        <w:t xml:space="preserve"> </w:t>
      </w:r>
    </w:p>
    <w:p w14:paraId="2299F651" w14:textId="77777777" w:rsidR="004C04A6" w:rsidRDefault="004C04A6">
      <w:pPr>
        <w:pStyle w:val="a3"/>
      </w:pPr>
      <w:r>
        <w:t xml:space="preserve">　　所以我們學習《無量壽經》這是第十四次，我講這部經，前面十次我是用李老師眉註講的，講過十遍；用黃念祖老居士的集註，這個註解，我講了，這次是第四遍，諸位看到第四回。第四回的講法跟以前不一樣，以前著重在解釋經文，這次著重在修行，我們怎麼落實。所以時間拉長了，你看這一遍講了三年，前面三遍都是一年完成的，標準的時間大概是一千二百個小時。過去因為一天講四個小時，一年講完。現在年歲大了，大家也很愛護我、憐憫我，要求我講兩個小時，養養身體，我也接受了。所以我們這一遍，今年是第四年，我們還是用這個方法，為什麼？學了經教不能落實，不能變成自己的見解、思想、行為，那是白修了。如果拿這個去騙人，搞自己的名聞利養，那是幫助他造業，這個不好。同學們自己，聽這麼多遍了，應該能夠辨別</w:t>
      </w:r>
      <w:r>
        <w:lastRenderedPageBreak/>
        <w:t>邪正、是非、得失，我們有這種能力，就不會受這些偏邪的害處，我們只受益不受害。</w:t>
      </w:r>
      <w:r>
        <w:t xml:space="preserve"> </w:t>
      </w:r>
    </w:p>
    <w:p w14:paraId="078B4730" w14:textId="77777777" w:rsidR="004C04A6" w:rsidRDefault="004C04A6">
      <w:pPr>
        <w:pStyle w:val="a3"/>
      </w:pPr>
      <w:r>
        <w:t xml:space="preserve">　　沒有人講，我們都在網路上可以看到，時時刻刻可以看到，網路沒有時間限制。還有不少同修做成光碟，光碟的流通，這個隨身聽的流通都很好。一定要遍數多，多聽。這個方法非常契合我們現代人的根機，因為現在知識爆炸，我們接觸的面很廣，多半都是負面的。佛法亦不例外，正法真的是愈來愈稀少，愈來愈可貴，我們守住我們的本位，大家在一起學習。別人講的，拿著我的名義，也不要完全相信，因為你會上當，你會受騙。我說了也不能算數，這就對了，要釋迦牟尼佛說了才算數，阿彌陀佛說了才算數。我所讚歎的，大家都要打個問號在那裡，是不是真的？你可以細心去觀察，觀察覺得他沒有遵守三皈，沒有遵守淨業三福，我們就不要再聽他的了。</w:t>
      </w:r>
      <w:r>
        <w:t xml:space="preserve"> </w:t>
      </w:r>
    </w:p>
    <w:p w14:paraId="0536B40A" w14:textId="77777777" w:rsidR="004C04A6" w:rsidRDefault="004C04A6">
      <w:pPr>
        <w:pStyle w:val="a3"/>
      </w:pPr>
      <w:r>
        <w:t xml:space="preserve">　　舊的東西多聽幾遍有好處，要是一心專注也能開悟，一遍一遍聽，十遍沒有開悟，二十遍開悟了，二十遍沒有開悟，三十遍開悟了。古人教我們「讀書千遍，其義自見」，自見就是開悟。我們有沒有把《無量壽經》念三千遍？你念三千遍你就不會上當，為什麼？真的假的你一接觸就明白了。經要多讀，然後看註解，看黃念祖老居士的註解，把這個註解看三十遍。然後經也不必聽，註也不必看，一句佛號念到底，肯定往生，我們這一生學佛大功告成。</w:t>
      </w:r>
      <w:r>
        <w:t xml:space="preserve"> </w:t>
      </w:r>
    </w:p>
    <w:p w14:paraId="1EA58E92" w14:textId="77777777" w:rsidR="004C04A6" w:rsidRDefault="004C04A6">
      <w:pPr>
        <w:pStyle w:val="a3"/>
      </w:pPr>
      <w:r>
        <w:t xml:space="preserve">　　這是今天講到這個地方，「菩薩種種妙德，皆因適得其中，自然成就」，這幾句話可以解決我們目前許許多多冒充佛教，拿著佛教招牌到處欺騙眾生，給我們做了一個判斷的標準。只要適得其中，自然就成就了，成就什麼？菩薩無量智慧、無量妙德，妙德是講行持。末後結語好，這念老結的，自然成就。這一段，釋迦牟尼佛說了八個自然。</w:t>
      </w:r>
      <w:r>
        <w:t xml:space="preserve"> </w:t>
      </w:r>
    </w:p>
    <w:p w14:paraId="505B2D96" w14:textId="77777777" w:rsidR="004C04A6" w:rsidRDefault="004C04A6">
      <w:pPr>
        <w:pStyle w:val="a3"/>
      </w:pPr>
      <w:r>
        <w:t xml:space="preserve">　　我們接著往下看，「嚴整」，自然嚴整，莊嚴整齊，後面還會說到的，指聖眾的威儀，端莊嚴肅。你見到他，自自然然會感到這個人值得我們尊重，值得我們敬仰，值得我們向他學習。威儀不能不重要，我們想到去年中元我們舉行的祭祖大典，八千多人參加，道場的莊嚴讓每個參與的人都感動。其中有英國威爾士大學學校的董事會的主席，跟休斯校長，還有一位副校長，他們來觀禮，非常受感動。這是什麼？威儀嚴整，感動人心。校長問我，可不可以到英國去辦一次這樣的活動？我答應了他。今年七月，我們在倫敦做了兩場，一場是對學校的，把它當作一門功課來學習，來學、來看聖眾威儀，上這堂課。第二場是公開的，對一般的大眾，都可以來觀禮，好像有三、四千人，規模也相當可觀。最後一場是在蘭彼得校區，是對威爾士大學同學們，也當作一堂課來上。這剛剛開端，往後大概每年歐洲要辦祭祖的活動了。學校很難得，給悟道法師一個博士學位，我讚歎他三時繫念博士。</w:t>
      </w:r>
      <w:r>
        <w:t xml:space="preserve"> </w:t>
      </w:r>
    </w:p>
    <w:p w14:paraId="54F0B652" w14:textId="77777777" w:rsidR="004C04A6" w:rsidRDefault="004C04A6">
      <w:pPr>
        <w:pStyle w:val="a3"/>
      </w:pPr>
      <w:r>
        <w:t xml:space="preserve">　　佛教應當要回歸教育，很多這些儀規要配合經典來講述，你譬如說講淨土經典，《無量壽經》講完之後，做一堂三時繫念，做為歸結。最後歸結到真正修行，真正落實到生活，好！有學有習，孔夫子說，「學而時習之，不亦說乎」，那個悅是什麼？開悟。所以，檢斂端直，就是嚴整，莊嚴整齊的內容。我們這個祭祖大典是很值得一看的，看了沒有叫人不起對祖先這種恭敬孝思的念頭，把他喚醒。</w:t>
      </w:r>
      <w:r>
        <w:t xml:space="preserve"> </w:t>
      </w:r>
    </w:p>
    <w:p w14:paraId="318F5808" w14:textId="77777777" w:rsidR="004C04A6" w:rsidRDefault="004C04A6">
      <w:pPr>
        <w:pStyle w:val="a3"/>
      </w:pPr>
      <w:r>
        <w:t xml:space="preserve">　　我們再看下面這一段，「咸為道慕」：</w:t>
      </w:r>
      <w:r>
        <w:t xml:space="preserve"> </w:t>
      </w:r>
    </w:p>
    <w:p w14:paraId="6331087D" w14:textId="77777777" w:rsidR="004C04A6" w:rsidRDefault="004C04A6">
      <w:pPr>
        <w:pStyle w:val="a3"/>
      </w:pPr>
      <w:r>
        <w:lastRenderedPageBreak/>
        <w:t xml:space="preserve">　　【檢斂端直。身心潔淨。無有愛貪。】</w:t>
      </w:r>
      <w:r>
        <w:t xml:space="preserve"> </w:t>
      </w:r>
    </w:p>
    <w:p w14:paraId="6B1F9E97" w14:textId="77777777" w:rsidR="004C04A6" w:rsidRDefault="004C04A6">
      <w:pPr>
        <w:pStyle w:val="a3"/>
      </w:pPr>
      <w:r>
        <w:t xml:space="preserve">　　我們看念老的註解。「檢者檢束」，就是對自己的約束，「不使分散」。學習，落實，也就是守住自己的清淨心，沒有妄想、沒有雜念、沒有分別、沒有執著，這樣的檢束，從內到外端莊正直。念老的註解註得好，「斂者收斂」，故檢斂就是經中所說的「耳目口鼻，皆當自端。收聽攝視，外絕諸緣之意」，就是我剛才所講的。眼見色，這是真修行，大家要注意，怎麼個修法？收聽攝視，收聽，像觀世音菩薩，「反聞聞自性，性成無上道」。我們這個聽沒收，我們向外攀緣，外面音樂彈琴的聲音，我們耳聞，不知道向內。觀音菩薩能成無上道，就是反聞聞自性，他不向外跑，不跟著外跑，他往裡面去觀。觀什麼？能聽的是誰。這禪宗的話。能見的是誰？他把念頭轉到這上面去。六根，這用兩個代表，眼見、耳聽，眼耳鼻舌身意六根，六根要懂得回頭，向內緣，不要向外緣。我教同學，有時候也說，我記得也說得很多，不在少數，這都從《楞嚴經》上學來的，反聞聞自性，性成無上道，觀音菩薩用的方法。觀音菩薩用什麼方法修行？就用這個。</w:t>
      </w:r>
      <w:r>
        <w:t xml:space="preserve"> </w:t>
      </w:r>
    </w:p>
    <w:p w14:paraId="3713F85F" w14:textId="77777777" w:rsidR="004C04A6" w:rsidRDefault="004C04A6">
      <w:pPr>
        <w:pStyle w:val="a3"/>
      </w:pPr>
      <w:r>
        <w:t xml:space="preserve">　　收聽，不是叫你不聽；攝視，不是叫你不看。你可以聽，你可以看，聽得很清楚，看得很清楚，怎麼樣？不要放在心上就叫收。我們聽到好聽的音樂，還想多聽一遍，這就是不知道收。見色聞聲，六根接觸六塵境界不被外面境界所動，這是收的意思、攝的意思，也是底下外絕諸緣之意。不能把外面的緣放在心上，那就錯了，為什麼？你生煩惱了。你喜歡的，放在心上，生貪著的煩惱；不喜歡的，放在心上，譬如人家罵你幾句，你放在心上二、三天都消化不了，都在生悶氣，這就是你被外面的緣掌握住了。都可以聽，就是不要放在心上，善惡都不放在心上，好！這是用什麼聽？用自性在聽。</w:t>
      </w:r>
      <w:r>
        <w:t xml:space="preserve"> </w:t>
      </w:r>
    </w:p>
    <w:p w14:paraId="142C358C" w14:textId="77777777" w:rsidR="004C04A6" w:rsidRDefault="004C04A6">
      <w:pPr>
        <w:pStyle w:val="a3"/>
      </w:pPr>
      <w:r>
        <w:t xml:space="preserve">　　一切法從心想生，記住！我們如果要想像菩薩一樣定慧雙修，得真實的受用，那就要學收聽攝視，外絕諸緣。外面，身外，觀的是鼻舌身意。六根，六根不向外攀緣，隨緣。攀緣是自己想，我今天想看什麼，我想聽什麼，我今天想吃什麼，你有想，想從哪裡來的？貪心出來的。貪瞋痴慢疑是煩惱，跟煩惱掛鉤了。不喜歡的想排斥，統統是煩惱。一定要學會，六根在六塵境界上，看得清楚、聽得清楚，意根想得清楚，那是自性般若智慧起作用。六根接觸六塵境界動了貪心，想佔有、想控制，那就造業，善業感三善道，惡業感三惡道。起心動念在造業，你禁不起外面誘惑，做錯事情。煩惱輕的人會回頭，他知道錯了，知道懺悔，回頭，這個還能有救，佛菩薩還是攝受他。煩惱重的，被牽跑了，沒救了，為什麼？他回不了頭。即使弘法利生，講經教學，天天增長貪瞋痴，他不增長戒定慧，他還要為自己用一些巧妙的手段來掩飾。其實這種掩飾能騙凡夫，不能騙修行人，修行人一看，你一文不值。</w:t>
      </w:r>
      <w:r>
        <w:t xml:space="preserve"> </w:t>
      </w:r>
    </w:p>
    <w:p w14:paraId="7F0EF7F3" w14:textId="77777777" w:rsidR="004C04A6" w:rsidRDefault="004C04A6">
      <w:pPr>
        <w:pStyle w:val="a3"/>
      </w:pPr>
      <w:r>
        <w:t xml:space="preserve">　　有些修行人，功夫還沒有提升上去，還會受外界的影響，這些讚歎、毀謗，讚歎以為是真的，毀謗以為是假的，還會受這個影響，而且這種現象很普遍，很麻煩。這怎麼辦？這需要自己掌握著方向，不能有偏差。一向專念，我學一部經，我聽一部經，聽到自己有一點悟處之後，我再接觸外面。為什麼？你有能力辨別，他是正他是邪，他是真他是假。沒有能力辨別的時候，我們少接觸，好！少聽少聞少接觸，保護自己，學海賢老和尚。我心目當中觀察，海賢是現前的聖人，佛菩薩再來，在今天這個社會想成就，只有走他這條路。</w:t>
      </w:r>
      <w:r>
        <w:t xml:space="preserve"> </w:t>
      </w:r>
    </w:p>
    <w:p w14:paraId="7C4B190A" w14:textId="77777777" w:rsidR="004C04A6" w:rsidRDefault="004C04A6">
      <w:pPr>
        <w:pStyle w:val="a3"/>
      </w:pPr>
      <w:r>
        <w:t xml:space="preserve">　　一門深入，他的一門真的是一門，他沒有第二門，我們念佛還要聽經，他經都不要聽，經也不要念，咒也不要念，經也不要聽，就是一句阿彌陀佛，九十二年不拐彎。師父教他一直念下去，他是老實、聽話、真幹，幹了九十二年，自在往生，表演給我們看，好！我們要看在眼裡，記在心頭，他是我的榜樣，我們今天經教就一部《無量壽經》，黃念祖老居士的註解，我們認真學習。學習一定要變成生活，幫助我們工作提升，無論哪個行業，或者是在家，在家幫助我們齊家，幫助我們提升工作，幫助我們安定社會，利益無邊，心無二念，就清淨了。別人好，很好，我讚歎他，別放在心上；別人不好，也好，我們希望他回頭，也不要放在心上。決定不要障礙自己的菩提道，這就好。</w:t>
      </w:r>
      <w:r>
        <w:t xml:space="preserve"> </w:t>
      </w:r>
    </w:p>
    <w:p w14:paraId="680C86E5" w14:textId="77777777" w:rsidR="004C04A6" w:rsidRDefault="004C04A6">
      <w:pPr>
        <w:pStyle w:val="a3"/>
      </w:pPr>
      <w:r>
        <w:t xml:space="preserve">　　下面說，「又端者端正。直者不曲，正直之義」。我們做人，身心都要端正，一定要遵守，我們淨宗學會當年在美國成立第一個會，我寫了一篇緣起，裡面提出戒律五科，五個項目。第一個「淨業三福」，那是大乘佛教修學最高的指導原則。不僅是淨宗，只要是大乘，不管哪個宗、哪個派，你要想學，一定要遵守，要從這個地方下手。淨業三福三條，第一個「孝養父母，奉事師長，慈心不殺，修十善業」，頭一條。這一條是大乘佛法教我們做人的道理，你才像個人。所以佛法的根是孝親尊師，孝用父母做代表，敬用老師做代表。這是中國古時候，一個人在一生當中最尊敬的兩個人，父母、老師，念念不忘。用他們做代表，擺在第一句。慈心不殺，修十善業，我們有沒有做到？連個小蚊蟲螞蟻都不忍心殺害牠。牠來咬我，大方一點就布施供養牠一頓飯，要是不願意，不願意揮手把牠趕走，不能一巴掌把牠打死，牠沒有死罪。小地方看。走路看地上，怕有螞蟻、小昆蟲，修十善業。這四句話是佛教人，教人天兩道必須要修學的，上品十善生天，中品十善人道，下品十善阿修羅，三善道。從這裡扎根，學佛從這兒學起。</w:t>
      </w:r>
      <w:r>
        <w:t xml:space="preserve"> </w:t>
      </w:r>
    </w:p>
    <w:p w14:paraId="439FFF8B" w14:textId="77777777" w:rsidR="004C04A6" w:rsidRDefault="004C04A6">
      <w:pPr>
        <w:pStyle w:val="a3"/>
      </w:pPr>
      <w:r>
        <w:t xml:space="preserve">　　從這裡再提升到第二，第二就學佛，「受持三皈，具足眾戒，不犯威儀」。這第二裡頭有三句，學佛，無論在家出家一定要受持三皈。我們的思想、我們的見解，我們的起心動念、言語造作，一定要與戒律相應。十善是根本戒，身，不殺生、不偷盜、不邪淫，無論在家出家要遵守；口業，最容易犯的，所以有四句，口業是不妄語、不兩舌、不惡口、不綺語，四條；意業，不貪、不瞋、不痴。這十善是根本戒，包括在家出家統統都要遵守，沒有十善業道，三皈五戒你做不到。所以，第一善做到了，你才能接受第二，皈依佛、皈依法、皈依僧，是我們的依靠，是我們的榜樣。佛弟子無論在家出家都能夠遵守，你說這個社會多好！統統具足了，就是淨業三福都具足，你多快樂，你多幸福，你的家庭美滿，事業成功，社會安定，世界和平，就這樣做到的。這一條是小乘，是入佛門。</w:t>
      </w:r>
      <w:r>
        <w:t xml:space="preserve"> </w:t>
      </w:r>
    </w:p>
    <w:p w14:paraId="6C1B571A" w14:textId="77777777" w:rsidR="004C04A6" w:rsidRDefault="004C04A6">
      <w:pPr>
        <w:pStyle w:val="a3"/>
      </w:pPr>
      <w:r>
        <w:t xml:space="preserve">　　第三福是大乘，是提升，向上提升了，是佛的真實弟子，「發菩提心，深信因果」。什麼是菩提心？在三、四十年前我在美國的時候，提出來「真誠、清淨、平等、正覺、慈悲」，十個字，這就是菩提心。真誠，用真誠心生活，用真誠心做人，用真誠心接物，用真誠心學佛。不能用假心，妄心不行，妄心是六道輪迴心，出不了輪迴，不會成就的。我跟大家講菩提心講這十個字，真誠是菩提心的本體；清淨、平等是菩提心的樣子，相，菩提心的相，心地清淨平等；正覺、慈悲是菩提心的作用，它能幫助你開悟。開悟之後，慈悲，表現在外面，慈悲，慈悲就是要教化眾生，我成就了，希望人人都成就。我達不到的目標，希望別人超過我，我幫助他先成佛，希望他將來我往生的時候他來幫助我，好！不能嫉妒，不能障礙。嫉妒障礙，障礙別人實際上障礙自己，那個問題可大了。所以做人要包容，不但要包容，要全心全力幫助人，希望人人都能成就，我自己也沾光，這正確的。</w:t>
      </w:r>
      <w:r>
        <w:t xml:space="preserve"> </w:t>
      </w:r>
    </w:p>
    <w:p w14:paraId="6FE977F4" w14:textId="77777777" w:rsidR="004C04A6" w:rsidRDefault="004C04A6">
      <w:pPr>
        <w:pStyle w:val="a3"/>
      </w:pPr>
      <w:r>
        <w:t xml:space="preserve">　　深信因果，這句話擺在第三，大乘菩薩。我們要不要信因果？淨業三福這句話，我搞了好多年才搞明白，為什麼？我們凡夫都相信因果報應，菩薩怎麼還要教深信因果？把我們搞糊塗了。大概總是六、七年我們才恍然明白，這個因果不是普通的因果，普通的因果，菩薩哪有不信？這個因果是念佛是因、成佛是果。你看，我們有沒有相信？沒信，為什麼？不肯念佛，就是不信。誰相信？海賢老和尚相信。他真的是發菩提心，發心求生極樂世界，就是菩提心。菩提是覺悟，他真正覺悟了，往生極樂世界真能成佛。而且自己這一生，真有把握可以做得到。其他的法門不行，不能帶業往生，這個法門是帶業往生。自己縱然幹了五逆十惡都不怕，只要相信有極樂世界，相信有阿彌陀佛，相信阿彌陀佛四十八願度眾生，只要信、願、持名，個個人都能去。蓮池、蕅益大師告訴我們的，看看《疏鈔》、看看《要解》就明白了。所以這個因果不是一般因果，念佛是因，成佛是果，要相信這個。然後「讀誦大乘，勸進行者」，到讀誦大乘，全是自利，後面這一句，自利之後要利他。</w:t>
      </w:r>
      <w:r>
        <w:t xml:space="preserve"> </w:t>
      </w:r>
    </w:p>
    <w:p w14:paraId="6AABC10D" w14:textId="77777777" w:rsidR="004C04A6" w:rsidRDefault="004C04A6">
      <w:pPr>
        <w:pStyle w:val="a3"/>
      </w:pPr>
      <w:r>
        <w:t xml:space="preserve">　　我在這裡再加強一句，同學們要特別注意。這一生真正成佛就是信願持名，不念經沒有關係，不念咒沒有關係，戒持得不乾淨也沒有關係。千萬不能障礙別人往生，怎麼障礙？他念佛念得好，你還要念咒、還要念經，這個還不行，不夠，還要加一些東西進去。這是把人害死了，這是造無間地獄的罪業，為什麼？你說這個話是謗佛、謗法、謗僧，毀謗三寶，無間地獄，你怕不怕？我知道你不怕。為什麼你不怕？你糊塗到所以然了，你不知道利害，你不知道邪正，自己墮落，還帶一幫人去墮落，這還得了嗎？</w:t>
      </w:r>
      <w:r>
        <w:t xml:space="preserve"> </w:t>
      </w:r>
    </w:p>
    <w:p w14:paraId="5A1A01D6" w14:textId="77777777" w:rsidR="004C04A6" w:rsidRDefault="004C04A6">
      <w:pPr>
        <w:pStyle w:val="a3"/>
      </w:pPr>
      <w:r>
        <w:t xml:space="preserve">　　弘法利生，現在是末法，末法已經到黑暗時代，這相，我們現象看到了。古時候的人，講經說法，沒有開悟不能講經，沒資格；大徹大悟你才能講經，不是人人都能講的。註疏、註解，給經論做註解，也是要大徹大悟、明心見性；不是到大徹大悟，不能講經，不能註經。李老師在台中建蓮社，開經學班，他這個班，一個星期只上一堂課，這一堂課三個小時，就是一個下午，教講經。他那個時候，我去的時候要我參加，我不敢。「老師，我剛剛進佛門，對於經教不懂，聽說古人講經說法都要開悟，我怎麼敢？」老師說，你跟我去看看。老師說你看看，那可以。我到講堂，坐在最後一排，我也坐在當中面對面看著老師。一堂課下來之後，老師告訴我，現在是末法時期，沒人講經，佛法要中斷了，我們怎麼講法？講古人註解，錯了他負責任，我不負責任。推給祖師大德，這個方法妙，才把我帶進這個講堂，我不敢進這個講堂，帶進講堂。</w:t>
      </w:r>
      <w:r>
        <w:t xml:space="preserve"> </w:t>
      </w:r>
    </w:p>
    <w:p w14:paraId="32C56115" w14:textId="77777777" w:rsidR="004C04A6" w:rsidRDefault="004C04A6">
      <w:pPr>
        <w:pStyle w:val="a3"/>
      </w:pPr>
      <w:r>
        <w:t xml:space="preserve">　　帶進講堂，真的，最初學講經時候就學李老師的，因為古人註解都有深度，我們一時還不能完全理解，老師怎麼講我們怎麼講。老師沒有講的，自己不要加東西進去，就沒有過失，漏掉幾句沒有關係，這就好辦了。所以這個小班還成就了二十多個講經的，那時候佛法在台灣很盛。台中蓮社有十七個布教所，分布在台灣各地，這十七個布教所，就是我們這個班裡頭二十多個同學輪流去講，一個星期講一次，輪流去講。這在台灣也做出了很大的貢獻。為人演說，自己學了，學多少就講多少，沒有把握的不要講，沒有搞清楚的不要講。信願持名，這個可以講，絕對沒有錯誤，蓮池大師承認，蕅益大師承認，印光老法師跟李老師都承認。勸人念佛，老實念佛求生淨土，勸人讀經，勸人讀註解，好！這個會集本真正了不起，李老師在台中講過一遍，以後就沒有再講第二遍，他講經這個筆記本就給我了。他的註解都註在經本上，寫得很規矩，行楷，小楷，毛筆寫的。</w:t>
      </w:r>
      <w:r>
        <w:t xml:space="preserve"> </w:t>
      </w:r>
    </w:p>
    <w:p w14:paraId="592A4383" w14:textId="77777777" w:rsidR="004C04A6" w:rsidRDefault="004C04A6">
      <w:pPr>
        <w:pStyle w:val="a3"/>
      </w:pPr>
      <w:r>
        <w:t xml:space="preserve">　　善巧方便，要把佛法傳下去。所以我們第四次學習，學完了之後第五次，我都著重在每個字、每一句我們如何觀想、如何實踐，真正用在生活，用在處事待人接物，真管用，這對我們自己有大利益。我們不是講給別人聽的，講給別人聽，還得要做給別人看，講的跟做的不變樣子，大家才能相信。講的跟做的不一樣，你看看佛法教我們放下，你們放下了沒有？名利沒有放下，貢高我慢沒有放下，批評人沒有放下，這不行，這是假的，這不是真的。如果這個人做得沒錯，我把他說成一文不值，讓大家都對他喪失信心，這個罪過是在什麼地獄，有沒有去想過？所以印祖勸人從哪裡扎根？從《太上感應篇》扎根，《文昌帝君陰騭文》扎根，有道理！你真正懂得因果，知道真有因果，你就不敢，你說話就會有分寸，這個話說了有因果責任。你的行為造作、起心動念都有因果責任，不能不謹慎。</w:t>
      </w:r>
      <w:r>
        <w:t xml:space="preserve"> </w:t>
      </w:r>
    </w:p>
    <w:p w14:paraId="456CCD1C" w14:textId="77777777" w:rsidR="004C04A6" w:rsidRDefault="004C04A6">
      <w:pPr>
        <w:pStyle w:val="a3"/>
      </w:pPr>
      <w:r>
        <w:t xml:space="preserve">　　端正，不曲，正直之義。「故端直者外指身儀之端莊」，這是我們舉止，包括言論，要端莊。「內指心意之正直」，心要端正。美國的量子力學家提出來，跟佛法講的同一個道理。因為量子力學肯定了物質現象是跟著念頭轉的，把物質研究到最後，看到基本的物質現象，叫微中子。微中子再把它打破，就沒有了，就變成虛空，那就是佛家講的鄰虛塵，物質最小的。這個東西從哪裡來的？他們看出來，是從念頭波動裡頭，起念頭，念頭波動裡面產生的幻覺，不是真的。</w:t>
      </w:r>
      <w:r>
        <w:t xml:space="preserve"> </w:t>
      </w:r>
    </w:p>
    <w:p w14:paraId="7A0580D0" w14:textId="77777777" w:rsidR="004C04A6" w:rsidRDefault="004C04A6">
      <w:pPr>
        <w:pStyle w:val="a3"/>
      </w:pPr>
      <w:r>
        <w:t xml:space="preserve">　　這個念頭波動速度多高？科學家沒有說清楚，就說太快了，但是佛經上有。佛經上，《菩薩處胎經》這經裡頭有一段經文，釋迦牟尼佛問彌勒菩薩，其實他們兩個一問一對，是叫我們聽的。佛問，凡夫我們心裡起個念頭，心有所念，這一個念頭裡頭有幾念，多少微細念頭形成一個明顯的念頭，有幾念？有幾相？這個相就是物質現象，就是今天科學家講的，物質現象是從念頭產生的。所以念頭產生現象，就是物質現象。還有識，識是阿賴耶識，阿賴耶識裡頭種子，落謝種子。你看，佛一句話問三樁事情，「心有所念，幾念幾相識耶」，這個耶是個問話，是個問號。</w:t>
      </w:r>
      <w:r>
        <w:t xml:space="preserve"> </w:t>
      </w:r>
    </w:p>
    <w:p w14:paraId="402B9D01" w14:textId="77777777" w:rsidR="004C04A6" w:rsidRDefault="004C04A6">
      <w:pPr>
        <w:pStyle w:val="a3"/>
      </w:pPr>
      <w:r>
        <w:t xml:space="preserve">　　彌勒菩薩回答的，彌勒是法相宗的祖師，法相等於我們現在大學心理學系，他是心理學系的導師、權威，所以佛這個問題要讓彌勒菩薩來說明白。彌勒菩薩回答的是，一彈指有三十二億百千念。單位是百千，一百個千是十萬，三十二億乘十萬，得出來是三百二十兆。這一彈指三百二十兆個念頭，太快了，無法想像。我們今天看電視，電視屏幕顯出這個電波，一秒鐘一百次，我們再推算一秒鐘多少念頭？這一彈指，一秒鐘有人告訴我可以彈七次，我相信，我能彈四次，我九十歲了，二、三十歲的年輕人，他們體力壯，彈七次我認為可能。那要乘七，三十二億百千念再乘七，就變成二千二百四十兆。一秒鐘二千二百四十兆次的波動，就是我們今天你眼睛所見的、耳朵所聽的，你能抓得到的這些現象。有沒有？沒有。佛在金剛會上講過，「當體即空，了不可得」，一秒鐘二千二百四十兆次的生滅。</w:t>
      </w:r>
      <w:r>
        <w:t xml:space="preserve"> </w:t>
      </w:r>
    </w:p>
    <w:p w14:paraId="64330980" w14:textId="77777777" w:rsidR="004C04A6" w:rsidRDefault="004C04A6">
      <w:pPr>
        <w:pStyle w:val="a3"/>
      </w:pPr>
      <w:r>
        <w:t xml:space="preserve">　　我相信科學再有二、三十年，會發現念頭生滅的數目字出來。他們對於佛法佩服得五體投地，他們費了四百年，一代一代接一代，才把物質這個問題揭穿，宇宙的奧祕，三個，物質；第二個念頭，心理學，這物理學、心理學；第三個自然現象，這宇宙奧祕。大乘經上有，佛是說過，用第六意識，就是用我們凡夫思惟想像，可以能夠緣到阿賴耶的三細相，就是像阿賴耶的相分、見分、證自證分，能夠緣到，緣不到自性。就是說他還是凡夫，他不能見性，他能夠見到這個現象，他沒有辦法改變這個現象，這就是科學它有侷限性。明心見性，那個自性裡面的功能，是沒有侷限性的。惠能大師的報告很詳細，第三句所說的，「何期自性，能生萬法」，萬法是什麼？萬法是整個宇宙，一個都不漏。</w:t>
      </w:r>
      <w:r>
        <w:t xml:space="preserve"> </w:t>
      </w:r>
    </w:p>
    <w:p w14:paraId="1500610C" w14:textId="77777777" w:rsidR="004C04A6" w:rsidRDefault="004C04A6">
      <w:pPr>
        <w:pStyle w:val="a3"/>
      </w:pPr>
      <w:r>
        <w:t xml:space="preserve">　　我們有個方法可以讓我們有個概念，我相信古時候講經說法大家都常用的，佛用得很多，夢幻泡影。夢從哪來的？為什麼會有夢境？夢究竟是怎麼回事情？佛用這四個字，重點是在夢，幻泡影是陪襯的，那都不是真實的，主要是夢。夢這個東西你要能把它參透了，智慧也開了。夢是妄心變現的，這個宇宙是真心變現的，真妄不二，真心跟妄心是一個心，一個是覺的作用，一個是迷的作用，這個不一樣。換句話說，法身菩薩，迷的作用完全明白了，放下了，心裡沒有迷了，有迷就有，沒有迷就沒有。轉迷為悟，轉迷為覺，覺悟就行了，問題就解決了。</w:t>
      </w:r>
      <w:r>
        <w:t xml:space="preserve"> </w:t>
      </w:r>
    </w:p>
    <w:p w14:paraId="4A97D244" w14:textId="77777777" w:rsidR="004C04A6" w:rsidRDefault="004C04A6">
      <w:pPr>
        <w:pStyle w:val="a3"/>
      </w:pPr>
      <w:r>
        <w:t xml:space="preserve">　　所以我們希望科學再能夠突飛猛進，把第二個問題解決。第三個問題解決，那就是佛所講的達到了極限，後面就是明心見性。他畢竟是用的科學工具，不是用的禪定功夫，禪定功夫能見到，明心見性裡頭都見到。你看，能大師的五句話講得清清楚楚、明明白白，自性是清淨的，不生不滅的，能生萬法，能生萬法在最後，本自具足，是自性，它要不是本自具足，怎麼會現出來？那麼作夢本自具足，我們知道那可以說是無量劫以來，落謝在阿賴耶裡頭的種子，善惡統統都有，上面到佛菩薩，下面到無間地獄，奇奇怪怪東西都有。所以它會現，妄心現妄境，真心現我們現前這個環境，本自具足。離開心性，無有一法可得。</w:t>
      </w:r>
      <w:r>
        <w:t xml:space="preserve"> </w:t>
      </w:r>
    </w:p>
    <w:p w14:paraId="3D6A4A6D" w14:textId="77777777" w:rsidR="004C04A6" w:rsidRDefault="004C04A6">
      <w:pPr>
        <w:pStyle w:val="a3"/>
      </w:pPr>
      <w:r>
        <w:t xml:space="preserve">　　離開自性，一切法沒有了；離開妄心，阿賴耶沒有了。那到哪裡去了？阿賴耶沒有了，這個人就住實報莊嚴土。凡聖同居土、方便有餘土，阿賴耶都在，都還在，實報莊嚴土，阿賴耶不在了，轉八識成四智，法身菩薩。可是諸位一定要記住，你要勸人學佛，勸人念佛往生，為什麼？每個往生的人，生到極樂世界，阿賴耶它就轉成四智，它就轉了。這個不是功夫，這阿賴耶能轉識成智，完全是阿彌陀佛四十八願功德幫助你轉的。為什麼能幫助你？因為你本來沒有阿賴耶，你本來是佛，所以佛能幫得上忙；你本來不是佛，他幫不上忙。阿賴耶是假的不是真的，所以能夠幫上忙；它要是真的，佛也幫不上忙。往生極樂世界，一半靠阿彌陀佛，一半靠自己，自己不想去不行，要真想去，這才得究竟圓滿的智慧。究竟圓滿是大家是一樣的，一切諸佛如來是平等的，同一個境界，同一個常寂光淨土。</w:t>
      </w:r>
      <w:r>
        <w:t xml:space="preserve"> </w:t>
      </w:r>
    </w:p>
    <w:p w14:paraId="31B61BA1" w14:textId="77777777" w:rsidR="004C04A6" w:rsidRDefault="004C04A6">
      <w:pPr>
        <w:pStyle w:val="a3"/>
      </w:pPr>
      <w:r>
        <w:t xml:space="preserve">　　這個法門省多少事，但是就是難信，你看，甚至於講《無量壽經》的，還勸人加別的東西進去，（認為念佛）這個還靠不住，不可靠。這是大問題，不是小問題。這個話不是好話，如果他真的相信了，他這一生往生的機會可能就斷掉了。所以我們對這樁事情要特別強調，希望大家都能夠意識到，諸佛如來所稱的難信易行。你要真信，你就中特獎了，這個機會你掌握到了，你永遠超越十法界，超越六道輪迴。往生到極樂世界，等於成佛，雖然沒成佛，可是你的智慧、德能、神通跟佛幾乎沒有兩樣。我們相信，你在沒有真正成佛之前，你在實報土，實報土裡面，阿彌陀佛決定加持你。連凡聖同居土下下品往生的，阿彌陀佛都加持，何況實報土，肯定得佛加持。所以他在十方世界示現成佛，普度眾生，沒有障礙。</w:t>
      </w:r>
      <w:r>
        <w:t xml:space="preserve"> </w:t>
      </w:r>
    </w:p>
    <w:p w14:paraId="324EB5C6" w14:textId="77777777" w:rsidR="004C04A6" w:rsidRDefault="004C04A6">
      <w:pPr>
        <w:pStyle w:val="a3"/>
      </w:pPr>
      <w:r>
        <w:t xml:space="preserve">　　這裡最後總結，「身心俱端」，身跟心都端正，俱端。『身心潔淨，無有愛貪』，這都是我們照鏡子，這八個字好。那個講經的，不管是出家人是在家人，你看看他身心潔不潔淨？他還有沒有愛貪？細心觀察。如果是有，他講的東西，有講得對的，聽到點頭，不錯，有講不對的可以搖頭。為什麼？他在講台上看到，我們在這裡給他打評分，看是點頭的多還是搖頭的多，讓他自己好好去反省。所以這八個字很管用。</w:t>
      </w:r>
      <w:r>
        <w:t xml:space="preserve"> </w:t>
      </w:r>
    </w:p>
    <w:p w14:paraId="10A02EF2" w14:textId="77777777" w:rsidR="004C04A6" w:rsidRDefault="004C04A6">
      <w:pPr>
        <w:pStyle w:val="a3"/>
      </w:pPr>
      <w:r>
        <w:t xml:space="preserve">　　「蓋以契會中道」，契是契合，會是融會，契會中道，好！真得受用，那就跟《心經》上說的，「色不異空，空不異色」，色空是一不是二。色是什麼？有形色的宇宙，就是萬物。空是能生的自性，因為自性它什麼都沒有，但不能說它是空，因為它能生，它就不空，它不生，它就是空。它不是物質現象，它也不是精神現象，它也不是自然現象，它什麼都說不上。我們無論說什麼都起心動念，不起心、不動念你才能見到，所以叫真空。佛法用個不得已的名詞，「真空不空，妙有非有」，稱宇宙之間一切萬法叫妙有。妙有非有，真空不空，真空是講能現的，妙有是講所現的，能現、所現都不能執著，都不能在這上面起心動念。</w:t>
      </w:r>
      <w:r>
        <w:t xml:space="preserve"> </w:t>
      </w:r>
    </w:p>
    <w:p w14:paraId="6C35AE5D" w14:textId="77777777" w:rsidR="004C04A6" w:rsidRDefault="004C04A6">
      <w:pPr>
        <w:pStyle w:val="a3"/>
      </w:pPr>
      <w:r>
        <w:t xml:space="preserve">　　由此可知，「色不異空，空不異色」是佛不得已而說的，你要在這句話裡頭去體會，你不能執著，執著就錯了。你不能認為它真有，不能認為它沒有，都不可以，起心動念都錯了，不管起什麼心，動什麼念。不起心不動念，你就是如來，你就是佛。還有起心動念，是菩薩，把起心動念放下，就成佛。所以說佛他的本事，就是六根在六塵境界裡頭不起心、不動念；菩薩的本事，菩薩有起心動念，他不分別、不執著。為什麼不分別、不執著？他知道一切法不可得。《般若經》上所說的，「一切法無所有、畢竟空、不可得」，這把能現所現、能生所生全包括在裡頭，把真相說出來了。「凡所有相，皆是虛妄」，這是總說；別說就跟你講，「一切法無所有、畢竟空、不可得」。教你什麼？教你統統放下，自性裡頭一法不立。佛法有沒有？佛法沒有。一法不立，哪來的佛法？佛法是因緣所生的。我們要明瞭，用的時候就善巧了，就有方便。</w:t>
      </w:r>
      <w:r>
        <w:t xml:space="preserve"> </w:t>
      </w:r>
    </w:p>
    <w:p w14:paraId="626F0551" w14:textId="77777777" w:rsidR="004C04A6" w:rsidRDefault="004C04A6">
      <w:pPr>
        <w:pStyle w:val="a3"/>
      </w:pPr>
      <w:r>
        <w:t xml:space="preserve">　　底下講的中道，「蓋以契會中道，則色不異空，空不異色。照破客塵，自然離愛，無有貪染。身心自然潔淨」。不看破，你沒有辦法徹底放下，徹底放下之後就徹底看破，徹底看破才真的徹底放下，這兩個互為因果。到最後回歸中道，兩個都不存在，空；兩個都存在，有。兩個不存在叫真空，兩個都存在叫妙有。所以，佛又告訴我們，真空不空，妙有非有，找空與有不可得。</w:t>
      </w:r>
      <w:r>
        <w:t xml:space="preserve"> </w:t>
      </w:r>
    </w:p>
    <w:p w14:paraId="582BE50B" w14:textId="77777777" w:rsidR="004C04A6" w:rsidRDefault="004C04A6">
      <w:pPr>
        <w:pStyle w:val="a3"/>
      </w:pPr>
      <w:r>
        <w:t xml:space="preserve">　　愛有沒有？有，沒有貪，這個愛是什麼？是慈悲，叫無緣大慈，同體大悲，這是真心裡頭變現的。一般講貪瞋痴慢疑、喜怒哀樂，這些東西是妄心裡頭的。七情五欲，煩惱，七情裡頭有，喜怒哀樂愛惡欲，那有。真相搞清楚搞明白了，就放下了，放下之後，真的愛心起來了，沒有條件的，為什麼？同體。你看，同體大悲，無緣大慈，大悲是看到苦難眾生就要去幫助他，幫助他離苦得樂。</w:t>
      </w:r>
      <w:r>
        <w:t xml:space="preserve"> </w:t>
      </w:r>
    </w:p>
    <w:p w14:paraId="26FEB110" w14:textId="77777777" w:rsidR="004C04A6" w:rsidRDefault="004C04A6">
      <w:pPr>
        <w:pStyle w:val="a3"/>
      </w:pPr>
      <w:r>
        <w:t xml:space="preserve">　　我們遇到這個緣，看到五千年傳統文化如果沒有人繼承會斷、會滅。如果斷滅了，地球上的人類會走向黑暗時代，黑暗，沒有智慧，那不得了。智慧能救人，愚痴能害人，黑暗就是愚痴，害人到地球毀滅，很可怕！威爾士大學校長問我，你為什麼想辦漢學院？我就告訴他，我看到這個問題，所以我很著急，希望在十年之內，能培養三十到五十個，能夠繼承中國傳統文化的這種人才、老師。他們要發大慈悲心，我來幹什麼的？我來救中國五千年文化的，我讓全世界人類這一盞智慧的明燈不可以滅掉，我來幹這個工作的。我說我不想多，多的找不到，能找到三十到五十個就行了。他們一生當中不幹別的，學會了之後就教國文、教文言文。如果每個人能夠再教五十個人，那到底下一代的時候就有二、三百人，傳統文化會復興，不會消失了。</w:t>
      </w:r>
      <w:r>
        <w:t xml:space="preserve"> </w:t>
      </w:r>
    </w:p>
    <w:p w14:paraId="13DB7307" w14:textId="77777777" w:rsidR="004C04A6" w:rsidRDefault="004C04A6">
      <w:pPr>
        <w:pStyle w:val="a3"/>
      </w:pPr>
      <w:r>
        <w:t xml:space="preserve">　　我自己沒有這個能力，我全心全力護持，我用我的影響力來創造機會，能讓這些人安心好好的讀十年書。十方同修對我有供養，我很感激，過去我都拿把它印經，買《四庫全書》、買《四庫薈要》，流通法寶，學印光法師，我幹這些事情。現在正式漢學院成立了，我要把這些錢幫助漢學院，我讓這些學生到這個地方來，他的生活沒有憂慮，十年我供養你；換句話說，我也得要活十年，一百歲。你們供養我的，我給你們做好事，頭等好事，沒有比這個更好的，拯救中國五千年傳統文化，這是人類的瑰寶，幫助全世界全人類不至於走向黑暗。讓這些老師，把古聖先賢這些典籍給我們講清楚、講明白、講透徹，我們個個都能得受用。</w:t>
      </w:r>
      <w:r>
        <w:t xml:space="preserve"> </w:t>
      </w:r>
    </w:p>
    <w:p w14:paraId="64D8A091" w14:textId="77777777" w:rsidR="004C04A6" w:rsidRDefault="004C04A6">
      <w:pPr>
        <w:pStyle w:val="a3"/>
      </w:pPr>
      <w:r>
        <w:t xml:space="preserve">　　授課的方法，前一半我預計的是六、七年，照學校的規矩來走，後面的三年，你們都拿到博士學位，漢學博士學位，全世界都承認的，希望你們做一樁事情，替《群書治要》做續篇。《群書治要》唐太宗下令編的，從三皇五帝到他前面一代，晉代，晉朝，後面隋、唐、宋、元、明、清，還有六代，後面這六代，這書裡面沒有包括在裡頭，還有很多好東西。希望我們這批老師要抽一點時間，從《四庫全書》裡面把後面這六朝代的好東西，依照前面的體例，把它補出來，編一套續篇，分量跟前面一樣大，五十卷，五十萬字。將來完整正續兩篇就是一百卷，一百萬字，只要讀了這一部書，等於把《四庫全書》全都讀了。這個功德不亞於唐太宗，正篇唐太宗一個人做的，續篇是每一個贊助漢學院，不贊助多，贊助一塊錢，你的功德就無量無邊。</w:t>
      </w:r>
      <w:r>
        <w:t xml:space="preserve"> </w:t>
      </w:r>
    </w:p>
    <w:p w14:paraId="6594D063" w14:textId="77777777" w:rsidR="004C04A6" w:rsidRDefault="004C04A6">
      <w:pPr>
        <w:pStyle w:val="a3"/>
      </w:pPr>
      <w:r>
        <w:t xml:space="preserve">　　我把我這信息告訴大家，因為漢學院正式成立了，現在積極籌備招生，希望明年能上課。這裡頭有四個學系，漢文學系，文字學，漢文學系，有儒學系、佛學系、道學系。中國傳統文化少不了儒釋道三家，我們設三個學系，挑出三家最重要的經典，一門深入，長時薰修。我們希望大家真正發心，用戒定慧的方法，達到小悟、大悟，大徹大悟、明心見性。能做到的，方法我們都懂，道理也明瞭，所以不懷疑。惠能沒念過書，不認識字，開悟了。海賢老和尚表法表得好，也是沒有讀過書，不認識字，開悟了，他真開悟了，無師自通。希望這五十個人當中能夠出十個聖人，不得了！十個聖人，四十個賢人，還得了！他們會造成千年盛世，是全地球的，全地球千年盛世，可以造得出來，不是假的，真的。所以，我們真是每天都歡歡喜喜，無量歡喜。</w:t>
      </w:r>
      <w:r>
        <w:t xml:space="preserve"> </w:t>
      </w:r>
    </w:p>
    <w:p w14:paraId="190B4D85" w14:textId="77777777" w:rsidR="004C04A6" w:rsidRDefault="004C04A6">
      <w:pPr>
        <w:pStyle w:val="a3"/>
      </w:pPr>
      <w:r>
        <w:t xml:space="preserve">　　這就是必須要離自私自利的這種愛，這個要去修，無有貪染，身心自然潔淨。這都是我們希望，將來我們漢學院的老師、同學，個個都是聖賢。</w:t>
      </w:r>
      <w:r>
        <w:t xml:space="preserve"> </w:t>
      </w:r>
    </w:p>
    <w:p w14:paraId="61A99BD7" w14:textId="77777777" w:rsidR="004C04A6" w:rsidRDefault="004C04A6">
      <w:pPr>
        <w:pStyle w:val="a3"/>
      </w:pPr>
      <w:r>
        <w:t xml:space="preserve">　　下面還有一段，我們把這個文念下去：</w:t>
      </w:r>
      <w:r>
        <w:t xml:space="preserve"> </w:t>
      </w:r>
    </w:p>
    <w:p w14:paraId="42CC6D9C" w14:textId="77777777" w:rsidR="004C04A6" w:rsidRDefault="004C04A6">
      <w:pPr>
        <w:pStyle w:val="a3"/>
      </w:pPr>
      <w:r>
        <w:t xml:space="preserve">　　【志願安定。無增缺減。求道和正。不誤傾邪。隨經約令。不敢蹉跌。若於繩墨。咸為道慕。】</w:t>
      </w:r>
      <w:r>
        <w:t xml:space="preserve"> </w:t>
      </w:r>
    </w:p>
    <w:p w14:paraId="3795BFBB" w14:textId="77777777" w:rsidR="004C04A6" w:rsidRDefault="004C04A6">
      <w:pPr>
        <w:pStyle w:val="a3"/>
      </w:pPr>
      <w:r>
        <w:t xml:space="preserve">　　念老這一段有註解，從「志願安定」這個地方看起。『志願安定，無增缺減，求道和正，不誤傾邪』。念老註解，「安」，這個裡頭有很多意思，具是具足，這個字裡頭具足有「靜」的意思，有「定」的意思，有「止」的意思，有「寧」的意思，有「樂」的意思，有「善」的意思，還有「無所求為」，這麼多的意思在裡頭。「定者，決定、堅定，無有動搖變易」。這個裡頭最重要的，我們要認識清楚，如果認識、認知上有問題，就難了。念老這裡說得好，堅決、堅定，無有動搖，永遠不變。「彼土聖眾所發誓願，自然堅定，無有忽增、忽減、忽過、忽缺之失」。</w:t>
      </w:r>
      <w:r>
        <w:t xml:space="preserve"> </w:t>
      </w:r>
    </w:p>
    <w:p w14:paraId="06E93C68" w14:textId="77777777" w:rsidR="004C04A6" w:rsidRDefault="004C04A6">
      <w:pPr>
        <w:pStyle w:val="a3"/>
      </w:pPr>
      <w:r>
        <w:t xml:space="preserve">　　信心難，會變！跟我十幾二十年，變心的人很多。上台講得不錯，我聽了都鼓掌佩服，可是怎麼樣？到外面講經教學，遇到緣了，這個緣很可怕，財色名利。遇到之後，慢慢就感染了、就迷惑了，快的一、二年就變了，慢的有十幾年、二十年變的，很可怕。這是什麼？現在民主自由，誰也不能約束誰，變就讓他變去吧。我們自己是很難過，看到這個人很好的人才，被誘惑了，痛心。</w:t>
      </w:r>
      <w:r>
        <w:t xml:space="preserve"> </w:t>
      </w:r>
    </w:p>
    <w:p w14:paraId="3CBF2298" w14:textId="77777777" w:rsidR="004C04A6" w:rsidRDefault="004C04A6">
      <w:pPr>
        <w:pStyle w:val="a3"/>
      </w:pPr>
      <w:r>
        <w:t xml:space="preserve">　　極樂世界的眾生，就像經上所說的，「縱使身止諸苦中，如是願心永不退」，這兩句話，我們漢學院的同學要拿來當作座右銘。我們不能退，我們一退，五千年傳統文化怎麼辦？如果在這個時候，沒有人再學，沒有人再傳，就滅了。為什麼？十年之後，想學沒人教了，現在還能找到幾個老師，十個都找不到，你說多難。所以我們的願心不能退，一定要鼓勵自己，再苦也要學下去，縱然我們的老師不在了，我們也不能退心。為什麼？有無師自通的，我們試試看，讀書千遍，其義自見。我們把《無量壽經》念個三千遍，看看怎麼樣？果然自己就通了，就能解決了，好！這是真學問，這真正開悟。所以，一定要相信古聖先賢的話。</w:t>
      </w:r>
      <w:r>
        <w:t xml:space="preserve"> </w:t>
      </w:r>
    </w:p>
    <w:p w14:paraId="0B9EFFA2" w14:textId="77777777" w:rsidR="004C04A6" w:rsidRDefault="004C04A6">
      <w:pPr>
        <w:pStyle w:val="a3"/>
      </w:pPr>
      <w:r>
        <w:t xml:space="preserve">　　「志願安定，無增缺減」，也不會再加一點、添一點，我學一樣，就是一樣學到底，十年成為世界權威。第二樣、第三樣讓給別人學去，不一定要我門門都通，門門通到最後一竅都不通，那就錯了。希望我們每個人都有專長，每個人都第一，沒有第二。同學當中，你是四書第一，他是老莊第一，那個是《無量壽經》第一，個個都第一，沒有第二的。唐太宗編這個《群書治要》，裡面內容是從六十五種典籍裡頭選拔的，我們如果每個同學學一種，就六十五個第一。先從《群書治要》下手，然後再從裡頭選科，哪一種是我想學的，我就專攻，專攻要十年。我們為一切眾生，為諸佛菩薩，有諸佛菩薩照顧，有諸佛菩薩加持，只要自己方向正確，永遠不退轉，沒有一個不成就的。這是志願安定、無增缺減的範例。</w:t>
      </w:r>
      <w:r>
        <w:t xml:space="preserve"> </w:t>
      </w:r>
    </w:p>
    <w:p w14:paraId="6DC1983B" w14:textId="77777777" w:rsidR="004C04A6" w:rsidRDefault="004C04A6">
      <w:pPr>
        <w:pStyle w:val="a3"/>
      </w:pPr>
      <w:r>
        <w:t xml:space="preserve">　　還剩下五分鐘，我向諸位報告幾項事情。在這段時期當中，因為聯合國的教科文組織這個會議，我是每年去參加一次。不單單是為我們漢學來做報告，同時我們在這個活動當中會見很多不同的宗教，都是一年在這個地方聚會一次，所以我一定要參加。本來參加完了，一個星期就能夠回來，去年參加之後訪問英國，遇到無比殊勝的緣分，今年才一年，漢學院就掛牌，我感覺這速度很快，很難得。既然真幹，有很多事情也需要我參加，辦學的理念、辦學的方法都要思量。還有學生，我們要哪些學生，合格的學生，學校希望除了我們五十個，等於保送的，這是有全額獎學金的，希望也對外招生，學習的人愈多愈好，我們也贊成。招生，要求學生具備哪些條件，這個不能不考慮的。還有校舍，開學了，上課的學校有一部分整修，有一部分可能還要多增蓋一些房子，都在積極做籌備工作。</w:t>
      </w:r>
      <w:r>
        <w:t xml:space="preserve"> </w:t>
      </w:r>
    </w:p>
    <w:p w14:paraId="36F9F9FC" w14:textId="77777777" w:rsidR="004C04A6" w:rsidRDefault="004C04A6">
      <w:pPr>
        <w:pStyle w:val="a3"/>
      </w:pPr>
      <w:r>
        <w:t xml:space="preserve">　　我們保送的，現在大概只有十個人，我們也在培訓他，訓練他們學習《說文解字》、聲韻學，學這些東西。最重要的還是倫理道德，我們一定要求同學、老師，我們把所學的要做出榜樣出來，給大家看，大家才會相信。如果沒有榜樣，他半信半疑，效果就很差，一定要有很好的榜樣。往年我們在中國湯池鎮所做的效果，不能比那個水平低，只能比那個水平高，我們才會成功。這都是我們常常放在心上，在籌備這些事情。課程，由《群書治要》做一個底子，做一個重要的參考資料，怎麼樣把它延伸？怎麼樣把它做得更圓滿？這是我們後人繼續要努力的地方。</w:t>
      </w:r>
      <w:r>
        <w:t xml:space="preserve"> </w:t>
      </w:r>
    </w:p>
    <w:p w14:paraId="2EF7F76A" w14:textId="77777777" w:rsidR="004C04A6" w:rsidRDefault="004C04A6">
      <w:pPr>
        <w:pStyle w:val="a3"/>
      </w:pPr>
      <w:r>
        <w:t xml:space="preserve">　　所以在外面的時間多，應酬也多，這部經常常中斷，這是很對不起同修的地方。我天天都想著在電視、網路上收看的同學們，都想著大家，不希望缺課，盡可能的我抽出時間，維持至少一天兩個小時。今天把這些最近的狀況給大家做個報告。謝謝大家，也請大家原諒，非常感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0C668" w14:textId="77777777" w:rsidR="004C04A6" w:rsidRDefault="004C04A6" w:rsidP="004C04A6">
      <w:r>
        <w:separator/>
      </w:r>
    </w:p>
  </w:endnote>
  <w:endnote w:type="continuationSeparator" w:id="0">
    <w:p w14:paraId="3560CFBE" w14:textId="77777777" w:rsidR="004C04A6" w:rsidRDefault="004C04A6" w:rsidP="004C0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62AF7" w14:textId="77777777" w:rsidR="004C04A6" w:rsidRDefault="004C04A6" w:rsidP="004C04A6">
      <w:r>
        <w:separator/>
      </w:r>
    </w:p>
  </w:footnote>
  <w:footnote w:type="continuationSeparator" w:id="0">
    <w:p w14:paraId="3BF529A1" w14:textId="77777777" w:rsidR="004C04A6" w:rsidRDefault="004C04A6" w:rsidP="004C0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A6"/>
    <w:rsid w:val="004C04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43699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4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4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4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4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2083</Words>
  <Characters>11874</Characters>
  <Application>Microsoft Office Word</Application>
  <DocSecurity>0</DocSecurity>
  <Lines>98</Lines>
  <Paragraphs>27</Paragraphs>
  <ScaleCrop>false</ScaleCrop>
  <Company/>
  <LinksUpToDate>false</LinksUpToDate>
  <CharactersWithSpaces>13930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