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CAE7C" w14:textId="77777777" w:rsidR="00344E85" w:rsidRDefault="00344E85">
      <w:r>
        <w:t xml:space="preserve">淨土大經科註（第四回）　　（第三八九集）　　</w:t>
      </w:r>
      <w:r>
        <w:t>2016/10/26</w:t>
      </w:r>
      <w:r>
        <w:t xml:space="preserve">　　香港佛陀教育協會　　檔名：</w:t>
      </w:r>
      <w:r>
        <w:t xml:space="preserve">02-041-0389 </w:t>
      </w:r>
    </w:p>
    <w:p w14:paraId="652EB824" w14:textId="77777777" w:rsidR="00344E85" w:rsidRDefault="00344E8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；阿闍黎存念，我弟子妙音，始從今日，乃至命存，皈依佛陀，兩足中尊，皈依達摩，離欲中尊，皈依僧伽，諸眾中尊。</w:t>
      </w:r>
      <w:r>
        <w:t xml:space="preserve"> </w:t>
      </w:r>
    </w:p>
    <w:p w14:paraId="4C5B28E6" w14:textId="77777777" w:rsidR="00344E85" w:rsidRDefault="00344E85">
      <w:pPr>
        <w:pStyle w:val="a3"/>
      </w:pPr>
      <w:r>
        <w:t xml:space="preserve">　　請看《大經科註》第八百九十四頁第一行，從末後一句看起：</w:t>
      </w:r>
      <w:r>
        <w:t xml:space="preserve"> </w:t>
      </w:r>
    </w:p>
    <w:p w14:paraId="603CE801" w14:textId="77777777" w:rsidR="00344E85" w:rsidRDefault="00344E85">
      <w:pPr>
        <w:pStyle w:val="a3"/>
      </w:pPr>
      <w:r>
        <w:t xml:space="preserve">　　「珠網等等妙相，只是一色所顯」。念老在此地給我們總結前面的意思，前面所說，「深顯光明色相微妙難思」，經上講的「光色參迴」，這句話深妙到極處，就像佛經上常說不可思議，你無法想像，你也沒有辦法說出來。無法想像，無法能說，釋迦牟尼佛為我們說出來了，誰懂？真正懂得佛所說這個意思，只有菩薩，菩薩是佛陀入室弟子。</w:t>
      </w:r>
      <w:r>
        <w:t xml:space="preserve"> </w:t>
      </w:r>
    </w:p>
    <w:p w14:paraId="1B9D5026" w14:textId="77777777" w:rsidR="00344E85" w:rsidRDefault="00344E85">
      <w:pPr>
        <w:pStyle w:val="a3"/>
      </w:pPr>
      <w:r>
        <w:t xml:space="preserve">　　像孔老夫子三千弟子，裡面有七十二賢，夫子說話亦如是，留下來的並不多，通過學生整理修訂，就是留下這部《論語》。《論語》是孔老夫子的嘉言錄，裡面所說也不可思議，我相信七十二賢他們能懂。其他的人應該比我們強，他們懂，不能完全懂，總有一些疑惑。我們就更不懂，我們甚至於把夫子的意思都錯會了，把《論語》講錯了。真的不在少數，裡面還包括大學的校長、教授，我們談到這些，他把它解釋錯誤了，我們也不能糾正他，那面子不好看。所以只有聽。聽了，明白了，知道現在這個世間亂世。亂世為什麼會這麼亂？梵蒂岡駐教科文組織的大使說得好，那天我們在一起圓桌會議，他跟我坐在一塊，我對他所說的非常讚歎。他說，動亂根本的原因只有一個，是什麼？無知。說得好！現在的教育很多確實是強不知以為知，我們看到很悲哀，無話可說。</w:t>
      </w:r>
      <w:r>
        <w:t xml:space="preserve"> </w:t>
      </w:r>
    </w:p>
    <w:p w14:paraId="7D1876DA" w14:textId="77777777" w:rsidR="00344E85" w:rsidRDefault="00344E85">
      <w:pPr>
        <w:pStyle w:val="a3"/>
      </w:pPr>
      <w:r>
        <w:t xml:space="preserve">　　中國傳統的文化，四書五經、十三經，沒人學了，像我這個年齡，一生的遭遇，我是民國十六年出生，一九二七年，等到我們上小學的時候，社會動亂。我記得我十一歲，盧溝橋事變，日本發動侵略中國。當時日本人的用心，認為三個月中國會投降，他就能佔據了。沒有想到這個戰爭打了八年，最後勝利不是日本，日本投降了。八年戰爭我們沒辦法念書，等於說是小時候培養讀書的根基這段時間浪費了。雖然沒有讀書，那時候風氣還不錯，抗戰時候，也就是說，五千年文化還有一點樣子，在家庭可以看到，在社會可以看到，方方面面，人都很老實，沒有欺騙人的，言行舉止還有一點規矩。我們小時候受這一點薰陶，懂得一點做人的道理，這個也幫助我們一生處事待人接物。</w:t>
      </w:r>
      <w:r>
        <w:t xml:space="preserve"> </w:t>
      </w:r>
    </w:p>
    <w:p w14:paraId="2E947A1D" w14:textId="77777777" w:rsidR="00344E85" w:rsidRDefault="00344E85">
      <w:pPr>
        <w:pStyle w:val="a3"/>
      </w:pPr>
      <w:r>
        <w:t xml:space="preserve">　　但是古書這個機緣遇不到了。一直到台灣，那個時候李老師辦一個台中蓮社，台中蓮社有很多傳統文化的活動，譬如國文補習班、經學班。經學班專門對學習講經教學，培養這種人才；國文補習班裡面講古文，一個星期講一次，三個小時，講一篇。我在台中住十年，聽了一部《古文觀止》，一個星期講一篇，十年，等於說上補習班。我們不是專攻，台中徐醒民居士他在古文上下的功夫比我深，基礎很好。我跟李老師是學佛經。因為出家身分，章嘉大師教我，勸我出家，勸我學釋迦牟尼佛，釋迦牟尼佛一生幹的是什麼？經典裡頭有記載，教學。我年輕的時候跟方東美先生學哲</w:t>
      </w:r>
      <w:r>
        <w:lastRenderedPageBreak/>
        <w:t>學，方老師為我講一部哲學概論，最後一個單元佛經哲學，我學佛從這進門。老師告訴我，我們那時候懷疑，佛教是宗教，宗教是迷信，所以對宗教毫無興趣。方老師告訴我，「釋迦牟尼佛是世界上最偉大的哲學家」，我們從來沒聽說過，這是他介紹給我的；「大乘經典是全世界哲學的最高峰」，「學佛是人生最高的享受」，沒人說過，我這樣入門。</w:t>
      </w:r>
      <w:r>
        <w:t xml:space="preserve"> </w:t>
      </w:r>
    </w:p>
    <w:p w14:paraId="111D7A30" w14:textId="77777777" w:rsidR="00344E85" w:rsidRDefault="00344E85">
      <w:pPr>
        <w:pStyle w:val="a3"/>
      </w:pPr>
      <w:r>
        <w:t xml:space="preserve">　　入門，果然沒錯，老師沒說錯，釋迦牟尼佛確確實實是一生辦學，搞教育。他十九歲出家，放棄王位的繼承權。這個舉動讓我們後人去想，他是王子，他要不出家繼承王位，世間人求之不得；他是得到了不要，放棄了，出家做苦行僧，做為一個知識分子的表法。知識分子好學，印度在那個時候是宗教之國、哲學之國，哲學思想很發達。這些學派，那些宗教，他統統都去學過，學了十二年，發現它不能解決問題，於是把參學放棄了，十二年。他到恆河的附近，在畢缽羅樹下入定，開悟了。大乘經上講得很多。特別是中國唐朝惠能大師，不認識字，沒念過書，他開悟了。他開悟的境界，跟釋迦牟尼佛在菩提樹下完全平等。所以東方的學術不是求知識，西方求知識，西方文化建築在知識的基礎上。中國跟印度一樣，中國跟印度的文化是建築在自性的基礎上，就是智慧的基礎上，它不是知識，是智慧。智慧從哪裡來的？智慧是自性裡頭本有的，不是從外來的。從外面來的是知識，知識解決問題有侷限性，就是它的範圍不大，而且有後遺症，智慧沒有。智慧一開的時候，沒有一樣你不知道，他全知道，全明白了。</w:t>
      </w:r>
      <w:r>
        <w:t xml:space="preserve"> </w:t>
      </w:r>
    </w:p>
    <w:p w14:paraId="32E53A23" w14:textId="77777777" w:rsidR="00344E85" w:rsidRDefault="00344E85">
      <w:pPr>
        <w:pStyle w:val="a3"/>
      </w:pPr>
      <w:r>
        <w:t xml:space="preserve">　　所以，中國、古印度都是講開悟，小悟、大悟、大徹大悟，他講求這些。大徹大悟就叫佛陀，大悟叫菩薩，小悟叫阿羅漢。所以佛陀、菩薩、阿羅漢是佛教裡面學位的名稱，好像現在大學裡頭博士、碩士、學士，學位名稱。所以佛家常說「一切眾生本來是佛」，一切眾生都應當成佛。佛不是神、不是上帝，佛是一個明心見性的人，大徹大悟，明心見性，是這麼個意思。釋迦牟尼佛開悟之後，他就開始教學，最初到鹿野苑，在鹿野苑裡面住了十二年，講阿含，小乘，就好像是辦小學。辦學要按照學生的程度，慢慢把他向上提升，我們中國人講的一條龍的學校，釋迦牟尼佛就是辦一條龍的學校。小學十二年，根扎得穩，我們現在小學六年，不行。</w:t>
      </w:r>
      <w:r>
        <w:t xml:space="preserve"> </w:t>
      </w:r>
    </w:p>
    <w:p w14:paraId="1EF41B1F" w14:textId="77777777" w:rsidR="00344E85" w:rsidRDefault="00344E85">
      <w:pPr>
        <w:pStyle w:val="a3"/>
      </w:pPr>
      <w:r>
        <w:t xml:space="preserve">　　中國古時候童蒙養正，你看家裡的私塾，小孩差不多是三歲半、四歲上學，到十五歲完成扎根教育，那叫小學。十五歲這個年齡，除了童蒙養正十幾種教材之外，那就是四書五經一定要讀，天分好一點念十三經，四書、十三經，再加上《史記》、《漢書》，再有一些就文學，詩詞歌賦，那是點綴的，根都扎下去。重要的典籍十五歲以前全都背熟了。十五歲進太學，那就是大學，大學裡面老師跟同學在一起研究討論。為什麼？這些書你都背會了，你都念熟了，讀書千遍，其義自見，裡頭的大意你全明白了，老師好教。書同文，車同軌。古時候的書一面十行，每一行二十個字，沒有標點符號，沒有段落，所以無論什麼地方印的書都要守這個規矩，這個真的太好了，全國的圖書統一。你譬如念《論語》，告訴你第幾頁、第幾行、第幾個字，完全相同，不管你什麼地方印的書它都一樣。這也是科學，能說中國人不懂嗎？一點都不會錯。</w:t>
      </w:r>
      <w:r>
        <w:t xml:space="preserve"> </w:t>
      </w:r>
    </w:p>
    <w:p w14:paraId="15C135E7" w14:textId="77777777" w:rsidR="00344E85" w:rsidRDefault="00344E85">
      <w:pPr>
        <w:pStyle w:val="a3"/>
      </w:pPr>
      <w:r>
        <w:t xml:space="preserve">　　讀書先學句讀，老師教你的時候把句子圈出來、把段落劃出來。重點不是講給你聽。講給你聽，那是你老師的東西，那不是孔子的。孔子的《論語》從哪裡來？是自性裡頭流露出來的。我們講真心，不是妄心，真心裡面流露的，他是開悟的。所以你要是開悟了，自然就明白了，那個明白是真的不是假的。所以一千遍念完之後，老師</w:t>
      </w:r>
      <w:r>
        <w:lastRenderedPageBreak/>
        <w:t>讓學生講一遍，跟同學們在一起分享，每個人都要出來講，老師做印證，點頭，不錯，沒講錯，給同學這一科就畢業了。再讀一千遍，二千遍，二千遍之後我再講一遍大家聽，講的意思就深了、廣了，跟第一遍不一樣。第一遍是小悟，第二遍是大悟。再讀一千遍，三千遍之後大徹大悟。大徹大悟是聖人，大悟是賢人，小悟，佛家講阿羅漢，菩薩是大悟，佛是大徹大悟。</w:t>
      </w:r>
      <w:r>
        <w:t xml:space="preserve"> </w:t>
      </w:r>
    </w:p>
    <w:p w14:paraId="303D96E4" w14:textId="77777777" w:rsidR="00344E85" w:rsidRDefault="00344E85">
      <w:pPr>
        <w:pStyle w:val="a3"/>
      </w:pPr>
      <w:r>
        <w:t xml:space="preserve">　　六祖惠能大師給我們做了證明，他開悟了，五祖問他，你見性了，明心見性了，性什麼樣子說給我聽聽。他向五祖匯報，五句，實際上二十個字。「何期自性，本自清淨」，第一句，從來沒有染污過。自性就是真心，能生萬法，整個宇宙是自性所生所現，能生萬法，清淨，沒有染污。第二句，「本不生滅」，萬法是生滅法，一切法都是生滅法，只有自性不生不滅，它不是生滅法。第三句，「本自具足」，具足什麼？具足無量智慧，要用佛法來說，具足一切經教，大乘小乘、宗門教下、顯教密教，自性統統具足。只要你見性的時候全都明白了，自性沒有一樣不具足，它能現萬法；換句話說，它本自具足萬法，它要不具足，它怎麼能現出來？所以它能生能現。</w:t>
      </w:r>
      <w:r>
        <w:t xml:space="preserve"> </w:t>
      </w:r>
    </w:p>
    <w:p w14:paraId="45D2769B" w14:textId="77777777" w:rsidR="00344E85" w:rsidRDefault="00344E85">
      <w:pPr>
        <w:pStyle w:val="a3"/>
      </w:pPr>
      <w:r>
        <w:t xml:space="preserve">　　真心之外還有個妄心，妄心沒有這個能力，妄心它不具足，它能變，真心所生的、所現的，妄心能把它改變。譬如說真心所生所現的是極樂世界、是華藏世界，妄心能夠把華藏、把極樂變成十法界、變成六道輪迴，六道輪迴跟十法界本來沒有，自性不會生這些東西。所以《華嚴經》上告訴我們，能生能現是自性，能變所變是阿賴耶，就是妄心，這是個生滅心，不是真心。大乘佛法，中國儒家，他們所追求的是自性，讀書要求的是教你開悟，開悟是智慧，是活的，不求知識，這是跟西方教育的理念完全不相同。</w:t>
      </w:r>
      <w:r>
        <w:t xml:space="preserve"> </w:t>
      </w:r>
    </w:p>
    <w:p w14:paraId="361CE09E" w14:textId="77777777" w:rsidR="00344E85" w:rsidRDefault="00344E85">
      <w:pPr>
        <w:pStyle w:val="a3"/>
      </w:pPr>
      <w:r>
        <w:t xml:space="preserve">　　所以中國教育，聖賢教育，這說得對。它要培養一個聖人、培養一個賢人，聖人大徹大悟，賢人大悟，它管用。科學技術那是小事，聖賢人懂不懂？懂。為什麼不要？你明白沒有？你看到沒有？兩百年前的戰爭，用刀、用矛、用弓箭；這兩百年的科學技術，從機關槍變成核武器，這是科學。你要從這個地方去想，就知道中國人不是不能，不要這個，這個東西有害。今天如果再有核武戰爭，整個地球毀滅。那就是中國人如果走科學，恐怕一千年前，或者兩千年前，地球就毀滅了、不存在了。這是中國聖賢教育，明白這個道理，決定不發展科學，好！現在交通是便捷，過去從我們香港要到英國倫敦，坐帆船大概要坐半年，總四、五個月才能到，而且風險很大。現在飛機十二個小時到了，好不好？不錯，可是付出的代價太大了，什麼代價？人情味。你說那個時候，坐幾個月船的時候，不遠萬里而來，這多難得！現在幾個小時，人情味沒了，感受不到了。你就曉得古人那個慢，慢裡頭有詩情畫意，現在科學技術這麼一發達，詩情畫意全沒有了。古時候十幾歲小孩就可以作詩、填詞，現在有沒有？沒有了。</w:t>
      </w:r>
      <w:r>
        <w:t xml:space="preserve"> </w:t>
      </w:r>
    </w:p>
    <w:p w14:paraId="0CE1CBBE" w14:textId="77777777" w:rsidR="00344E85" w:rsidRDefault="00344E85">
      <w:pPr>
        <w:pStyle w:val="a3"/>
      </w:pPr>
      <w:r>
        <w:t xml:space="preserve">　　現在的資訊，電視，好不好？傳遞訊息不錯，這是有功，很快就傳遞過來，可是它傷害人。這個東西家家都有，從早到晚每個人都看，內容是什麼？殺盜淫妄，把人全都教壞了。這社會怎麼會變這樣？好的老師沒有了。受什麼教育？受電視教育、受網路教育、受電子遊戲教育，今天人受這個教育。他不懂得倫理，他不懂得道德，他不相信因果，隨自己的念頭、妄心無所不為，這還得了！現在人活得多可憐！古時候人從小就學孝道，孝親尊師，一生做人必須遵守。現在這個社會殺父、殺母，兄弟互相殘殺，時有所聞，古時候這個聽不到，不可能發生的事情。現在不可能發生的事情全部都爆發出來了，這就是科學技術帶來的副作用，這個副作用可以毀滅人類，不是好事情。</w:t>
      </w:r>
      <w:r>
        <w:t xml:space="preserve"> </w:t>
      </w:r>
    </w:p>
    <w:p w14:paraId="4D51F04B" w14:textId="77777777" w:rsidR="00344E85" w:rsidRDefault="00344E85">
      <w:pPr>
        <w:pStyle w:val="a3"/>
      </w:pPr>
      <w:r>
        <w:t xml:space="preserve">　　我們從這個地方就要想到中國人老祖宗的智慧，老祖宗對後代多麼愛護，負面的統統禁止。連我們讀歷史看到有記載諸葛亮發明木牛流馬，機械化的運輸，諸葛先生死之前把它全部毀掉，不留給後世。這是什麼心？這是大慈大悲。他是那個時候用在戰爭上，不用人力，用機械的原理，木牛流馬雖然速度不很快，但是它能馱東西。毀掉，不向這條路上走，讓這個世界大家過太平日子多過幾年，用心在此地。絕不是吝嗇，絕不是有這些科學技術不願意傳人，不願意傳有道理在。</w:t>
      </w:r>
      <w:r>
        <w:t xml:space="preserve"> </w:t>
      </w:r>
    </w:p>
    <w:p w14:paraId="5B7C56E5" w14:textId="77777777" w:rsidR="00344E85" w:rsidRDefault="00344E85">
      <w:pPr>
        <w:pStyle w:val="a3"/>
      </w:pPr>
      <w:r>
        <w:t xml:space="preserve">　　這就是中國傳統文化跟世界其他地區不一樣。能夠跟中國傳統文化相媲美的只有古印度的大乘。現在佛法全在中國，印度沒有了。南傳的都是小乘，少數的藏密，大乘佛法全在中國。現在我們想想，英國湯恩比所說的，人類是先有宗教後有文明。文明從哪裡來的？從宗教衍生的。宗教是文明的根本，沒有宗教支持的文明，根據他的研究報告好像沒有超過三百年的，大概兩百多年就滅亡了。現在地球上只剩下兩種文明，第一種是中國的文明，傳統文明；第二個是西方科學技術的文明。中國這個文明為什麼會存在？他說宗教是文明的根，文明是宗教產生的，中國有三個教，有儒釋道，所以中國文明存在。如果儒釋道都沒有了，中國文明，我想大概可以維持一百年，一百年之後可能就沒有了。沒有文明，就是代表沒有智慧；沒有智慧，就是人類的黑暗時代，就出現了。</w:t>
      </w:r>
      <w:r>
        <w:t xml:space="preserve"> </w:t>
      </w:r>
    </w:p>
    <w:p w14:paraId="4C1E6D60" w14:textId="77777777" w:rsidR="00344E85" w:rsidRDefault="00344E85">
      <w:pPr>
        <w:pStyle w:val="a3"/>
      </w:pPr>
      <w:r>
        <w:t xml:space="preserve">　　所以我們要明白事實真相，要好好的學習。儒釋道內容非常豐富，包羅萬象，不是一個人一生能學得了的，一生能夠成就一、二樣就好，做專家，不做通家。儒家的綱領，總綱領，總的代表就是四書，《大學》、《中庸》、《論語》、《孟子》，宋朝朱熹編的。朱夫子編這部四書，我有個猜想，但是沒有證據，他是從《華嚴經》上學來的。《華嚴》確實是大乘佛學概論，性質就跟四書一樣，它有理論、有方法，還帶表演，末後善財童子五十三參，把《華嚴經》的理論方法完全落實到生活，做出來給你看。五十三個代表，男女老少，各行各業，你怎麼樣去用它，它都幫助你。四書很像《華嚴》，你看它有理論，《中庸》是理論；它有方法，《大學》是方法；《論語》、《孟子》是表演，聖賢教育裡頭的理論跟方法孔子做到了，用孔子來代表聖人，用孟子來代表賢人。你看，他們如何將《中庸》、《大學》應用在生活，應用在工作，應用在處事待人接物，應用在修身齊家治國平天下，妙極了！</w:t>
      </w:r>
      <w:r>
        <w:t xml:space="preserve"> </w:t>
      </w:r>
    </w:p>
    <w:p w14:paraId="4656E214" w14:textId="77777777" w:rsidR="00344E85" w:rsidRDefault="00344E85">
      <w:pPr>
        <w:pStyle w:val="a3"/>
      </w:pPr>
      <w:r>
        <w:t xml:space="preserve">　　儒家的東西簡單有效，真的是無與倫比。佛法所講的比儒家這個理更深，方法更多，所以八萬四千法門，無量法門，那是講方法，也是幫助我們修身齊家治國平天下。這個平天下就是讓全世界得到平等。我們希望古人這個理想能夠在這個世界上出現，文化統領世界，不是政治。孔子明心見性，孟子也是明心見性，中國道教的老莊，釋迦牟尼佛的佛法從印度過來，這都是明心見性，大聖大賢。這中國人獨厚，這個國家民族五千年還在，還沒有被消滅，道理在哪裡？文化的力量。文化不但可以救中國，而且可以救全世界。這慢慢的，歐洲的漢學家幾乎都肯定這個說法。</w:t>
      </w:r>
      <w:r>
        <w:t xml:space="preserve"> </w:t>
      </w:r>
    </w:p>
    <w:p w14:paraId="0E2BE9D1" w14:textId="77777777" w:rsidR="00344E85" w:rsidRDefault="00344E85">
      <w:pPr>
        <w:pStyle w:val="a3"/>
      </w:pPr>
      <w:r>
        <w:t xml:space="preserve">　　中國自古以來，教育，國家沒辦，國家只辦太學。太學是什麼？就像現在的黨校，培養國家省市各個階層的公務人員，太學任務在此地。學校呢？家庭負責，有道理。誰最愛你的子孫？一定是你的父母、祖父母、曾祖父母、高祖父母，真正愛子孫，真正希望子孫好好讀書，成聖成賢，家裡光榮，榮宗耀祖。所以教育是家庭辦的。古時候的家跟現在的家不一樣，現在很少人能懂，古時候家都是大家庭，弟兄們都是不分家的。所以五代同堂，你看家譜，家譜一行就五代，那是一家住在一起的，生活在一起。第六代人更多則分出去，分支分出去。所以家家都是五代同堂。所以有家塾，家塾就是家庭子弟學校。這個學校是一條龍的，從小學一直到大學。</w:t>
      </w:r>
      <w:r>
        <w:t xml:space="preserve"> </w:t>
      </w:r>
    </w:p>
    <w:p w14:paraId="45B5B484" w14:textId="77777777" w:rsidR="00344E85" w:rsidRDefault="00344E85">
      <w:pPr>
        <w:pStyle w:val="a3"/>
      </w:pPr>
      <w:r>
        <w:t xml:space="preserve">　　所以古人到十八、九歲，更早的十七歲，就考中狀元、考中舉人，那他就可以做官。進士是國家考試最高的學位，像現在的博士；舉人是第二個學位，碩士；還有個秀才，縣考。秀才多半差不多十二、三歲就考上了。考中之後，國家希望你好好的讀書，不要幹別的，所以國家給糧食給你，給你待遇，等於國家養你。你看《了凡四訓》，袁了凡先生考中秀才，他每年國家給他九十多石米，稻米，那九十多石他吃不完，吃不完他就賣，他的生活費用從這來。國家養讀書人，希望他認真讀書，再能夠考中舉人、考中進士，出來做官，為國家服務。</w:t>
      </w:r>
      <w:r>
        <w:t xml:space="preserve"> </w:t>
      </w:r>
    </w:p>
    <w:p w14:paraId="66DB11A1" w14:textId="77777777" w:rsidR="00344E85" w:rsidRDefault="00344E85">
      <w:pPr>
        <w:pStyle w:val="a3"/>
      </w:pPr>
      <w:r>
        <w:t xml:space="preserve">　　所以教育，家裡面辦比什麼都好，他是真幹，請最好的老師，對老師的禮遇，讓家裡面的孩子們看到之後，一生記住尊師重道，逢年過節給老師送禮，對老師致敬都是三跪九叩首。老師接受學生家長這樣的禮遇，要不認真教，你怎麼能對得起人！哪像現在！小孩教出來了，考中功名，就是國家考試及格錄取了，老師的光榮。老師是秀才，學生考中狀元的，狀元是學生，他是學生，真的榮宗耀祖，這個老師受人讚歎，沒有私心。小孩當中有這個天賦，好好教他，出人頭地。學生，老師的兒女跟自己親兄弟是完全一樣的，他將來在生活上有什麼問題、困難，一定要照顧。所以老師只要有幾個好學生，他的子女不成材他不憂慮，他晚年有人照顧，有這些學生會照顧。</w:t>
      </w:r>
      <w:r>
        <w:t xml:space="preserve"> </w:t>
      </w:r>
    </w:p>
    <w:p w14:paraId="7D4039FB" w14:textId="77777777" w:rsidR="00344E85" w:rsidRDefault="00344E85">
      <w:pPr>
        <w:pStyle w:val="a3"/>
      </w:pPr>
      <w:r>
        <w:t xml:space="preserve">　　你看中國人多厚道，尊師重道。中國傳統的文化，就是孝敬這兩個字，孝是用父母做代表，敬是用老師做代表，從這個裡頭再衍生出五倫五常、四維八德。教育在全世界，教育的理念、教育的方法、教育的內容，中國都是世界第一。我們現在已經丟掉快一百年，很危險，如果沒有年輕人認真學習，努力去背經史子集，那文化就會丟失。都沒有人學了，文言文看不懂，漢字不認識了，《四庫全書》就變成廢紙，我們最擔心、最害怕的就這樁事情。國家政權丟掉沒關係，我們有過這個經驗，元朝的時候蒙古人入主中國，滿清的時候滿族人入主中國，這個不怕，文化沒丟，所以漢人還能出頭。文化丟掉那就滅亡了，也有可能連這個族群都不能存在，這是我們不能不知道的。</w:t>
      </w:r>
      <w:r>
        <w:t xml:space="preserve"> </w:t>
      </w:r>
    </w:p>
    <w:p w14:paraId="23FD52FD" w14:textId="77777777" w:rsidR="00344E85" w:rsidRDefault="00344E85">
      <w:pPr>
        <w:pStyle w:val="a3"/>
      </w:pPr>
      <w:r>
        <w:t xml:space="preserve">　　上面經文講的「光明色相」，這個光明色相是指西方極樂世界；「微妙難思」，我們無法想像；「隨意變現」，這個意是念頭，隨著念頭它產生變化。「光中有色，色又現相，珠網等等妙相，只是一色所顯」，這個一色就是無色，無色才能顯一切色、不同的色。「又如佛相具好」。我們中國人喜歡看相、算命，印度人也不例外。在古印度的時候，看相、算命也是很多的，貴人有富貴相，貧賤有貧賤的相，一看就知道了，真能看得出來。現在人的相，現在人的相複雜了，為什麼？美容，他能做出一個假相來。美容是很糟糕，你能美多少天？三年、五年之後病就發出來了，苦不堪言。我早年在澳洲遇到一個人，台灣人，女孩子美容。那個時候，我看到她的時候她三十多歲，將近四十歲，非常痛苦，這苦不堪言！我說那是什麼？拿錢找罪受，這個都不知道。父母給我們的身體，我們要好好的愛惜它，不敢毀損，美容是毀損父母給你的本來面目，果報自己要承當。</w:t>
      </w:r>
      <w:r>
        <w:t xml:space="preserve"> </w:t>
      </w:r>
    </w:p>
    <w:p w14:paraId="486570AD" w14:textId="77777777" w:rsidR="00344E85" w:rsidRDefault="00344E85">
      <w:pPr>
        <w:pStyle w:val="a3"/>
      </w:pPr>
      <w:r>
        <w:t xml:space="preserve">　　印度人說，貴人有三十二種富貴相，就是三十二種大人相，釋迦牟尼佛有，釋迦牟尼佛弟子當中也有幾個人有，有三十二相。還有八十種隨形好，佛有，菩薩隨形好就沒有這麼多，阿羅漢就更少。今天在這個世間，我們細心觀察，學看人，這個人是富貴人，看他的相貌、言談舉止，知道富貴是有原因的，應該要享受富貴的。佛法講得更深，他為什麼會有富貴？過去修的富貴的因，今天他得富貴。你譬如說，佛給我們講布施，財布施得財富，愈施愈多；法布施得聰明智慧，也是愈施愈增長；無畏布施得健康長壽，都是真的不是假的。我們在這一生當中，這樣的年齡看得就多了，細心回頭想想，我們所接觸的人當中，有不少，大概一半以上都不在了，七、八十歲就走了。細心想想這些人當年在世，尤其是從小到老都在一起的，就特別明顯。</w:t>
      </w:r>
      <w:r>
        <w:t xml:space="preserve"> </w:t>
      </w:r>
    </w:p>
    <w:p w14:paraId="76A08299" w14:textId="77777777" w:rsidR="00344E85" w:rsidRDefault="00344E85">
      <w:pPr>
        <w:pStyle w:val="a3"/>
      </w:pPr>
      <w:r>
        <w:t xml:space="preserve">　　我這個命是個苦命人，過去生中沒修，跟佛結了緣。這一生遇到佛法，這一生的行持老師教的，我聽話。老師教我出家，教我學釋迦牟尼佛。釋迦牟尼佛是什麼人？明白了，老師，他是教育，我在大乘經上看到這樣的。所以他開悟之後，在鹿野苑辦小學，十二年；十二年之後再向上提升，方等，八年，中學；中學畢業了再向上提升，大學，般若。般若是智慧，幫助大家開智慧，破迷開悟，二十二年，他講經說法四十九年，你看差不多是一半的時間，講這門學術。那就是說前面都是基礎，阿含是扎根，方等是向上提升，準備接受大乘，所以講好比是中學。到般若，二十二年，這是大學，這是釋迦牟尼佛教學目的在此地。最後的八年是研究所，菩薩裡面少數最優秀的，提升，讓他大徹大悟，明心見性。</w:t>
      </w:r>
      <w:r>
        <w:t xml:space="preserve"> </w:t>
      </w:r>
    </w:p>
    <w:p w14:paraId="06BF1B0D" w14:textId="77777777" w:rsidR="00344E85" w:rsidRDefault="00344E85">
      <w:pPr>
        <w:pStyle w:val="a3"/>
      </w:pPr>
      <w:r>
        <w:t xml:space="preserve">　　我們看出來了，經上講的佛事跟現在世俗講佛事不一樣。現在人講佛事是超度，為死人服務，釋迦牟尼佛一天沒幹過，經上沒這種記載。釋迦牟尼佛一生幹的事情，教學，而且他沒有放假，一年三百六十天，天天不間斷。所以我們搞明白、搞清楚了，他是個老師，佛教是教育。傳到中國來的時候還是教育。在中國做兩樁事情，一個是翻譯經典，把梵文經典完全翻譯成中國文言文。為什麼？因為梵文是拼音文字，拼音文字一般三百年就消失了，很難傳下去，今天梵文經典沒有人能念懂，原因在此。不用梵文了，印度話不是梵文，梵文是印度古文，沒人學了。我們就明白了，翻成中國的文言文，用這個文字來做經典的載體。</w:t>
      </w:r>
      <w:r>
        <w:t xml:space="preserve"> </w:t>
      </w:r>
    </w:p>
    <w:p w14:paraId="6C7D71C0" w14:textId="77777777" w:rsidR="00344E85" w:rsidRDefault="00344E85">
      <w:pPr>
        <w:pStyle w:val="a3"/>
      </w:pPr>
      <w:r>
        <w:t xml:space="preserve">　　中國文言文傳一千年、傳一萬年不變，只要你能學會。早年李炳南老師告訴我，熟讀五十篇古文，你就有能力讀文言文；熟讀一百篇古文，標準是可以背誦的，背得很熟的，你就有能力寫文言文。文言文難不難？不難。我們這邊有個小朋友十五歲，文言文寫得非常好，父母教的，沒有別的訣竅，熟讀，熟透了自然通達。所以我們今天搞漢學院，對文字學非常重視，我們鼓勵同學要背書，我們選了六十多篇古文，希望這六十多篇古文都能夠背誦，有很好的古註、經註提供他做參考，幫助他理解。所以我們要把這個搞清楚、搞明白。</w:t>
      </w:r>
      <w:r>
        <w:t xml:space="preserve"> </w:t>
      </w:r>
    </w:p>
    <w:p w14:paraId="2381BD26" w14:textId="77777777" w:rsidR="00344E85" w:rsidRDefault="00344E85">
      <w:pPr>
        <w:pStyle w:val="a3"/>
      </w:pPr>
      <w:r>
        <w:t xml:space="preserve">　　佛教要復興起來是復興教育，佛陀教育，絕對不是搞經懺佛事，不是做法會，這樁事情不能不懂。如果路走錯了，不是佛菩薩、不是祖師的意思。世世代代都傳經，每一個宗派的傳人都是這一個學派裡頭的博士學位，人家稱你為祖師，第幾代祖師，你能不能把這個宗派的重要的經論講幾遍？在講經教學裡頭發掘人才，傳宗接代，把這個經典傳下去。賢首宗，學《華嚴經》的也沒有了。我過去講過兩遍，很可惜都沒有講圓滿，太長了。後一段的時候，我講《華嚴經》講得很詳細，《華嚴》總共九十九卷，我大概只講了五分之一，五分之一用了多少時間？四千個小時。那個時候我跟大家說，我這種講法是詳細，大家聽了很有趣味，一遍《華嚴》從頭到尾講完，兩萬個小時，這是大乘教裡最大的一部經典。我為什麼放下？年歲太大了，求往生重要。所以《華嚴》停了，專講《無量壽經》。這部《無量壽經》大家都稱讚它，它是中本《華嚴》，《阿彌陀經》是小本《華嚴》。</w:t>
      </w:r>
      <w:r>
        <w:t xml:space="preserve"> </w:t>
      </w:r>
    </w:p>
    <w:p w14:paraId="434231F2" w14:textId="77777777" w:rsidR="00344E85" w:rsidRDefault="00344E85">
      <w:pPr>
        <w:pStyle w:val="a3"/>
      </w:pPr>
      <w:r>
        <w:t xml:space="preserve">　　我在此地順便把這個信息跟大家報告，我年輕的時候，每個宗派東西我都喜歡，但是廣學多聞是不可能的。大經細講是非常有味道，但是它有它的困難，時間太長，大經必須要精簡、要略說，點到為止。但是這種略說現在人不容易接受，他覺得枯燥無味。現在人想我學了就管用，我將來用在生活上、用在工作上、用在處事待人接物，這個他非常歡喜，部部經都可以這樣講法。如果用儒家的話來說，確確實實儒釋道的學問都能幫助我們修身齊家治國平天下，都有這個效果，都有這種智慧，都有這種德行，我們要認識、要真幹。現在迫切需要的，老師，我們急著搞漢學院，希望十年當中能夠培養三十到五十個老師，我們就滿足了。有三、五十個老師，鼓勵他們，希望每個老師，不要多，能培養五個到十個老師，傳統文化就不會消失了，就會承傳下去。</w:t>
      </w:r>
      <w:r>
        <w:t xml:space="preserve"> </w:t>
      </w:r>
    </w:p>
    <w:p w14:paraId="5D82F444" w14:textId="77777777" w:rsidR="00344E85" w:rsidRDefault="00344E85">
      <w:pPr>
        <w:pStyle w:val="a3"/>
      </w:pPr>
      <w:r>
        <w:t xml:space="preserve">　　極樂世界，所說的句句都是真話，沒有一個字是妄語，這是我們對於佛菩薩、祖師大德的信任。會集這部經，夏蓮居老居士，我跟他沒有見過面。他的學生黃念祖，註解是黃念祖老居士註的，黃老居士跟我很熟，我們在美國聞名，聽到這個人，電話當中常談，他在美國的時間只有一個月，很短。回到中國去之後，那個時候我每年大概都要回到中國三次、四次，三、四次，去幹什麼？親近這個老人，向這個老人請教。這個老人的舅舅梅光羲老居士是我老師的老師，李炳南老居士的老師，所以從傳承上來說，我們還是一家人，有使命必須要把法傳下去。我們希望將來國家有一個宗教大學，佛教也可以辦一個佛教大學，佛教有十個宗派，那就十個學院，這樣才能把佛教興旺起來。現在困難是有，難在哪裡？難在現在沒有好老師教。像我這樣的程度都得要退休了，教學的體力不夠了，講經還勉強，教學的體力就差很多，所謂是年歲不饒人。</w:t>
      </w:r>
      <w:r>
        <w:t xml:space="preserve"> </w:t>
      </w:r>
    </w:p>
    <w:p w14:paraId="03E1CF5D" w14:textId="77777777" w:rsidR="00344E85" w:rsidRDefault="00344E85">
      <w:pPr>
        <w:pStyle w:val="a3"/>
      </w:pPr>
      <w:r>
        <w:t xml:space="preserve">　　念老在這些文字裡面告訴我們，「佛相」，佛有八萬四千相，相有八萬四千隨形好，好又放八萬四千光明，光明當中又現八萬四千佛，現佛。這些話統統都是極顯，極是達到極限，顯示參迴之意。參是參入，好像我們講堂裡頭這十幾盞燈，這十幾盞燈每一盞燈都開了，都亮了，光跟光參入，雖然各是各的，光裡頭分不開哪一盞燈的燈光。為什麼？每一盞燈光都照這個空間。這說明什麼意思？一體，真的不是假的。大乘教裡頭佛常說，這種參迴是遍整個宇宙，我們天天在這裡面，自己不知道，沒有覺察，在佛光當中。光無量無邊，現在講光波，我們的眼能見到的是一定長度的光波，比我們能見波長的見不到，波短的也見不到，我們用機器去測，測到有紫外線、有Ｘ光，這個光也是普遍的，我們沒辦法覺察。</w:t>
      </w:r>
      <w:r>
        <w:t xml:space="preserve"> </w:t>
      </w:r>
    </w:p>
    <w:p w14:paraId="08DCE387" w14:textId="77777777" w:rsidR="00344E85" w:rsidRDefault="00344E85">
      <w:pPr>
        <w:pStyle w:val="a3"/>
      </w:pPr>
      <w:r>
        <w:t xml:space="preserve">　　相參迴，懂得參迴是誰？《華嚴經》上說的，圓教初住以上；換句話說，就是禪宗講的大徹大悟、明心見性，他知道。知道跟不知道是一回事情，知道是整個宇宙有我，不知道的時候，知道的人他曉得，整個宇宙也有你。這裡頭最重要的意思是什麼？一體，我裡面，這個身裡頭、心裡頭，無論是真心是妄心。真心是自性，是一個，大家沒有話說。妄心是阿賴耶，無量無邊，妄心各個不同，但是它有參迴這個現象，那就是我中有你，你中有我，你我是一不是二，不能分家的。是不是真的？真的。</w:t>
      </w:r>
      <w:r>
        <w:t xml:space="preserve"> </w:t>
      </w:r>
    </w:p>
    <w:p w14:paraId="1D116320" w14:textId="77777777" w:rsidR="00344E85" w:rsidRDefault="00344E85">
      <w:pPr>
        <w:pStyle w:val="a3"/>
      </w:pPr>
      <w:r>
        <w:t xml:space="preserve">　　念老在註解裡頭，不在這一段，前面有說到過。現在科學發現的，用雷射來攝影，它的名詞叫什麼一下想不起來。確實證明這個照片，一張照片，你把它剪碎，剪到最小的一個小點，放在這個激光裡面去看，它還是完整的，叫全息照片。證明光光參迴的意思。像經上講的，毛端，我們汗毛，毛尖端，這裡頭有世界，有諸佛大千世界，在哪裡？在毛端上，在微塵裡頭。微塵，微塵在空中，陽光照的時候我們看到微塵。微塵裡頭有世界，世界裡頭有微塵，微塵裡頭有世界，重重無盡，像兩個鏡子互照，你看不到邊際。這些都是參迴的現象。我們對參迴兩個字很難懂，全息照片，跟科學家所說的原子、電子，他講這些東西，佛法統統用一個名詞，叫它做微塵，全息照片裡頭看到了。但是它必須要激光照著它，它才能現出完整的照片，切個角落上，看起來是完整的。這被科學發現了，證明佛經上說的毛端微塵裡面有大千世界，科學家給我們做證明，是真的不是假的。</w:t>
      </w:r>
      <w:r>
        <w:t xml:space="preserve"> </w:t>
      </w:r>
    </w:p>
    <w:p w14:paraId="3F147521" w14:textId="77777777" w:rsidR="00344E85" w:rsidRDefault="00344E85">
      <w:pPr>
        <w:pStyle w:val="a3"/>
      </w:pPr>
      <w:r>
        <w:t xml:space="preserve">　　為什麼？為什麼可不能想，你想不出來，你的思惟的能量達不到。什麼時候才照見？不想，修定，定到一定的程度，豁然大悟，這個現象被你看到了。你看到遍法界虛空界，在哪裡？我告訴你，就在你這個電視畫面上，遍法界虛空界都在。那我再給你說，我說在我們指甲上，你相不相信？再縮小的時候，在一粒微塵上，一根汗毛端上，跟佛經上說的一樣。我們沒有天眼、沒有慧眼、沒有法眼，我們見不到。法身菩薩，除了佛眼他沒有之外，他有慧眼、他有天眼、他有法眼，所以他能見到。惠能大師所說本自具足，沒錯。不但有情眾生本自具足，樹木花草具不具足？具足。微塵具不具足？具足，樣樣具足。我們對這些都要有概念，能搞清楚、搞明白，才知道佛法，就是佛經的廣大圓融、自在無礙。這都是自己的本能，不是外頭的。所以前面一再教導我們，你要知道有，佛有，我也有，你也有，你要知道有。知道有，然後你就發掘它。怎麼樣發掘？把障礙除掉它就現前。</w:t>
      </w:r>
      <w:r>
        <w:t xml:space="preserve"> </w:t>
      </w:r>
    </w:p>
    <w:p w14:paraId="0EDE36CD" w14:textId="77777777" w:rsidR="00344E85" w:rsidRDefault="00344E85">
      <w:pPr>
        <w:pStyle w:val="a3"/>
      </w:pPr>
      <w:r>
        <w:t xml:space="preserve">　　什麼障礙？佛告訴我們三大類。第一叫根本無明，是什麼？就是我們常講的起心動念。起心動念是假的，自性沒有起心動念，阿賴耶有起心動念，真心沒有起心動念，妄心有起心動念。從起心動念就起分別執著，整個宇宙事實真相你就見不到了。阿羅漢有功夫、有本事，他對於世出世間一切法都不執著，所以六道輪迴不見了，自然就消失了，沒有了，超越輪迴，這是佛門裡面小果。釋迦牟尼教學，前面十二年就可以做到，前面十二年阿含，證阿羅漢果。方等以上的菩薩，必須要明心見性，除了不執著，還不要分別，沒有分別的。不分別是一體就現前，分別就有界限，不分別，高。最高的到佛，不起心、不動念，無明沒有了。所以菩薩有起心動念，沒有分別；阿羅漢有分別，沒有執著。我們只要記住，起心動念、分別、執著，這三個障礙把我們障住了，我們自性無量智慧、無量德能、無量相好透不出來，原因就在此地。</w:t>
      </w:r>
      <w:r>
        <w:t xml:space="preserve"> </w:t>
      </w:r>
    </w:p>
    <w:p w14:paraId="7DE918B5" w14:textId="77777777" w:rsidR="00344E85" w:rsidRDefault="00344E85">
      <w:pPr>
        <w:pStyle w:val="a3"/>
      </w:pPr>
      <w:r>
        <w:t xml:space="preserve">　　佛有本事，見色聞聲，看得清楚，聽得明白，不起心動念，這就是佛，這就是最高的學位；第二個等級菩薩，菩薩有起心動念，沒有分別執著，菩薩，這是第二個位次；第三個位次阿羅漢，阿羅漢有分別，沒有執著。菩薩是分別也沒有了，比阿羅漢高。所以起心動念、分別執著，六道凡夫，眼見色，起心動念、分別執著跟著起來了；耳聽音聲，也跟著起來了，六根對六塵境界都是起心動念、分別執著，這叫六道凡夫。不起心、不動念，佛；有起心動念，沒有分別執著，是菩薩；如果只有不執著，這是阿羅漢。</w:t>
      </w:r>
      <w:r>
        <w:t xml:space="preserve"> </w:t>
      </w:r>
    </w:p>
    <w:p w14:paraId="7265C778" w14:textId="77777777" w:rsidR="00344E85" w:rsidRDefault="00344E85">
      <w:pPr>
        <w:pStyle w:val="a3"/>
      </w:pPr>
      <w:r>
        <w:t xml:space="preserve">　　我們把這三個因果搞清楚了，在日常生活當中練功夫，就是要把起心動念、分別執著放下。為什麼？它全是假的，沒有一樣是真的。真的是自性，能生能現，能生能現你得不到它。為什麼？它不是物質現象，它也不是念頭，所以你六根緣不到它，你想也想不到它，六根緣不到。所以要放下。幻相，十法界依正莊嚴，幻相，它有生有滅。你能夠緣的，就是起心動念、分別執著，能緣的對象，就是遍法界虛空界一切萬法，假的不是真的。所以假的放下，真的，真的緣不到，不能起心動念，也要放下，就對了。</w:t>
      </w:r>
      <w:r>
        <w:t xml:space="preserve"> </w:t>
      </w:r>
    </w:p>
    <w:p w14:paraId="45A24034" w14:textId="77777777" w:rsidR="00344E85" w:rsidRDefault="00344E85">
      <w:pPr>
        <w:pStyle w:val="a3"/>
      </w:pPr>
      <w:r>
        <w:t xml:space="preserve">　　學佛，總的說一句，學佛沒有別的，我早年初學佛的時候，第一次跟章嘉大師見面，我就向他老人家求教。我說我跟方老師，懂得佛法是大學問，是高等哲學，我說請教大師，佛法有沒有一個方法讓我們很快契入？我這個問題提出來之後，他看著我，我也看著他，我們對老師真的十分恭敬，等老師教誨。沒有想到，他老人家看我半個小時，不眨眼睛，半個小時，說了一個字，有。我們就很高興了，沒有落空，老師說有，高興。他又不說話了。我是搞到二、三年之後，我才把這個問題解決了，他為什麼用這個方法教我？因為傳法要心心相印，他的心是在定中，我的心浮躁，年輕人心浮氣躁，半個小時把心定下來，這定下來他說了個有。說有，我們就不行了，我們聽到這個有，心裡又動起來了，所以又浮躁了，他又不說了。這樣大概停十分鐘，我們就剛才一動一下之後，再慢慢再定下來。</w:t>
      </w:r>
      <w:r>
        <w:t xml:space="preserve"> </w:t>
      </w:r>
    </w:p>
    <w:p w14:paraId="7C85DD3C" w14:textId="77777777" w:rsidR="00344E85" w:rsidRDefault="00344E85">
      <w:pPr>
        <w:pStyle w:val="a3"/>
      </w:pPr>
      <w:r>
        <w:t xml:space="preserve">　　告訴我看破放下。你看看就這麼簡單。看破幫助你放下，看破什麼？了解事實真相。事實真相，佛在經上告訴我們，「凡所有相皆是虛妄」，這虛妄統統要放下。佛又說了，《金剛經》後頭還有首偈子，「一切有為法，如夢幻泡影」，你要不要放下？有為法就是生滅法，有生有滅就是假的。哪一樣東西沒有生滅？動物有生有滅，生老病死，植物有生住異滅，礦物有成住壞空，全是生滅法。佛法緣生之法，緣生也是生滅法。因為眾生迷，所以佛來給你說法；你不迷，無法可說。說法是幫助你破迷開悟，悟了之後沒事了，都是不起心、不動念，哪來的事？我們從這些地方去看破，然後幫助我們放下，不執著，什麼都不執著，一切隨緣得大自在。有緣我們就做，沒有緣就不做，你說你多自在！做不是利己，是利益眾生。什麼樣的利益是真的眾生得利益？破迷開悟是眾生第一利益。放下是他自己的事情，他只要一開悟，肯放下，他就超升了，就變成阿羅漢、變成辟支佛、變成菩薩、變成佛陀，統統做得到。</w:t>
      </w:r>
      <w:r>
        <w:t xml:space="preserve"> </w:t>
      </w:r>
    </w:p>
    <w:p w14:paraId="3685388A" w14:textId="77777777" w:rsidR="00344E85" w:rsidRDefault="00344E85">
      <w:pPr>
        <w:pStyle w:val="a3"/>
      </w:pPr>
      <w:r>
        <w:t xml:space="preserve">　　下面，「至於施作佛事」，施是布施，作就是我們發心真幹。幹什麼？幫助眾生覺悟，無論做什麼事情，目標是幫助眾生覺悟的，這就叫佛事，千萬不能誤會，佛是覺悟。「施作佛事與攝取十方念佛眾生，正是最勝」，我們看看阿彌陀佛的佛事，阿彌陀佛天天在幹什麼？化身無量無邊無數無盡，到十方世界去接引念佛功夫成片的眾生。只要功夫成片就能往生，他就來接你去，阿彌陀佛天天幹這個事情。接到西方極樂世界來，就教你，西方極樂世界，我們能體會得到，是一對一的教學。什麼人教你？阿彌陀佛，一個老師、一個學生，自己也是學生，一對一教。一直教到我們，我剛才說的話，六根接觸六塵境界都不起心、不動念，你就成佛了。</w:t>
      </w:r>
      <w:r>
        <w:t xml:space="preserve"> </w:t>
      </w:r>
    </w:p>
    <w:p w14:paraId="2FD6D5C8" w14:textId="77777777" w:rsidR="00344E85" w:rsidRDefault="00344E85">
      <w:pPr>
        <w:pStyle w:val="a3"/>
      </w:pPr>
      <w:r>
        <w:t xml:space="preserve">　　這個起心動念的習氣太重了，我們是無量劫生生世世養成的，好難斷。今天佛教給我們，用什麼方法斷？用念佛的方法。海賢老和尚一家三個人，他的老母親，八十六歲往生，自在，預知時至，自在往生，老母親也沒念過書，也不認識字，就是一句阿彌陀佛。還有個師弟，海慶老和尚，也是一句佛號。他們三個人是一句佛號念到底，三個都往生，三個都自在往生，永遠擺脫六道輪迴。不但脫六道輪迴，還脫十法界，脫十法界太可貴了。他一往生，告訴我們，他超過阿羅漢、超過權教菩薩，他跟法身大士地位平等，住實報莊嚴土，這叫最勝，我們要學。</w:t>
      </w:r>
      <w:r>
        <w:t xml:space="preserve"> </w:t>
      </w:r>
    </w:p>
    <w:p w14:paraId="5FD436B7" w14:textId="77777777" w:rsidR="00344E85" w:rsidRDefault="00344E85">
      <w:pPr>
        <w:pStyle w:val="a3"/>
      </w:pPr>
      <w:r>
        <w:t xml:space="preserve">　　我們沒有那麼大的智慧，沒有那麼大的福報，但是我們遇到人都勸他念佛，遇到人，都把經上介紹西方極樂這樣殊勝莊嚴，去並不是很難，我們介紹給別人。他果然聽進去了，「一歷耳根，永為道種」，念佛的種子種在他阿賴耶識裡頭，這一生不能成就，將來會遇到緣，遇到了，這個種子發芽，他會接受。這是我們該做的。所以佛法這麼多，宗派有十個，我們取淨土，在淨土裡面我們單取《無量壽經》，在《無量壽經》裡面我們單取這個會集本，取黃念祖老居士的集註，好！保證我們這一生脫離苦海。苦海是六道輪迴，比我們這個世間苦得多，世間跟輪迴比那好多了。所以要離究竟苦，得究竟樂。</w:t>
      </w:r>
      <w:r>
        <w:t xml:space="preserve"> </w:t>
      </w:r>
    </w:p>
    <w:p w14:paraId="6B43FB3F" w14:textId="77777777" w:rsidR="00344E85" w:rsidRDefault="00344E85">
      <w:pPr>
        <w:pStyle w:val="a3"/>
      </w:pPr>
      <w:r>
        <w:t xml:space="preserve">　　「又參照上引經文中，可見極樂種種依正莊嚴，皆是自然根本之所現。」自然根本是什麼？就是自性、就是真心，前面所講的真真，真中之真，就是我們自性。自性在哪裡？自性現在跟我們的肉身融合成一體。最可貴的就是我們知道決定有，一點懷疑都沒有，你才肯修。怎麼修？才肯放下。一切都能放下，日常生活當中所需要的適可而止就好。財富用來弘法利生，好！弘法利生用什麼方式？學印光大師，印光大師所收的供養都印經書送人。以後供養多了，他開了個書店，弘化社，自己有印刷廠，找這些居士來經營，供養他的錢做資本，大量的印送佛書、印送善書，勸善的書，他搞這個。我出家之後，李炳南老居士要我學印光法師，所以前面這幾十年都是印送經書，印送《大藏經》，印送《四庫全書》，我搞這個。那現在看到的是，這書沒有人讀怎麼辦？我要培養一些能讀的人，希望他們做老師，一生都做老師，不幹別的，教書、教學，培養這一批老師傳承中國傳統文化，我就幹這個。</w:t>
      </w:r>
      <w:r>
        <w:t xml:space="preserve"> </w:t>
      </w:r>
    </w:p>
    <w:p w14:paraId="2A0A87E4" w14:textId="77777777" w:rsidR="00344E85" w:rsidRDefault="00344E85">
      <w:pPr>
        <w:pStyle w:val="a3"/>
      </w:pPr>
      <w:r>
        <w:t xml:space="preserve">　　我發這個心，難得，在英國遇到威爾士大學校長，我們幾次談話，非常有緣，愈談愈投機，愈談想法、看法愈一致，所以他就邀我共同來辦漢學院。我看他是真心幹，我也全心全力幫助他，他還年輕，大概六十才出頭的樣子，還年輕。希望我們能在十年當中達到心願，真正培養五十個老師，真正能教漢學的，真正有能力編《群書治要》續篇。《群書治要》續篇，是隋、唐、宋、元、明、清這個六朝這裡面的好東西，《四庫》裡頭的，到裡面去挖取，跟唐太宗這個體例完全相同，分量也一樣大。這樣一百卷，一百萬字，就是《四庫全書》的精華，以後中國人、外國人只要讀這部書就行了，讀這書，把中國的好東西全都讀到了。</w:t>
      </w:r>
      <w:r>
        <w:t xml:space="preserve"> </w:t>
      </w:r>
    </w:p>
    <w:p w14:paraId="710BEDCC" w14:textId="77777777" w:rsidR="00344E85" w:rsidRDefault="00344E85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D3913" w14:textId="77777777" w:rsidR="00344E85" w:rsidRDefault="00344E85" w:rsidP="00344E85">
      <w:r>
        <w:separator/>
      </w:r>
    </w:p>
  </w:endnote>
  <w:endnote w:type="continuationSeparator" w:id="0">
    <w:p w14:paraId="15D5ED91" w14:textId="77777777" w:rsidR="00344E85" w:rsidRDefault="00344E85" w:rsidP="00344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022B4" w14:textId="77777777" w:rsidR="00344E85" w:rsidRDefault="00344E85" w:rsidP="00344E85">
      <w:r>
        <w:separator/>
      </w:r>
    </w:p>
  </w:footnote>
  <w:footnote w:type="continuationSeparator" w:id="0">
    <w:p w14:paraId="40EE572B" w14:textId="77777777" w:rsidR="00344E85" w:rsidRDefault="00344E85" w:rsidP="00344E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85"/>
    <w:rsid w:val="00344E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5A0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E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E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E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E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2032</Words>
  <Characters>11586</Characters>
  <Application>Microsoft Office Word</Application>
  <DocSecurity>0</DocSecurity>
  <Lines>96</Lines>
  <Paragraphs>27</Paragraphs>
  <ScaleCrop>false</ScaleCrop>
  <Company/>
  <LinksUpToDate>false</LinksUpToDate>
  <CharactersWithSpaces>13591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