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90DF" w14:textId="77777777" w:rsidR="00F243B9" w:rsidRDefault="00F243B9">
      <w:r>
        <w:t xml:space="preserve">淨土大經科註（第四回）　　（第四Ｏ一集）　　</w:t>
      </w:r>
      <w:r>
        <w:t>2016/11/13</w:t>
      </w:r>
      <w:r>
        <w:t xml:space="preserve">　　香港佛陀教育協會　　檔名：</w:t>
      </w:r>
      <w:r>
        <w:t xml:space="preserve">02-041-0401 </w:t>
      </w:r>
    </w:p>
    <w:p w14:paraId="096F91B5" w14:textId="77777777" w:rsidR="00F243B9" w:rsidRDefault="00F243B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835864D" w14:textId="77777777" w:rsidR="00F243B9" w:rsidRDefault="00F243B9">
      <w:pPr>
        <w:pStyle w:val="a3"/>
      </w:pPr>
      <w:r>
        <w:t xml:space="preserve">　　請看《大經科註》，第九百一十五頁倒數第二行，科判癸二，「勸他當省」，經文分三段，第一段，「生死顧戀」。請看經文：</w:t>
      </w:r>
      <w:r>
        <w:t xml:space="preserve"> </w:t>
      </w:r>
    </w:p>
    <w:p w14:paraId="586DFEA1" w14:textId="77777777" w:rsidR="00F243B9" w:rsidRDefault="00F243B9">
      <w:pPr>
        <w:pStyle w:val="a3"/>
      </w:pPr>
      <w:r>
        <w:t xml:space="preserve">　　【更相瞻視。且自見之。或父哭子。或子哭父。兄弟夫婦。更相哭泣。一死一生。迭相顧戀。】</w:t>
      </w:r>
      <w:r>
        <w:t xml:space="preserve"> </w:t>
      </w:r>
    </w:p>
    <w:p w14:paraId="0ECE4B58" w14:textId="77777777" w:rsidR="00F243B9" w:rsidRDefault="00F243B9">
      <w:pPr>
        <w:pStyle w:val="a3"/>
      </w:pPr>
      <w:r>
        <w:t xml:space="preserve">　　這段經文不難懂，但是決定不能疏忽，為什麼？如果疏忽了、沒有注意到，很容易造成往生淨土的障礙，我們想到這一點，就知道經文字字句句都很重要，這是不能不知道的。請看念老的註解，「殊不知生死之事，必自見之，父子、兄弟、夫婦，死別之時，互相哭泣，無得免者」。念老下面告訴我們的，為我們開示的，「世人愚痴貪愛」，這是過去的社會，現在人與人的關係非常淡薄，我們看到、聽到，電視裡頭也常常有報導，夫妻真的是兒戲，結婚不到兩個月離婚了，這不是兒戲嗎？那種恩情義都沒有，人真叫糊塗到所以然處，非常可悲。</w:t>
      </w:r>
      <w:r>
        <w:t xml:space="preserve"> </w:t>
      </w:r>
    </w:p>
    <w:p w14:paraId="1B2D352E" w14:textId="77777777" w:rsidR="00F243B9" w:rsidRDefault="00F243B9">
      <w:pPr>
        <w:pStyle w:val="a3"/>
      </w:pPr>
      <w:r>
        <w:t xml:space="preserve">　　父子，前面我們讀過，「先人無知，不識道德，無有語者，殊無怪也」，這四句話要熟記在心頭。這個世間的日子不好過，挫折天天有，要怎麼看待？這四句話念一遍，心平氣和，沒人教。中國有五千年的歷史，有世界上最優秀的文化，從哪來的？從幾千年來世世代代都受過教育，教育不僅僅只包括讀書，不讀書他也受到良好的教育，為什麼？古老的社會，每個人從小思想言行都受過最好的薰陶，沒有念過書不要緊，你看看你家裡的父母、祖父母、叔叔伯伯這一家人，日常生活當中你就學到了，他們都把經書裡面的教訓落實在生活，做到了。</w:t>
      </w:r>
      <w:r>
        <w:t xml:space="preserve"> </w:t>
      </w:r>
    </w:p>
    <w:p w14:paraId="305DE0C1" w14:textId="77777777" w:rsidR="00F243B9" w:rsidRDefault="00F243B9">
      <w:pPr>
        <w:pStyle w:val="a3"/>
      </w:pPr>
      <w:r>
        <w:t xml:space="preserve">　　我這個年齡沾一點邊，那個時候民國建國十六年，也就是說我們把傳統的教育丟掉十六年了，可是社會風氣還在，我們在那種環境、風氣薰陶之下出生成長，看到了，看到父慈子孝，看到兄友弟恭，看到夫婦和合，家庭美滿，這家和萬事興。這不是在學校教的，這日常生活當中看到的，每個人都是榜樣。這種風氣到什麼時候沒有了？抗戰時期還有，勝利之後沒了，再也看不到了，人與人那種情義沒有了。我這一代還懂得師徒如父子，我對於老師、對於老師的夫人，心目當中跟父母沒有兩樣，老師的兒女跟我們親兄弟沒有兩樣，現在找不到了，現在這個社會普遍看不到了，極少數也不容易遇到，很難得，這叫世風日下。善良的風俗習慣在這個時代斷絕了，現在這個世界社會颳的是西洋風，向西方人學習，跟中國傳統文化完全相反，這個日子怎麼過？不讀書，你對於中國傳統文化毫無所知，看到現代的風氣跟西方沒兩樣，完全學過來了。人情，過去有一句話說人情如紙張張薄，還有，現在張張沒了，一張也找不到了。現在人與人之間什麼關係？利害的關係，就兩個字。不是利的結合，就是害的結合。</w:t>
      </w:r>
      <w:r>
        <w:t xml:space="preserve"> </w:t>
      </w:r>
    </w:p>
    <w:p w14:paraId="1C842B0D" w14:textId="77777777" w:rsidR="00F243B9" w:rsidRDefault="00F243B9">
      <w:pPr>
        <w:pStyle w:val="a3"/>
      </w:pPr>
      <w:r>
        <w:lastRenderedPageBreak/>
        <w:t xml:space="preserve">　　學佛的人真正讀經，讀聖賢書，可以在書裡面找到，日常生活處事待人接物裡頭找不到。但是學會了倫理道德，明瞭因果教育，雖然世風敗壞了，我們還認真努力去學習，把倫理道德做出來，不吃虧，不會上當。我們相信因果，吃虧上當那是還債，過去生中我跟他往來，我佔便宜他吃虧，今生遇到了，他佔便宜我吃虧，一報還一報就了了，決定不能怪他。教育，至少我們丟掉五代了，二十年是一代，五代是一百年，沒人教。我這個年齡，雖沒有人教還看到，小時候看到。如果從小看到了就很認真的學習，一直到現在還沒有丟掉，這個人有福報，福報從哪來的？比古人比不上，比現在人好，還有點良心，善的念頭比不善的念頭多；說話，說好話比說壞話的人也多；身體，幹好事比幹壞事的也多，這就好。做到純淨純善，那是修行人，那是有功夫的人，沒有功夫的人做不到。</w:t>
      </w:r>
      <w:r>
        <w:t xml:space="preserve"> </w:t>
      </w:r>
    </w:p>
    <w:p w14:paraId="15744A85" w14:textId="77777777" w:rsidR="00F243B9" w:rsidRDefault="00F243B9">
      <w:pPr>
        <w:pStyle w:val="a3"/>
      </w:pPr>
      <w:r>
        <w:t xml:space="preserve">　　修行一定要記住這兩個字真正的意義，修是修正、是修理，行是錯誤的行為、不好的行為，不好的思想是意業的行為，不善；言語，口業的行為；動作是身業的行為，身語意三業行為不正，行為錯誤了把它修正過來叫修行。人生在世要有個目標，要有個方向，他這一生會很快樂，如果沒有目標、沒有方向，盲目在大海裡頭漂泊，心不踏實，疑慮很多，沒有安全感。這人世間是個大海，風氣是波浪，你能有立足之處嗎？你能不漂泊嗎？做不到。做中國人，現在講還得很幸運能遇到古聖先賢的教誨，這裡頭告訴我們人生的方向、人生的目標、人生的意義，你好好去學、好好去讀。為什麼要去學？為什麼要去讀？你有這些機會時間去讀誦、去學習，這就是接受古聖先賢的教育，你走的道路是聖賢的道路，你的目標是成聖成賢。</w:t>
      </w:r>
      <w:r>
        <w:t xml:space="preserve"> </w:t>
      </w:r>
    </w:p>
    <w:p w14:paraId="295B9E05" w14:textId="77777777" w:rsidR="00F243B9" w:rsidRDefault="00F243B9">
      <w:pPr>
        <w:pStyle w:val="a3"/>
      </w:pPr>
      <w:r>
        <w:t xml:space="preserve">　　成聖成賢與地位不相干，與財富不相干，你這一生確實能得到幸福快樂，這就是古人所說的修身。這個身包括口，包括意，就是身口意三業沒有過失，你多快樂，你多幸福。確實，夫子的一句話，第一句話，《論語》，「學而時習之」，從古聖先賢那裡學來，習是怎麼樣？落實了，落實在我心裡，就是純正的思想，善念，在念頭上。存好心你才會說好話，你才會行好事，這就做好人。做好人，夫子說的，「不亦說乎」。真正做好人，好人快樂，好人沒有憂慮，好人沒有煩惱，好人沒有怨恨，好人沒有嫉妒，他快樂！縱然是乞丐他也會非常快樂，他沒有地位，他沒有財富，乞丐過生活快樂，有真快樂的。</w:t>
      </w:r>
      <w:r>
        <w:t xml:space="preserve"> </w:t>
      </w:r>
    </w:p>
    <w:p w14:paraId="3AC9E728" w14:textId="77777777" w:rsidR="00F243B9" w:rsidRDefault="00F243B9">
      <w:pPr>
        <w:pStyle w:val="a3"/>
      </w:pPr>
      <w:r>
        <w:t xml:space="preserve">　　早年我們在台中學佛，跟李老師，老師說了個故事，我忘掉了，姓名忘掉了，有名有姓，而且就是民國初年的人，是個要飯的乞丐。兒子經商，做生意發財了，有很多人說他，你這個兒女，你爸爸在外面討飯，你有這麼多的財富不知道供養爸爸，說他不孝。他派了好多人到處去找，把爸爸找回來了，找回來在家裡供養他吃住，還有人伺候。他爸爸在家裡住了一個月，當人家沒有防備的時候，他又溜了，又跑去要飯了。什麼原因？快樂！每天遊山玩水，心裡頭一點牽掛沒有，快樂。</w:t>
      </w:r>
      <w:r>
        <w:t xml:space="preserve"> </w:t>
      </w:r>
    </w:p>
    <w:p w14:paraId="6EB5ABFD" w14:textId="77777777" w:rsidR="00F243B9" w:rsidRDefault="00F243B9">
      <w:pPr>
        <w:pStyle w:val="a3"/>
      </w:pPr>
      <w:r>
        <w:t xml:space="preserve">　　李老師當時把這樁事情講給我們聽，我能夠感受到，所以人活在世間要什麼？要快樂、要幸福。貧賤有貧賤的快樂，富貴有富貴的快樂，人到無求品自高，對這個世間沒有希求，隨緣度日，逍遙自在，那不是有錢買得來的。這是什麼？清淨心，聖賢的品德他統統具足，夫子的溫良恭儉讓，乞丐做到了，溫和、善良、恭敬、節儉、忍讓，什麼都能讓，一生心裡頭沒有怨恨，沒有冤親債主，全都化掉了，他怎麼不快樂？他在家庭裡面感化一家，家庭有個聖賢人，好模樣，日久天長，個個人都學會了，貪瞋痴放下了，仁義禮智信落實了，他怎麼會不快樂！佛菩薩阿羅漢為什麼出家？出家要是苦，誰願意幹？沒人幹，出家一定快樂，真樂，他不是假樂，法喜充</w:t>
      </w:r>
      <w:r>
        <w:lastRenderedPageBreak/>
        <w:t>滿。他每天用的真誠心，他沒有必要欺騙別人，他樣樣放下了。你有貪瞋痴，他沒有貪瞋痴；你有貢高我慢，他沒有貢高我慢，處事待人接物一團和氣，他所需要的就跟出家人一樣，一缽飯而已。你以金銀財寶要布施給他，他不要，他告訴你這個沒用，天冷了不能當衣服穿，肚子餓了不能當飯吃，要這幹什麼？所以連乞丐也能把聖賢大道落實在自己生活上，成聖成賢，給社會做出最好的榜樣，他才能教學，積功累德。</w:t>
      </w:r>
      <w:r>
        <w:t xml:space="preserve"> </w:t>
      </w:r>
    </w:p>
    <w:p w14:paraId="4A940D88" w14:textId="77777777" w:rsidR="00F243B9" w:rsidRDefault="00F243B9">
      <w:pPr>
        <w:pStyle w:val="a3"/>
      </w:pPr>
      <w:r>
        <w:t xml:space="preserve">　　聖賢人有地位、有智慧、有道德、有能力、有財富，一生無論從事哪個行業，行菩薩道，快樂。菩薩救苦救難，最重要的救苦救難怎麼救法？最好的方法、最重要的方法，辦學。中國歷史上出現一個武訓，從前小學教科書裡頭有，現在大概沒有了，以前有，我們讀小學的時候有，讀過武訓這篇教科書。叫化子，人家供養他的錢，他拿來辦學校，請這些有道德有學問的人來教書。他自己沒有受過教育，所以淪落到乞丐，乞丐也要興學、也要辦學校，自己沒有能力教，有能力教的人，去跪到他門口長跪，求他出來，感動人。一個乞丐不為別的，為下一代著想，你說這個多偉大，這些富有人家都被他感動，不止辦一所，乞丐也能作聖人。孔老夫子一生辦學，武訓也能做到，夫子是自己教，武訓是請別人教，真誠恭敬心去禮請，每個老師都負責任，都把這些孩子們教好，不容易。</w:t>
      </w:r>
      <w:r>
        <w:t xml:space="preserve"> </w:t>
      </w:r>
    </w:p>
    <w:p w14:paraId="2CD807BA" w14:textId="77777777" w:rsidR="00F243B9" w:rsidRDefault="00F243B9">
      <w:pPr>
        <w:pStyle w:val="a3"/>
      </w:pPr>
      <w:r>
        <w:t xml:space="preserve">　　人在世間，頭等大事就是知道有生有死，這段經文就告訴我們這個信息，任何一個人無法避免的，生死之事，必自見之，你親身去體會，父子、兄弟、夫婦，死別之時，互相哭泣，誰能夠避免？沒有一個。念老註解裡面告訴我們，「世人愚痴貪愛，不知世間萬物，都是幻夢空花，誤為實有」，這是一段，把這世間看錯了。</w:t>
      </w:r>
      <w:r>
        <w:t xml:space="preserve"> </w:t>
      </w:r>
    </w:p>
    <w:p w14:paraId="76AD44EE" w14:textId="77777777" w:rsidR="00F243B9" w:rsidRDefault="00F243B9">
      <w:pPr>
        <w:pStyle w:val="a3"/>
      </w:pPr>
      <w:r>
        <w:t xml:space="preserve">　　現在科學家告訴我們，我們六根所見到的境界，眼見色、耳聞聲、鼻嗅香、舌嘗味、身體的覺觸、第六意識的起心動念，六根在六塵境界上造業，為什麼造業？迷了。為什麼說他迷了？他不知道事實真相。事實真相是什麼？六根所接觸的境界是假的，六根自身也是假的，也不是真的。很難懂，怎麼會是假的，明明是真的東西怎麼是假的？</w:t>
      </w:r>
      <w:r>
        <w:t xml:space="preserve"> </w:t>
      </w:r>
    </w:p>
    <w:p w14:paraId="703A60E9" w14:textId="77777777" w:rsidR="00F243B9" w:rsidRDefault="00F243B9">
      <w:pPr>
        <w:pStyle w:val="a3"/>
      </w:pPr>
      <w:r>
        <w:t xml:space="preserve">　　難得，今天量子力學家告訴我們事實真相。真相是什麼？我們就用電視做比喻，大家好懂。我們把電視屏幕打開，電充得很足，螢幕放光了，再把頻道打開，畫面出現了，有聲有色，眼睛看得清楚，耳朵聽得清楚。你要曉得，這個畫面它存在的時間多長，那就是它的命運，這個大家知道。現在電視這個畫面，一秒鐘一百次，換了一百次，也就是說它存在螢幕上的時間，只有百分之一秒，你說它是真的還是假的？這百分之一秒裡面，決定沒有兩個畫面是相同的，張張不一樣。那我們看這個小框子好像是沒有變化，是相同的，對。但是我們這個大房間裡面就不一樣了，有明有暗，有明的你看見，暗的你沒有看見，不一樣；再擴大到我們住的這個小鎮；再擴大，我們住的這個城市；再擴大到地球，決定找不到兩個畫面相同。所以你把它放大就明白了，就知道這個東西，佛在經上講的夢幻泡影，《金剛經》上的話，沒說錯，今天量子力學家把佛這句話證明了。</w:t>
      </w:r>
      <w:r>
        <w:t xml:space="preserve"> </w:t>
      </w:r>
    </w:p>
    <w:p w14:paraId="0AA4ADA1" w14:textId="77777777" w:rsidR="00F243B9" w:rsidRDefault="00F243B9">
      <w:pPr>
        <w:pStyle w:val="a3"/>
      </w:pPr>
      <w:r>
        <w:t xml:space="preserve">　　佛經上有，《菩薩處胎經》，釋迦牟尼佛問彌勒菩薩，「心有所念」，凡夫動了一個念頭，我們動個念頭，這個念頭裡頭有幾個細念，就像電視的屏幕一樣，有多少個微細的念頭、微細的畫面，組成現前我們能感覺到的畫面，微細的沒有感覺到，但是它有，它是這個色相的根本。佛問這一句話問得好，一念，打個妄想，一念，這裡頭有幾念，有多少個微細念頭？有幾相</w:t>
      </w:r>
      <w:r>
        <w:t>(</w:t>
      </w:r>
      <w:r>
        <w:t>相是物質現象</w:t>
      </w:r>
      <w:r>
        <w:t>)</w:t>
      </w:r>
      <w:r>
        <w:t>？有幾識</w:t>
      </w:r>
      <w:r>
        <w:t>(</w:t>
      </w:r>
      <w:r>
        <w:t>識就是八識五十一心所</w:t>
      </w:r>
      <w:r>
        <w:t>)</w:t>
      </w:r>
      <w:r>
        <w:t>？彌勒菩薩回答得好，一彈指，一彈指時間很短，有多少個念頭？三十二億百千念，單位是百千，百千就是十萬，三十二億乘十萬，我們把它乘出來，答案是三百二十兆，不是三百二十萬，不是三百二十億，是三百二十兆。也就是說明，物質現象，我們的念頭，念頭的現象，統統都沒有離開二千二百四十兆分之一秒。一秒鐘它生滅多少次？這畫面換了多少？一秒鐘換了二千二百四十兆，一秒鐘。一秒鐘有二千二百四十兆個畫面，哪一個畫面是自己？如果說都是，那這個我可太多了，一秒鐘裡面出現二千二百四十兆個我，出現我這個身體，二千二百四十兆個身體，每個身體都是我，那我太多了。那要不是我，不是我是什麼？佛的答覆夢幻泡影，你怎麼可以把它當真？全沒有。</w:t>
      </w:r>
      <w:r>
        <w:t xml:space="preserve"> </w:t>
      </w:r>
    </w:p>
    <w:p w14:paraId="6AA5AB03" w14:textId="77777777" w:rsidR="00F243B9" w:rsidRDefault="00F243B9">
      <w:pPr>
        <w:pStyle w:val="a3"/>
      </w:pPr>
      <w:r>
        <w:t xml:space="preserve">　　誰知道？佛知道，法身菩薩知道，三賢菩薩不知道，法身菩薩知道。法身菩薩開悟了，「破一品無明，證一分法身」，這個人知道了，無明沒破你不知道。像我們沒破無明，我們這個知道是聽佛說的、聽菩薩說的、聽祖師大德說的，我沒有證得這個境界。我們確確實實愚痴貪愛，六道凡夫，不知道世間萬物都是幻夢空花，誤為實有，誤會，天大的誤會。我們在這裡頭是什麼？真的是在作夢。夢你容易懂，你有作夢的經驗，我們睜開眼睛是在作夢，對於真相一無所知，還在這裡頭爭名奪利，造惡業，明白了，布施供養造善業。惡業來世三惡道，善業來世三善道，出不了六道輪迴，六道裡頭的苦夠你受的，怎麼辦？所以學佛第一個目的是要離開六道輪迴。你在佛陀這個學校裡，小學畢業了，在佛法裡名詞叫證阿羅漢果，你超越六道輪迴了，要真幹，你要不超越六道輪迴，你就錯了。</w:t>
      </w:r>
      <w:r>
        <w:t xml:space="preserve"> </w:t>
      </w:r>
    </w:p>
    <w:p w14:paraId="709E94C3" w14:textId="77777777" w:rsidR="00F243B9" w:rsidRDefault="00F243B9">
      <w:pPr>
        <w:pStyle w:val="a3"/>
      </w:pPr>
      <w:r>
        <w:t xml:space="preserve">　　我們遇到的法門無比的殊勝，這是無量劫修來的，沒有這個緣分你遇不到，你遇到有堅定的信心，沒有絲毫懷疑，信願持名，一直念下去，求生淨土，沒有一個不成就，這是對的。真正覺悟了，這一生一定掌握，我要往生極樂世界，那就超越六道，不但超越六道，超越十法界。</w:t>
      </w:r>
      <w:r>
        <w:t xml:space="preserve"> </w:t>
      </w:r>
    </w:p>
    <w:p w14:paraId="0EBDF4A7" w14:textId="77777777" w:rsidR="00F243B9" w:rsidRDefault="00F243B9">
      <w:pPr>
        <w:pStyle w:val="a3"/>
      </w:pPr>
      <w:r>
        <w:t xml:space="preserve">　　六道從哪來的？執著來的。十法界從哪來的？分別來的，我們在一切法裡頭不分別不執著，樣樣都明瞭，智慧，知道一切法相有體無，即空即有，非空非有，是它的真相。這些現象從哪來的？全是自性變的，離開自性無有一法可得，遍法界虛空界是自性變現的。惠能大師說得好，「何期自性，能生萬法」，萬法就是全體的宇宙，自性變現的。</w:t>
      </w:r>
      <w:r>
        <w:t xml:space="preserve"> </w:t>
      </w:r>
    </w:p>
    <w:p w14:paraId="285F6F3B" w14:textId="77777777" w:rsidR="00F243B9" w:rsidRDefault="00F243B9">
      <w:pPr>
        <w:pStyle w:val="a3"/>
      </w:pPr>
      <w:r>
        <w:t xml:space="preserve">　　自性在哪裡？自性無處不在，自性無時不在。自性是真的，就像我們電視屏幕一樣，它永遠存在。變化？變化是頻道裡面的色相音聲，這個它會變，屏幕不變，屏幕也不是真的。一定要老老實實認識，真的是什麼？真的就是自性，能變能生，這個自性是真的，唯一是真的，它所現的都是生滅法，自自然然出現的是實報莊嚴土，真正極樂世界。可是迷失了自性，這個境界就沒有了，出現什麼境界？把實報土變成方便土，我們一般講，大乘講，變成四聖法界，把實報莊嚴土變成四聖法界。十法界裡面四聖法界，聲聞、緣覺、菩薩、佛。迷得更深的就變成六道輪迴，十法界下面是六道。六道眾生可憐，六道眾生苦，沒出頭的日子。四聖法界的人好，他們有出頭的日子，他們自己知道，依照佛法的方法去修行，自自然然他就超越了。終極的目標是回歸常寂光，常寂光就是自性，在淨土裡頭稱為常寂光。常，不生不滅這叫常。寂，清淨寂滅。這裡面什麼都沒有，它能現相，所現的相不能說有，這才叫真相。實報莊嚴土裡面現的相都不能說是有，何況我們六道輪迴十法界，那個相更是假相。所以你搞清楚搞明白了，這些現象現前馬上就照見了，假的，不是真的，這就對了，「凡所有相，皆是虛妄」，「一切有為法，如夢幻泡影」，你就照見了，照見怎麼</w:t>
      </w:r>
      <w:r>
        <w:t>？你就不放在心上了，好，解脫了。別放在心上，假的，你放在心上錯了。這不能不知道。</w:t>
      </w:r>
      <w:r>
        <w:t xml:space="preserve"> </w:t>
      </w:r>
    </w:p>
    <w:p w14:paraId="703AE5A0" w14:textId="77777777" w:rsidR="00F243B9" w:rsidRDefault="00F243B9">
      <w:pPr>
        <w:pStyle w:val="a3"/>
      </w:pPr>
      <w:r>
        <w:t xml:space="preserve">　　下面這一句，「而不知無常迅速，不能永保」。永這個字多長的時間？一秒鐘，能不能保一秒鐘？不能，一秒鐘我們的電視畫面已經換了一百次了，就是一百個畫面，保不住，它的壽命就是百分之一秒。整個宇宙的現象就是這樣，依照彌勒菩薩講的這個速度，一秒鐘多少個畫面出現？二千二百四十兆，那它能保多長久的時間？只是二千二百四十兆分之一秒，這就是我們眼前所看到的。你所見到的、你所聽到的、你所接觸到的，統統都是二千二百四十兆分之一秒。這真叫無常迅速，不能永保。「生時愈親愛，死時倍苦傷」。愈是親愛痛苦愈多，要能看破。「生死之際，存者，傷親人之永別」，他離開這個世間了，「亡者，悲自身之長逝」，死了。「互戀難捨，如刃刺心。故云一死一生，迭相顧戀」。這一段，生死的悲痛人皆有之。今天的人，生在這個時代的人，生離死別，痛傷不亞於古人，但是我們相信，古人比今人更有感情，換句話說，他的傷痛比我們現在嚴重。我們能想得到，現在人都是自私自利，把自己的利益擺在第一，家親眷屬沒放在心上。這是時節因緣不相同所產生的後果。</w:t>
      </w:r>
      <w:r>
        <w:t xml:space="preserve"> </w:t>
      </w:r>
    </w:p>
    <w:p w14:paraId="1E881800" w14:textId="77777777" w:rsidR="00F243B9" w:rsidRDefault="00F243B9">
      <w:pPr>
        <w:pStyle w:val="a3"/>
      </w:pPr>
      <w:r>
        <w:t xml:space="preserve">　　我們看看下面這兩段，「復分舉貪瞋二毒」。貪瞋人人都有，這個東西嚴重，很苦，所以佛慈悲，前面說了再給我們補充一些。我們看經文：</w:t>
      </w:r>
      <w:r>
        <w:t xml:space="preserve"> </w:t>
      </w:r>
    </w:p>
    <w:p w14:paraId="660D68A0" w14:textId="77777777" w:rsidR="00F243B9" w:rsidRDefault="00F243B9">
      <w:pPr>
        <w:pStyle w:val="a3"/>
      </w:pPr>
      <w:r>
        <w:t xml:space="preserve">　　【憂愛結縛。】</w:t>
      </w:r>
      <w:r>
        <w:t xml:space="preserve"> </w:t>
      </w:r>
    </w:p>
    <w:p w14:paraId="2B73BDE8" w14:textId="77777777" w:rsidR="00F243B9" w:rsidRDefault="00F243B9">
      <w:pPr>
        <w:pStyle w:val="a3"/>
      </w:pPr>
      <w:r>
        <w:t xml:space="preserve">　　像繩索一樣捆綁起來。</w:t>
      </w:r>
      <w:r>
        <w:t xml:space="preserve"> </w:t>
      </w:r>
    </w:p>
    <w:p w14:paraId="124949D2" w14:textId="77777777" w:rsidR="00F243B9" w:rsidRDefault="00F243B9">
      <w:pPr>
        <w:pStyle w:val="a3"/>
      </w:pPr>
      <w:r>
        <w:t xml:space="preserve">　　【無有解時。】</w:t>
      </w:r>
      <w:r>
        <w:t xml:space="preserve"> </w:t>
      </w:r>
    </w:p>
    <w:p w14:paraId="20A1BD48" w14:textId="77777777" w:rsidR="00F243B9" w:rsidRDefault="00F243B9">
      <w:pPr>
        <w:pStyle w:val="a3"/>
      </w:pPr>
      <w:r>
        <w:t xml:space="preserve">　　什麼時候能把這繩索解開？解不開，死了還帶去，情結深的，往往生生世世都糾纏不清，『無有解時』。</w:t>
      </w:r>
      <w:r>
        <w:t xml:space="preserve"> </w:t>
      </w:r>
    </w:p>
    <w:p w14:paraId="77E72B46" w14:textId="77777777" w:rsidR="00F243B9" w:rsidRDefault="00F243B9">
      <w:pPr>
        <w:pStyle w:val="a3"/>
      </w:pPr>
      <w:r>
        <w:t xml:space="preserve">　　【思想恩好。不離情欲。】</w:t>
      </w:r>
      <w:r>
        <w:t xml:space="preserve"> </w:t>
      </w:r>
    </w:p>
    <w:p w14:paraId="7A741E81" w14:textId="77777777" w:rsidR="00F243B9" w:rsidRDefault="00F243B9">
      <w:pPr>
        <w:pStyle w:val="a3"/>
      </w:pPr>
      <w:r>
        <w:t xml:space="preserve">　　一個是感情，一個是欲望。</w:t>
      </w:r>
      <w:r>
        <w:t xml:space="preserve"> </w:t>
      </w:r>
    </w:p>
    <w:p w14:paraId="53C3214A" w14:textId="77777777" w:rsidR="00F243B9" w:rsidRDefault="00F243B9">
      <w:pPr>
        <w:pStyle w:val="a3"/>
      </w:pPr>
      <w:r>
        <w:t xml:space="preserve">　　【不能深思熟計。專精行道。年壽旋盡。無可奈何。惑道者眾。悟道者少。】</w:t>
      </w:r>
      <w:r>
        <w:t xml:space="preserve"> </w:t>
      </w:r>
    </w:p>
    <w:p w14:paraId="7FE0F968" w14:textId="77777777" w:rsidR="00F243B9" w:rsidRDefault="00F243B9">
      <w:pPr>
        <w:pStyle w:val="a3"/>
      </w:pPr>
      <w:r>
        <w:t xml:space="preserve">　　句句都是老實話，句句都是真言。我們看念老的註解。「昔日恩愛」，昔日就是生前，我們活在世間恩愛，死了之後就變成憂苦。這是世間人，人人不能避免的。這兩樣「束縛身心，如繩作結，不令出離，故云憂愛結縛，無有解時」。完全從比喻上說。這種『憂愛結縛』，情愈深縛就愈緊，沒法子解開。這種情結古時候比現在嚴重，現在的人很可憐，不懂得愛，古人懂得，現在不懂，現在人可憐，現在人哪有情哪有義？</w:t>
      </w:r>
      <w:r>
        <w:t xml:space="preserve"> </w:t>
      </w:r>
    </w:p>
    <w:p w14:paraId="74CD0FB3" w14:textId="77777777" w:rsidR="00F243B9" w:rsidRDefault="00F243B9">
      <w:pPr>
        <w:pStyle w:val="a3"/>
      </w:pPr>
      <w:r>
        <w:t xml:space="preserve">　　中國人自古以來做人，什麼才叫做人？你有五倫五常、四維八德，這叫人。這些東西要不懂，要沒有落實在你的生活裡面、落實在你的思想裡頭（現在說是腦裡頭），人跟禽獸差別在哪裡？就在人懂得倫常道德，禽獸不懂倫常道德。細心觀察，牠懂不懂？牠懂，牠很簡單，很淺顯，沒那麼複雜，沒有那麼深。早年我住在澳洲，大概是十幾年前，我住在鄉下，距離學院開車要十二分鐘，有一天早晨，我們看到一個景觀，我們的院子很大，鳥很多，有一隻鳥死了，在花園裡面，另外有一隻鳥，大概是牠的配偶，就繞著牠轉，低著頭，好像很悲哀的樣子，繞牠轉，繞了大概半個鐘點。我們悟謙師看到了，就把牠埋了，就埋在花園裡面。這隻小鳥不走，牠日夜守在那邊，守了三天三夜，就在那裡轉圈子，也沒看牠吃東西，慢慢的在那裡轉，轉三天三夜。我跟謙師說，妳細心觀察，這個鳥一對夫妻的恩愛，在人都找不到了，鳥有，讓我們親眼看到，讓我們人看到受感動。我們這個經文前面念過，「先人不善，不識道德，無有語者」，這個鳥，鳥的先人有知嗎？但是牠這是道德，能三天三夜不離開，埋在那裡，就是繞著那個地方轉，三天之後才離開。今天人與人的相交比不上鳥，這我們親眼所見，真難得！所以讓我們讀這個文，昔日恩愛，今成憂苦，年</w:t>
      </w:r>
      <w:r>
        <w:t>輕的時候愈是恩愛，晚年的時候愈痛苦。而此二者，就是恩愛憂苦，束縛身心，像繩索一樣，把你的身體、把你的念頭牢牢的捆住，如繩作結，不令出離，故云憂愛結縛，無有解時。</w:t>
      </w:r>
      <w:r>
        <w:t xml:space="preserve"> </w:t>
      </w:r>
    </w:p>
    <w:p w14:paraId="79E04F38" w14:textId="77777777" w:rsidR="00F243B9" w:rsidRDefault="00F243B9">
      <w:pPr>
        <w:pStyle w:val="a3"/>
      </w:pPr>
      <w:r>
        <w:t xml:space="preserve">　　「又結縛即煩惱」。什麼是煩惱？起心動念就是煩惱。起心動念，言語造作，有善有不善。學佛的人初入佛門，三皈五戒十善，必須要認真做到，在這上扎根，往後你才能提升，你才會有進步。如果把三皈五戒十善疏忽了，你的學佛有名無實，不得受用，經聽得再多，念得再多，都沒用處，佛法真實的利益你得不到。真的能把三皈五戒十善修好了，恭喜你，你在這個世間，決定是一個聖賢君子，也就是說你是好人，你不是壞人。不但是好人，而且還能給社會大眾做好榜樣。做好榜樣就是教化眾生，不是用言教用身教，我做出來給你看。</w:t>
      </w:r>
      <w:r>
        <w:t xml:space="preserve"> </w:t>
      </w:r>
    </w:p>
    <w:p w14:paraId="2D4C07AA" w14:textId="77777777" w:rsidR="00F243B9" w:rsidRDefault="00F243B9">
      <w:pPr>
        <w:pStyle w:val="a3"/>
      </w:pPr>
      <w:r>
        <w:t xml:space="preserve">　　《大乘義章》裡頭有幾句話說：「煩惱闇惑，結縛行人，故名為結。又能縛心，亦名為結」。這個縛，纏縛。「亦能結集一切生死故」。世間人生死都有個定數，壽命長短真有定數，看相算命有高手、高明的，確實算得很準確。但是，中國古人有一句話說得好，「當局者迷，旁觀者清」。看相算命的能不能給自己算？給自己算就不靈了，他要找別人給他算，他沒有辦法算自己，自己是當局，別人是客觀，站在對方，客觀。命它有數，有數換句話說，它也不是一成不變。還是佛經講得好，「一切法從心想生」，人的命運也跟著念頭轉，隨著念頭生，念頭善，他的命運往好的這方面轉；念頭不善，心行不善，好命運變成壞命運，會變的。所以說，不好的命運遇到高明的人，他真能夠修行，他還是能修得大富大貴。所以世間沒有一成不變的法。中國第一部經叫《易經》，易就是很容易，很容易產生變化，沒有一樣東西是不變的。你看這一段經文裡面，我們所體會到的，這變化多快，所有一切現象的變化都是在二千二百四十兆分之一秒完成的。速度太快了！你這個善念要能保持個幾分鐘，幾秒鐘都很難得，要長年保存，你的命運怎麼會不改變？哪有這種道理？時間愈長變化愈明顯。</w:t>
      </w:r>
      <w:r>
        <w:t xml:space="preserve"> </w:t>
      </w:r>
    </w:p>
    <w:p w14:paraId="58CEC306" w14:textId="77777777" w:rsidR="00F243B9" w:rsidRDefault="00F243B9">
      <w:pPr>
        <w:pStyle w:val="a3"/>
      </w:pPr>
      <w:r>
        <w:t xml:space="preserve">　　命運掌握在誰的手裡？在自己，不在別人。這個道理不能不懂。我們到這個世間來，那是業力來的，過去善業惡業，善惡業來的，自己做不了主。到這個世間來了之後，嬰兒的時候還沒有分別執著，這個時候還保持著天真，也就是中國人講的真心本善，本善的流露還能看出來，你看嬰兒還沒有滿一百天，真叫天真爛漫，你看他歡喜，不管哪一個人逗他玩都歡喜，他不認生，他還不知道哪個是爸爸媽媽。一百天之後，慢慢才知認生，認生他就生煩惱，他就有妄念了，不認生的時候沒有，一片天真，可以保存一百天，這「人生百日，體露真常」，看到人性本善。不善從哪來的？不善是染污，他看到不善東西，他一看就學，他在看，他在聽，他在接觸，他就在學習，接觸到善的他學善，接觸到不善的他就學不善。所以小孩面前，我們的舉止、言語都要端莊，給他好的榜樣，不能給他壞樣子。時常給他好樣子，要給多久？中國標準的時間是三年。這個母親，母教，母親三年眼睛不離這個孩子，孩子一舉一動，媽媽都看得很清楚，所有一切不善的遠離，不能讓他看見，不能讓他聽見，不能讓他接觸到，他所接觸到的都是倫理道德，都是善的，善良的，這個小孩心，善心，就能保持得很長，真正三年母親把他看好，這個孩子好人，一輩子是好人，三歲看</w:t>
      </w:r>
      <w:r>
        <w:t>八十，三歲扎的根，八十歲不會變。</w:t>
      </w:r>
      <w:r>
        <w:t xml:space="preserve"> </w:t>
      </w:r>
    </w:p>
    <w:p w14:paraId="0F1C94D9" w14:textId="77777777" w:rsidR="00F243B9" w:rsidRDefault="00F243B9">
      <w:pPr>
        <w:pStyle w:val="a3"/>
      </w:pPr>
      <w:r>
        <w:t xml:space="preserve">　　聖賢教育的根誰扎的？母親扎的。母親懂得，母親怎麼懂得？中國古人懂得教育，教育教什麼人最重要？教女兒最重要，男子排在第二位，女子排在第一位，為什麼？這家會不會出生聖賢，會不會出善人全靠母親。所以周家有三太，文王的祖母、母親，跟他的妃子；太姜，祖母，太姒是他的妃子，太姒生武王、周公，都是大聖人。所以現在人喚妻子稱太太，這個太太就是從這來的。</w:t>
      </w:r>
      <w:r>
        <w:t xml:space="preserve"> </w:t>
      </w:r>
    </w:p>
    <w:p w14:paraId="5687103D" w14:textId="77777777" w:rsidR="00F243B9" w:rsidRDefault="00F243B9">
      <w:pPr>
        <w:pStyle w:val="a3"/>
      </w:pPr>
      <w:r>
        <w:t xml:space="preserve">　　為人妻者，周家的三太就是她的榜樣，她們能夠生周文王、周武王、周公，歷史上的大聖大賢，每個家庭懂得這個道理，母親肯盡心，這三年照顧孩子很辛苦，一點都不能放鬆，這孩子成器，這個功德大。為什麼？為人類，為全人類培養聖賢，為全人類培養一個救世主，這個母親多偉大。現在難了，為什麼？環境不一樣，古時候那個環境，文武周公，三千年前，三千年前那個時代人少、地大，物產豐富，人少，而且在中國這個地區人人都懂得聖賢的教育，都願意這樣做。所以中國一直到元明清，每個朝代都有大聖大賢出現於世間，這些做中國人不能不知道。</w:t>
      </w:r>
      <w:r>
        <w:t xml:space="preserve"> </w:t>
      </w:r>
    </w:p>
    <w:p w14:paraId="1686D1F9" w14:textId="77777777" w:rsidR="00F243B9" w:rsidRDefault="00F243B9">
      <w:pPr>
        <w:pStyle w:val="a3"/>
      </w:pPr>
      <w:r>
        <w:t xml:space="preserve">　　《大乘義章》裡面這幾句話說得很好，下面又說，「又能縛心，亦名為結。亦能結集一切生死故」，這一句話重要。經上講的這個「結」字，重要的是情結，真有，但是找不到痕跡。情愛是個結，不學佛永遠在六道搞輪迴，生生世世，一定要看破。這下面說，「故知縛於情愛，即是結縛於生死，無有解時也」。解脫之道，唯有佛法，為什麼？佛法把這些事實真相說出來、說明白、說清楚了。你要是把事實真相都搞清楚、都搞明白，學佛菩薩把這個情愛擴大，你本來情愛只是夫妻，你能把這個情愛擴大到一家，中國在歷代這個境界很多，愛你的家人跟夫妻那個愛一樣，你真愛他，愛一家人。古時候是大家庭，這一家上上下下大概都三百多人，家族興旺的有七、八百人，家族很衰的也有兩百人，心量拓開了，家人個個都愛護，都受到你的恩惠，再擴大到我們的族群，同一個祠堂這一族，不同祠堂同一個姓氏，老祖宗根都能找得到。</w:t>
      </w:r>
      <w:r>
        <w:t xml:space="preserve"> </w:t>
      </w:r>
    </w:p>
    <w:p w14:paraId="4D3200D1" w14:textId="77777777" w:rsidR="00F243B9" w:rsidRDefault="00F243B9">
      <w:pPr>
        <w:pStyle w:val="a3"/>
      </w:pPr>
      <w:r>
        <w:t xml:space="preserve">　　所以我們相信，過去小朋友讀的《百家姓》，為什麼要讀這個教科書？這本書課程讀了，小孩子一生永遠愛他的家，為什麼？他知道他家族的歷史，愛百家姓。我深深體會到，這裡面四百多個姓氏都是一家人，炎黃子孫，都是黃帝的後代，一家人。所以它有民族凝聚的力量很大，再擴大我們一個國家，中國現在這麼大的國家，這麼多的人口，姓氏超過兩萬多，兩萬多個姓氏。我們從前沒聽說過，到我們辦祭祖法會的時候，袁教授他專門研究姓氏的，一生專搞這門學問，告訴我。我們認識的時候，十幾年前，那個時候他告訴我，有一萬多個姓氏，每一年他都有新發現，今年他到我這來過，告訴我超過兩萬了，兩萬出頭了。</w:t>
      </w:r>
      <w:r>
        <w:t xml:space="preserve"> </w:t>
      </w:r>
    </w:p>
    <w:p w14:paraId="12563715" w14:textId="77777777" w:rsidR="00F243B9" w:rsidRDefault="00F243B9">
      <w:pPr>
        <w:pStyle w:val="a3"/>
      </w:pPr>
      <w:r>
        <w:t xml:space="preserve">　　再擴大到凡是人皆須愛，這個好，這是菩薩。菩薩從哪來的？菩薩從夫妻而來，情愛來的。把這個情愛擴大，你能夠無緣大慈，同體大悲，無緣，無條件的愛。慈跟悲都是愛，慈偏重在與樂，悲偏重在離苦，幫助他離苦叫悲，幫助他得樂叫慈，無條件。為什麼無條件？能大師的話，「何期自性，能生萬法」，我是萬法裡頭的一個，你也是萬法裡的一個，我們都是同一個自性生的，同一個自性變現出來的，所以怎麼樣？一體。一體，比夫妻的情愛還要深一層，夫妻是兩個人，遍法界虛空界萬事萬法跟我是一體，一切有情眾生是一體，蚊蟲螞蟻也是一體，花草樹木是一體，山河大地是一體，六根所接觸到的六塵境界統統是一體，這人是什麼？大徹大悟、明心見性的法身菩薩。這是中華傳統文化最高峰，世世代代這些老祖宗，都希望我們能證入這個境界。證入這個境界，在中國古時候稱你為聖人，如果在印度就稱你作佛陀，同一個境界。</w:t>
      </w:r>
      <w:r>
        <w:t xml:space="preserve"> </w:t>
      </w:r>
    </w:p>
    <w:p w14:paraId="108BDC5A" w14:textId="77777777" w:rsidR="00F243B9" w:rsidRDefault="00F243B9">
      <w:pPr>
        <w:pStyle w:val="a3"/>
      </w:pPr>
      <w:r>
        <w:t xml:space="preserve">　　智慧、德能</w:t>
      </w:r>
      <w:r>
        <w:t>(</w:t>
      </w:r>
      <w:r>
        <w:t>今天講道德能量）、才藝、相好都是自性裡頭本自具足，不是外頭來的，總得要知道。所以佛經稱為內經，佛法稱為內學，它向內，它不向外，向自性當中求，向真心裡面求。我們處事待人接物要用真心，不能用妄心，儒家講真心就是《中庸》，《大學》、《中庸》，《大學》是講方法，是對外的；《中庸》是講理論，是對內的。讀書，書讀明白了、讀懂了要起用，用在哪裡？用在修身，修身就是我們講的，要讓我們這一生身體健康長壽，歡喜快樂，才像個人，不能一天到晚愁眉苦臉的，不是，人生要快樂。</w:t>
      </w:r>
      <w:r>
        <w:t xml:space="preserve"> </w:t>
      </w:r>
    </w:p>
    <w:p w14:paraId="60911341" w14:textId="77777777" w:rsidR="00F243B9" w:rsidRDefault="00F243B9">
      <w:pPr>
        <w:pStyle w:val="a3"/>
      </w:pPr>
      <w:r>
        <w:t xml:space="preserve">　　孔子不亦悅乎，悅，他沒有說不亦樂乎。樂，外面來的刺激，唱歌跳舞很快樂，是外面的，悅是內心，那個樂是從裡面往外面出來的，不是從外頭感染到裡面，外面感染裡面叫樂，裡面流出來的這個叫悅，喜悅。治身就是修身。修身我們要的什麼？要的清淨心、真誠心、平等心。從哪裡下手？從不自欺下手，我不欺騙自己，從這下手，不能不知道，要認真學習。</w:t>
      </w:r>
      <w:r>
        <w:t xml:space="preserve"> </w:t>
      </w:r>
    </w:p>
    <w:p w14:paraId="389C850C" w14:textId="77777777" w:rsidR="00F243B9" w:rsidRDefault="00F243B9">
      <w:pPr>
        <w:pStyle w:val="a3"/>
      </w:pPr>
      <w:r>
        <w:t xml:space="preserve">　　縛於情愛，就把情愛解放了、解脫了，變成汎愛眾，不但凡是人皆須愛，樹木花草、山河大地，一切萬法統統都愛。</w:t>
      </w:r>
      <w:r>
        <w:t xml:space="preserve"> </w:t>
      </w:r>
    </w:p>
    <w:p w14:paraId="67A8EE6E" w14:textId="77777777" w:rsidR="00F243B9" w:rsidRDefault="00F243B9">
      <w:pPr>
        <w:pStyle w:val="a3"/>
      </w:pPr>
      <w:r>
        <w:t xml:space="preserve">　　我們再看底下，這是經文，『思想恩好』。「世人所珍，究其根源，實由情欲。而不知欲為苦本，純情即墮」。這《楞嚴經》上講的，真的把根源找到了，根源就是情，情就是愛，愛欲就是欲望。儒家，《大學》裡面講修行的方法，從哪裡開始？格物。物是什麼？物就是欲，物欲，對這些物質的欲望要放下，不為物欲所牽，這就超越了。下面說，而不知欲為苦本，純情即墮。情是迷。「若不能於此深思熟計，一心修道，以求解脫。轉瞬無常到來，壽命終了，至此則徒喚奈何」。這個事情我們常常見到，但是要常常提醒。我在年輕的時候，是在政府機構上班，小公務員，工作不忙的時候，喜歡看看報，我看什麼？我每天看報紙，專門看訃聞，今天多少人走了，我看這個。所以我那些長官同事都很訝異，你怎麼看這個？我說我看看慢慢就輪到我了。於是我們就想到印光老法師為什麼把死字貼在額頭，他的佛堂當中就一個字，「死」，一個大字，「死」字，警惕自己，死了怎麼辦？怎樣把這個問題解決？解決的方法只有佛法。佛法裡面方法很多，最可靠的方法，真能幫助你解脫的方法，只有淨土，信願持名，求生淨土，問題就解決了。不能說不重要。每天看到，你看走的，老人有，年輕人也有，二、三十歲的都有，黃泉路上無老少，真的不是假的</w:t>
      </w:r>
      <w:r>
        <w:t>，人命在呼吸間，一口氣不來這一世就完了。</w:t>
      </w:r>
      <w:r>
        <w:t xml:space="preserve"> </w:t>
      </w:r>
    </w:p>
    <w:p w14:paraId="56CFE054" w14:textId="77777777" w:rsidR="00F243B9" w:rsidRDefault="00F243B9">
      <w:pPr>
        <w:pStyle w:val="a3"/>
      </w:pPr>
      <w:r>
        <w:t xml:space="preserve">　　「人命在呼吸間，故云年壽旋盡」，旋是快，「旋盡者，謂轉瞬即盡也」。轉眼就走，就沒有了。所以光陰這麼快，歲月不饒人，你一天比一天老化，不是十年、二十年、三十年老，天天在老，只有像我這樣的年齡，真是論天數算，一天比一天老，不能不知道。</w:t>
      </w:r>
      <w:r>
        <w:t xml:space="preserve"> </w:t>
      </w:r>
    </w:p>
    <w:p w14:paraId="7FDDE5B5" w14:textId="77777777" w:rsidR="00F243B9" w:rsidRDefault="00F243B9">
      <w:pPr>
        <w:pStyle w:val="a3"/>
      </w:pPr>
      <w:r>
        <w:t xml:space="preserve">　　傳來的信息，你看我這次回來時間不長，東北的成剛法師走了，我們見過幾次面，那個時候我們印《大藏經》，送了三十套給黑龍江，請他代我們分送。我跟他見面拜訪他的時候，我看到了三十套，都在他的藏經樓，他沒有給我代送，你看一轉眼走了。前幾天四川惟清老和尚，我好像跟他見過面，峨嵋山我去過兩次，走了，真快。我們《僧讚僧》這本書的封面是他老人家寫的，他寫了不少字送給我，我都掛在這邊，大家都看得到，老人慈悲。《僧讚僧》這本書，我非常感激宏琳法師，他用了十幾年時間蒐集資料編成這部書，這部書從頭到尾都講我一生的故事。我自己早都忘掉了，打開這本書就好像回到過去，時光倒流。最近我花了一個月的時間，從頭到尾看了一遍，非常感恩。我感恩國內外有一些對我不了解的人、毀謗的人、侮辱的人，我對他們很感激，我沒有怨恨心，我覺得這些人都是菩薩，來成就我忍辱波羅蜜。《金剛經》上給我們講的，忍辱仙人，歌利王，沒有歌利王，怎麼能成就忍辱波羅蜜？歌利王把這個忍辱仙人殺了，殺了，沒有瞋恚心，沒有報復的念頭，成就了。不通過這一關，你自己怎麼會知道？我這十年來，很歡喜，很快樂。每一個批評我的人，不管是對是不對，統統是菩薩，統統是佛陀，我感恩。我這條路走通了，無比</w:t>
      </w:r>
      <w:r>
        <w:t>的快樂，無比的幸運，這麼多好人幫助我、成就我，真的不是假的。所以明白了，搞清楚搞明白了，一心修道，就是我們一心修道，信願持名，二六時中，無論什麼時候，無論什麼場所，心裡面這句佛號不間斷，生活隨緣，緣有善緣、有惡緣，統統都隨，用平等心隨緣，用清淨心隨緣，法喜充滿，常生歡喜心。</w:t>
      </w:r>
      <w:r>
        <w:t xml:space="preserve"> </w:t>
      </w:r>
    </w:p>
    <w:p w14:paraId="7EC23FDE" w14:textId="77777777" w:rsidR="00F243B9" w:rsidRDefault="00F243B9">
      <w:pPr>
        <w:pStyle w:val="a3"/>
      </w:pPr>
      <w:r>
        <w:t xml:space="preserve">　　末後這兩句，「世人醒悟者少，迷惑正道」。這話是佛說的，我們讀的遍數多了能夠體會，常常警覺到自己，迷惑正道的人，能回頭，我們要幫助他回頭；不能回頭，自己要回頭，自己不回頭就大錯特錯了。人命在呼吸間，清醒的少，迷惑的多。尤其是現在這個世界動亂，過去歷史上所沒有過的，無論是中國歷史、外國歷史，我們生在這個時代遇到佛法非常幸運，一生可以獲得解脫，永遠脫離六道、脫離十法界，能不能做到？決定能做到，三寶加持我們，眾神加持我們。</w:t>
      </w:r>
      <w:r>
        <w:t xml:space="preserve"> </w:t>
      </w:r>
    </w:p>
    <w:p w14:paraId="7D19363C" w14:textId="77777777" w:rsidR="00F243B9" w:rsidRDefault="00F243B9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24477" w14:textId="77777777" w:rsidR="00F243B9" w:rsidRDefault="00F243B9" w:rsidP="00F243B9">
      <w:r>
        <w:separator/>
      </w:r>
    </w:p>
  </w:endnote>
  <w:endnote w:type="continuationSeparator" w:id="0">
    <w:p w14:paraId="211A6AA9" w14:textId="77777777" w:rsidR="00F243B9" w:rsidRDefault="00F243B9" w:rsidP="00F24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913FD" w14:textId="77777777" w:rsidR="00F243B9" w:rsidRDefault="00F243B9" w:rsidP="00F243B9">
      <w:r>
        <w:separator/>
      </w:r>
    </w:p>
  </w:footnote>
  <w:footnote w:type="continuationSeparator" w:id="0">
    <w:p w14:paraId="235ACE9E" w14:textId="77777777" w:rsidR="00F243B9" w:rsidRDefault="00F243B9" w:rsidP="00F243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B9"/>
    <w:rsid w:val="00F20C87"/>
    <w:rsid w:val="00F2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AB58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43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43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3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43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1759</Words>
  <Characters>10032</Characters>
  <Application>Microsoft Office Word</Application>
  <DocSecurity>0</DocSecurity>
  <Lines>83</Lines>
  <Paragraphs>23</Paragraphs>
  <ScaleCrop>false</ScaleCrop>
  <Company/>
  <LinksUpToDate>false</LinksUpToDate>
  <CharactersWithSpaces>11768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