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AACD" w14:textId="77777777" w:rsidR="0077442F" w:rsidRDefault="0077442F">
      <w:r>
        <w:t xml:space="preserve">淨土大經科註（第四回）　　（第四一六集）　　</w:t>
      </w:r>
      <w:r>
        <w:t>2017/1/11</w:t>
      </w:r>
      <w:r>
        <w:t xml:space="preserve">　　香港佛陀教育協會　　檔名：</w:t>
      </w:r>
      <w:r>
        <w:t xml:space="preserve">02-041-0416 </w:t>
      </w:r>
    </w:p>
    <w:p w14:paraId="39AF683E" w14:textId="77777777" w:rsidR="0077442F" w:rsidRDefault="0077442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3EF069" w14:textId="77777777" w:rsidR="0077442F" w:rsidRDefault="0077442F">
      <w:pPr>
        <w:pStyle w:val="a3"/>
      </w:pPr>
      <w:r>
        <w:t xml:space="preserve">　　請看《大經科註》第九百五十一頁，第二行看起：</w:t>
      </w:r>
      <w:r>
        <w:t xml:space="preserve"> </w:t>
      </w:r>
    </w:p>
    <w:p w14:paraId="1E99B67A" w14:textId="77777777" w:rsidR="0077442F" w:rsidRDefault="0077442F">
      <w:pPr>
        <w:pStyle w:val="a3"/>
      </w:pPr>
      <w:r>
        <w:t xml:space="preserve">　　『煩滿胸中』，這一句是經文，下面是念老的註解，「《會疏》曰：婬火內燃，胸熱心狂」。『邪態外逸』，這一句也是經文，「婬邪蕩妷之態，流露於外也」。『費損家財』，「費者耗也，損者減也」。『事為非法』，「所為之事，不合法度甚至干犯法律也」。『所當求者，而不肯為』，「不求自立，不務正業，不求出離，不知求福、求慧、求生淨土。」這是婬業末後幾句經文。佛在這個地方告訴我們濁世惡苦。我們年輕時候看到這段經文，總以為釋迦牟尼佛勸導我們有些地方感覺得太過分了，好像這裡所寫的。今天的社會讓我們看到了。佛說的濁是染污，世是這個世間，由於農藥、化肥、改基因，現在連土地都不乾淨，污染。生產的糧食、蔬菜，這是我們每天不能缺少的，我不知道諸位有沒有感覺到，跟十年前二十年前相比，好像沒有以前那種鮮味、美味，沒有了。甚至於現在連空氣都被污染了，我聽說大陸許多地方嚴重的霧霾，那是什麼？空中的污染。水污染，土壤污染，怎麼辦？惡苦不說別的，就是這些，我們還能受得了嗎？多少人還有壽命，因為種種污染早走了。這是濁世惡苦到極處了。或者認為極處可能是核武戰爭，核武戰爭沒有勝負，同歸於盡，不但是動物不能存在，連植物，甚至於包括細菌，都不能存在，這多麼可怕。</w:t>
      </w:r>
      <w:r>
        <w:t xml:space="preserve"> </w:t>
      </w:r>
    </w:p>
    <w:p w14:paraId="09FA20FE" w14:textId="77777777" w:rsidR="0077442F" w:rsidRDefault="0077442F">
      <w:pPr>
        <w:pStyle w:val="a3"/>
      </w:pPr>
      <w:r>
        <w:t xml:space="preserve">　　這段經文有勸我們，有勉勵我們的話，「煩滿胸中」，《會疏》裡頭的解釋，殺盜婬妄這是講到婬，第三段婬，「婬火內燃，胸熱心狂也」，這是日本淨宗大德為我們解釋的。「邪態外逸」，這都是連到，「婬邪蕩妷之態流露於外也」。「費損家財」，耗費、損失你的財物。「事為非法」，這是違背道德、違背法律的。現在在這個社會，中國、外國到處你都可以看到，這是什麼世界？中國人的世界，就算是滿清末年、民國初年，社會確確實實是一個充滿倫理、道德、因果、聖賢教育的社會。我雖然沒有能受到好的教育，但是在那個時候的社會，我們見過，雖然很小，五、六歲，記事了。我們生長在農村，農村尤其樸實，還是過去的老樣子，都市裡面有污染了，農村還沒有。可是二戰之後，日本人投降了，我回到家鄉，家鄉過去那種樸實的生活已經不見了，已經被污染了。今天這個污染的程度比起那個時候，六、七十年前，增加多少倍，所以許許多多的自然災害發生。</w:t>
      </w:r>
      <w:r>
        <w:t xml:space="preserve"> </w:t>
      </w:r>
    </w:p>
    <w:p w14:paraId="5BD06C5D" w14:textId="77777777" w:rsidR="0077442F" w:rsidRDefault="0077442F">
      <w:pPr>
        <w:pStyle w:val="a3"/>
      </w:pPr>
      <w:r>
        <w:t xml:space="preserve">　　自然災害為什麼這麼多，為什麼發生，原因在哪裡？我們要把它找到，真正的原因就是《無量壽經》裡面這一段，從三十二品到三十七品所說的。這六品經要是多讀讀，多讀幾遍，再冷靜觀察這個世間，這個現前的社會你會感到恐懼，這個社會還能住嗎？不能住怎麼辦？釋迦牟尼佛就是為這樁事情，到我們這個世間來示現，把事實真相為我們詳細說明，然後告訴我們有去處。如果沒有去處，我相信佛這些話他不會說。到哪裡去？到西方極樂世界去。這本書特別介紹西方極樂世界阿彌陀佛的淨土，那個地方環境好、福報大、壽命長，阿彌陀佛無量壽，凡是往生到極樂世界個個都是</w:t>
      </w:r>
      <w:r>
        <w:lastRenderedPageBreak/>
        <w:t>無量壽，而且保證在那個地方一生圓滿成佛，好！所以我們要知苦，要羨慕極樂世界的智慧、德能、相好，最難得的是接受阿彌陀佛親自教誨。</w:t>
      </w:r>
      <w:r>
        <w:t xml:space="preserve"> </w:t>
      </w:r>
    </w:p>
    <w:p w14:paraId="65DA1F8C" w14:textId="77777777" w:rsidR="0077442F" w:rsidRDefault="0077442F">
      <w:pPr>
        <w:pStyle w:val="a3"/>
      </w:pPr>
      <w:r>
        <w:t xml:space="preserve">　　這部經世尊當年在世多次宣講，到底有多少次沒人知道。從傳到中國來，翻成中文的經本來看，《大藏經》裡面有五種不同的版本；都翻過來，藏經目錄裡頭有十二種譯本，可惜有七種失傳，現在留下的五種。根據古大德的判斷，從這五種譯本內容來看，不是釋迦牟尼佛一次講的。一次講的翻譯出來，儘管翻譯的人不一樣、時代不一樣，但是肯定是大同小異；而事實上，這五種譯本裡面細心觀察，裡頭有很大的差別，這就證明不是一次講。我聽內蒙金教授告訴我，蒙古《大藏經》裡面，《無量壽經》有十幾種的譯本。他那裡的比我們多，我是希望他統統把它翻成漢文，給我們做個參考。我們就能想到，佛為什麼這麼多次的宣講，為什麼？這是佛的大慈悲心，希望幫助我們在這一生當中，永遠離苦；六道輪迴苦，究竟苦，永遠離苦。往生西方極樂世界，永遠享樂，那個地方沒苦。</w:t>
      </w:r>
      <w:r>
        <w:t xml:space="preserve"> </w:t>
      </w:r>
    </w:p>
    <w:p w14:paraId="7BF9300C" w14:textId="77777777" w:rsidR="0077442F" w:rsidRDefault="0077442F">
      <w:pPr>
        <w:pStyle w:val="a3"/>
      </w:pPr>
      <w:r>
        <w:t xml:space="preserve">　　末後念老這幾句話，就是釋迦牟尼佛對我們所說的，我們要求自立，我們要求正業，我們要求福、求慧、求生淨土。這是諸佛菩薩應化在世間真正的功德，真實功德，只有一個願望，幫助我們離究竟苦、得究竟樂。圓滿成就之後是成佛了，成佛肯定你會像阿彌陀佛一樣，幫助遍法界虛空界還有許許多多的眾生，在十法界、在六道輪迴苦不堪言，你會發心像世尊、像彌陀一樣，幫助這些眾生離苦得樂，接引這些眾生往生極樂世界。這是佛的願望，菩薩的願望，聖賢的願望。我們這一生當中有機會遇到了，無比的幸運，真正像開經偈所說的「百千萬劫難遭遇」。前面跟諸位報告過，真難！六道輪迴，一般時間最長的在三惡道，三道輪迴，畜生、餓鬼、地獄。從三道輪迴裡頭得人道、得人身，機會很少。少到什麼程度？佛告訴我們，三途一墮五千劫，就算是小劫，都太可怕了。五千劫才可能有一個機會，你到人道來，到人道你才能聞佛法，你才能修行，你才能出離六道輪迴。所以這個機會我們遇到了，明白了，不能錯過，要下定決心，我這一生當中只有一個目標、一個方向，永遠脫離六道輪迴。</w:t>
      </w:r>
      <w:r>
        <w:t xml:space="preserve"> </w:t>
      </w:r>
    </w:p>
    <w:p w14:paraId="21B535AC" w14:textId="77777777" w:rsidR="0077442F" w:rsidRDefault="0077442F">
      <w:pPr>
        <w:pStyle w:val="a3"/>
      </w:pPr>
      <w:r>
        <w:t xml:space="preserve">　　從哪裡做起？這部經是說明書，是為我們細心分析兩土境遇不同，我們自己自然就會選擇。選擇之後，這個法門，真的超過八萬四千法門。八萬四千法門叫難行道，難在哪裡？難在斷煩惱，斷煩惱不容易。出輪迴，這個法門跟八萬四千法門相比，它是易行道，很容易修成，人人都能修成，而且保證我們往生。《無量壽經》就是保證書，你只要依教修行，你只要不違背，保證你往生。句句話都重要，要認真努力，教我們放下的就放下，教我們提起的應當提起，講到最後信願持名就能往生，相信真有極樂世界，一點懷疑都沒有。佛沒有妄語，世間善人都不肯欺騙眾生，都沒有妄語，何況諸佛如來，怎麼可能有妄語？對佛菩薩信心不足，半信半疑，那是業障，那就是罪。真正希望往生極樂世界，這個願心非常懇切，真信切願，往生極樂世界條件就具備，臨命終時一念十念都能往生。這是阿彌陀佛第十八願，四十八願第十八願，怎麼會是假的，哪有這種道理！往生就這麼簡單，信願。</w:t>
      </w:r>
      <w:r>
        <w:t xml:space="preserve"> </w:t>
      </w:r>
    </w:p>
    <w:p w14:paraId="3FD8BDF5" w14:textId="77777777" w:rsidR="0077442F" w:rsidRDefault="0077442F">
      <w:pPr>
        <w:pStyle w:val="a3"/>
      </w:pPr>
      <w:r>
        <w:t xml:space="preserve">　　念佛功夫淺深，那是關係到往生到極樂世界去了，品位高下不同。四土，真的極樂世界有四土三輩九品。阿彌陀佛在極樂世界，也是辦了個學校，有小學、有中學、有大學、有研究所，跟釋迦牟尼佛沒有兩樣。釋迦牟尼佛完成這四種教學，阿含、方等、般若、法華，用這四個時期來做代表。我們舉個比喻說，小學、中學、大學、研究所，阿含是小學，方等是中學，般若是大學，法華是研究所。釋迦牟尼佛用了四十</w:t>
      </w:r>
      <w:r>
        <w:lastRenderedPageBreak/>
        <w:t>九年教學，幫助眾生成佛，大學是菩薩，中、小學是阿羅漢，研究所是西方極樂世界常寂光淨土，那裡頭什麼人住？諸佛如來，你畢業了，最高的學位佛陀，成佛了。所以極樂世界有四土，常寂光淨土是博士（我們用這個做比喻諸位清楚），實報莊嚴土是菩薩，方便有餘土是阿羅漢，最下面凡聖同居土。釋迦佛在我們這個世間四十九年完成。在極樂世界，這四土三輩九品，每一土都有上中下三輩，都有上上品、上中品、上下品，到下下品，九品。這就好像插班，有能力插班，到極樂世界就提高，你的學習地位提升了。</w:t>
      </w:r>
      <w:r>
        <w:t xml:space="preserve"> </w:t>
      </w:r>
    </w:p>
    <w:p w14:paraId="78FC3BDD" w14:textId="77777777" w:rsidR="0077442F" w:rsidRDefault="0077442F">
      <w:pPr>
        <w:pStyle w:val="a3"/>
      </w:pPr>
      <w:r>
        <w:t xml:space="preserve">　　有人問我：法師，你求往生嗎？求往生。你希望哪一個品位就滿意？我告訴大家，我學蓮池大師、蕅益大師。這兩位祖師，在著作裡頭我們看到，有人問過他，兩位祖師都是同一個答案，我只要同居土下下品往生就滿足了。我聽了這句話很得受用，你要問我，我跟兩位祖師一樣，我也只要凡聖同居土下下品往生我就滿足了。為什麼？生到極樂世界無量壽，真無量壽，不是假無量壽，無量的壽命。在西方極樂世界得阿彌陀佛親自加持，經上給我們講得很清楚、描繪得很清楚，凡是生到極樂世界，那裡阿彌陀佛教你都是個別教學。誰教你？阿彌陀佛親自教你。行嗎？行。阿彌陀佛的化身、應化身，他有能力，有多少人往生到極樂世界去，他就能現多少身，一個身帶一個學生，從同居土保送你到常寂光。到常寂光就圓滿成佛，這個好事到哪裡去找！</w:t>
      </w:r>
      <w:r>
        <w:t xml:space="preserve"> </w:t>
      </w:r>
    </w:p>
    <w:p w14:paraId="7F9181A5" w14:textId="77777777" w:rsidR="0077442F" w:rsidRDefault="0077442F">
      <w:pPr>
        <w:pStyle w:val="a3"/>
      </w:pPr>
      <w:r>
        <w:t xml:space="preserve">　　這不是全世界，全世界好像很大，如果我們到太空當中去，看到地球是很小的一個小星球，比地球大的，大百倍的、千倍的、萬倍的，不知道有多少。這個世界沒邊際，其大無外，其小無內。哪裡來的？大乘經上告訴我們，從自性變現出來的。誰的自性？自性只有一個，沒有兩個。惠能大師明心見性，大家都知道，沒有人懷疑，大家都承認，這就不是假的。見性之後，五祖忍和尚半夜三更召見，考考他，給他印證。見性了，說說看，見性什麼樣子？他的報告，也就是他的畢業論文，五句話，多簡單。這是拿博士學位，成佛，不是普通學位。「何期自性，本自清淨」，第一句。第二句，「何期自性，本不生滅」。這個何期用現在話說，沒想到。自性本自清淨、自性本不生滅、自性本自具足，具足什麼？具足整個宇宙，具足一切法，具足萬法。所以求法，法不在外，在內，在自性。所以佛法的教學，明心見性，見性成佛，這就畢業了。得什麼學位？佛陀。自性就是自己，自性是真正的我、真正的自己。自性是一不是二，沒有兩個自性。一切諸佛跟我同一個自性，是我自性現的，一切萬法、一切世界、一切眾生都是自性變現出來的，不現的時候本自具足，現的時候就是整個宇宙，在佛法講遍法界虛空界，這個裡頭的意思重要。自性是什麼樣子？後</w:t>
      </w:r>
      <w:r>
        <w:t>頭有一句，「本無動搖」，從來沒動過，從來沒有搖晃過，如如不動。在哪裡？無時不在，無處不在。末後一句非常重要，「能生萬法」。</w:t>
      </w:r>
      <w:r>
        <w:t xml:space="preserve"> </w:t>
      </w:r>
    </w:p>
    <w:p w14:paraId="0C279A98" w14:textId="77777777" w:rsidR="0077442F" w:rsidRDefault="0077442F">
      <w:pPr>
        <w:pStyle w:val="a3"/>
      </w:pPr>
      <w:r>
        <w:t xml:space="preserve">　　自性，前面四句我們姑且這樣說，是佛法的哲學。最後這一句，能生萬法，是佛法的科學。佛法要用今天的講法，哲學跟科學都是達到登峰造極。方東美先生肯定，佛學是全世界哲學的最高峰。我相信再過個二、三十年，很快，科學家承認了（量子力學家）大乘佛法、大乘經典是量子科學的最高峰。能生萬法，為什麼？自性沒有邊際，大而無外，所以法相沒有邊際。自性沒有方所，也就是說，它沒有一定的空間，時間跟空間它沒有。所以現實環境裡頭，這個大而無外的太空，太空也沒有時空，找時間、空間沒有，沒有這種現象。學佛終極的目標，教我們回歸自性，把自性找出來，然後遍法界虛空界遊戲神通，想現就現，不想現就不現。不想現就是常寂光，常，不生不滅；寂，清淨無為；光，一片光明，裡面沒有物質現象，也沒有念頭的現象（心理現象），心法跟色法都不存在，都是假的，不是真的。為什麼會現？起心動念就現。為什麼不現？不起心不動念就不現。</w:t>
      </w:r>
      <w:r>
        <w:t xml:space="preserve"> </w:t>
      </w:r>
    </w:p>
    <w:p w14:paraId="6662723D" w14:textId="77777777" w:rsidR="0077442F" w:rsidRDefault="0077442F">
      <w:pPr>
        <w:pStyle w:val="a3"/>
      </w:pPr>
      <w:r>
        <w:t xml:space="preserve">　　在此地，我們要把這樁事情講清楚，我們凡夫眼見色、耳聞聲、鼻嗅香、舌嘗味、身體覺觸、第六意識起心動念，六根緣六塵境界，緣了怎麼樣？妄想分別執著同時起來，這叫六道凡夫。阿羅漢比我們強，阿羅漢起心動念、分別，不執著。所以我們明白了，不執著是阿羅漢；比阿羅漢高明的，不但不執著，分別也沒有，不分別的是菩薩；不起心不動念，成佛了，住常寂光。所以極樂世界有這四種淨土，常寂光淨土是不起心不動念，佛住的；實報莊嚴土是起心動念，沒有分別、執著，他們住的，菩薩住的；方便有餘土是阿羅漢、辟支佛住的地方。起心動念、分別、執著統統都有，叫六道凡夫，他住哪裡？他住六道輪迴，住六道。這不搞清楚你沒法子學佛，你對佛門都沒有摸到，一定要把這個搞清楚。</w:t>
      </w:r>
      <w:r>
        <w:t xml:space="preserve"> </w:t>
      </w:r>
    </w:p>
    <w:p w14:paraId="69C570C3" w14:textId="77777777" w:rsidR="0077442F" w:rsidRDefault="0077442F">
      <w:pPr>
        <w:pStyle w:val="a3"/>
      </w:pPr>
      <w:r>
        <w:t xml:space="preserve">　　修行在哪裡修？明白了，就是修什麼？修不執著，就是我們現在要修，修不執著。我看清楚、聽清楚，我都明白了，不執著什麼？別放在心上，放在心上就是執著。為什麼別放在心上？因為是假的，凡所有相皆是虛妄。這個宇宙是什麼？是一場夢，我們夢醒了，晚上睡覺作夢夢醒了，夢中境界什麼都不見了。同樣一個道理，我們現在在作夢，在六道輪迴裡頭作夢，在十法界裡頭作夢，這個夢裡頭你要不執著，你就超越六道的夢；如果到不分別、不執著，十法界就沒有了。四聖法界是六道上面，有聲聞、緣覺、菩薩、佛，都沒有了。所以佛也不是真的，是個名詞而已。真有嗎？真有。真有是什麼佛？應化身佛，我們能看到。法身佛我們看不到，不但我們看不到，法身菩薩也看不到，那是常寂光。</w:t>
      </w:r>
      <w:r>
        <w:t xml:space="preserve"> </w:t>
      </w:r>
    </w:p>
    <w:p w14:paraId="5683EA8A" w14:textId="77777777" w:rsidR="0077442F" w:rsidRDefault="0077442F">
      <w:pPr>
        <w:pStyle w:val="a3"/>
      </w:pPr>
      <w:r>
        <w:t xml:space="preserve">　　總得把它搞清楚、搞明白，然後我們才真正知道求福、求慧、求生淨土。福是什麼？大自在，智慧、神通大自在，這是福報。慧是智慧，智慧是通達明瞭，遍法界虛空界，過去現在未來，你全明白，全知道了。為什麼會知道？因為你本來知道，本來有的智慧，惠能大師說的「本自具足」，具足什麼？具足無量智慧、無量福報、無量才藝、無量壽命，樣樣都無量。所以成佛應當的，你本來成佛，因為你本來是佛，成佛其實是很自然的事情。為什麼要在六道裡受這麼多苦？眼見色、耳聞聲都起心動念，這個想得到，那個想擁有。晚上睡覺作夢，哪一樣是你的？睡得很熟，人家把你抬走了，你都不曉得。什麼是你的？沒有一樣，遍法界虛空界真的是個夢。</w:t>
      </w:r>
      <w:r>
        <w:t xml:space="preserve"> </w:t>
      </w:r>
    </w:p>
    <w:p w14:paraId="1DC99A15" w14:textId="77777777" w:rsidR="0077442F" w:rsidRDefault="0077442F">
      <w:pPr>
        <w:pStyle w:val="a3"/>
      </w:pPr>
      <w:r>
        <w:t xml:space="preserve">　　佛在《金剛經》上有一首偈，末後，「一切有為法」，有為就是生滅法，有生有滅的，這叫有為法，「如夢幻泡影」，說得好！世出世間一切法，三界：色界、無色界、欲界，這一切法是一場夢。你沒有出輪迴不知道，阿羅漢超越了，醒了，所以稱羅漢、稱辟支佛。他再提升，那就是學菩薩，小乘進入大乘了。別教菩薩有四十一個等級，前面三十個等級叫權教菩薩，比阿羅漢高明，比上不足，比下有餘，我們得知道有三十個位次在方便土中，明心見性，破一品無明、證一分自性，入實報土。無明四十一品，前面三十品無明破了，登地，登地破根本無明，就是起心動念，起心動念斷乾淨就成佛了。</w:t>
      </w:r>
      <w:r>
        <w:t xml:space="preserve"> </w:t>
      </w:r>
    </w:p>
    <w:p w14:paraId="5A28EB53" w14:textId="77777777" w:rsidR="0077442F" w:rsidRDefault="0077442F">
      <w:pPr>
        <w:pStyle w:val="a3"/>
      </w:pPr>
      <w:r>
        <w:t xml:space="preserve">　　佛是怎麼成的？是從得定成的。惠能大師說得好，第四句說的，「何期自性，本無動搖」。自性（真心）什麼樣子？沒有起心、沒有動念就是自性，它就是這個樣子，它要是動搖就能生萬法，它不動搖萬法就沒有了。什麼時候會讓它動搖？等覺菩薩入的那個大定，他不動了，等覺菩薩成佛了。十地菩薩他動搖了，實報莊嚴土現前，就能生萬法，能生實報莊嚴土，他不會生有餘土、不會生同居土。這個理、事實真相都搞清楚就好辦了，知道怎麼用功，用功就是修定。我們讀經，讀經是對知識分子，修定有八萬四千種，八萬四千法門，八萬四千種不同的方法修定，方法不一樣，成就是平等的。所以法門平等，無有高下，說哪個法門比哪個法門高，沒這個道理，講不通；說哪個法門比這個法門容易修，這個有，修成都一樣，沒有兩樣。</w:t>
      </w:r>
      <w:r>
        <w:t xml:space="preserve"> </w:t>
      </w:r>
    </w:p>
    <w:p w14:paraId="6ED8A4DE" w14:textId="77777777" w:rsidR="0077442F" w:rsidRDefault="0077442F">
      <w:pPr>
        <w:pStyle w:val="a3"/>
      </w:pPr>
      <w:r>
        <w:t xml:space="preserve">　　菩薩道，因戒得定，因定開慧。戒要不要戒在身上？要，初學的要，初學樣樣都要守規矩，老修的就不必要，不要了，為什麼？那是樣子，形象，佛法重實質不重形象，真幹。就是剛才提示諸位的，眼見色不動心。動心怎麼辦？動心他不分別。分別怎麼辦？不執著。不執著是阿羅漢，不分別是菩薩，不起心不動念是佛，練這個功，這真功夫。重實質，不重這些形象，這個方法是章嘉大師教給我的。重在外面的儀表儀規，這是對初學人講的。所以小乘重形象，大乘重實質不重形象。大乘比小乘就開放多了，為什麼？小乘人他有分別，他有執著，大乘菩薩他沒有分別，他還有起心動念，所以他沒有能證得究竟，到不起心不動念就究竟圓滿。</w:t>
      </w:r>
      <w:r>
        <w:t xml:space="preserve"> </w:t>
      </w:r>
    </w:p>
    <w:p w14:paraId="0839D110" w14:textId="77777777" w:rsidR="0077442F" w:rsidRDefault="0077442F">
      <w:pPr>
        <w:pStyle w:val="a3"/>
      </w:pPr>
      <w:r>
        <w:t xml:space="preserve">　　八萬四千法門，方法，這叫基本功，必須認識清楚。佛是誰？佛是自己。一切眾生本來是佛，不但人是佛，天人是佛，阿修羅是佛，畜生是佛，連植物花草樹木是佛，山河大地是佛，一粒微塵也是佛。佛是什麼？佛就是自性。所有講的這個統統是自性變的，離開自性無有一法可得。然後我們就恍然大悟，佛菩薩為什麼那麼慈悲救度一切眾生，原來眾生跟佛是一體。愛不愛自己？愛自己，都是自己變的，你愛不愛？大愛，真愛，是從自性裡頭流出來的愛，沒有變質。比其他宗教講的，上帝的愛，神聖的愛，還要講得究竟、講得圓滿，為什麼？一體。幫助人開悟，就是幫助我自己開悟，這是什麼心量？這是自性本來的心量。</w:t>
      </w:r>
      <w:r>
        <w:t xml:space="preserve"> </w:t>
      </w:r>
    </w:p>
    <w:p w14:paraId="2D160265" w14:textId="77777777" w:rsidR="0077442F" w:rsidRDefault="0077442F">
      <w:pPr>
        <w:pStyle w:val="a3"/>
      </w:pPr>
      <w:r>
        <w:t xml:space="preserve">　　自性就是真心，真心就是自性。所以學佛沒有別的，用真心不用妄心就是菩薩，佛經懂不懂沒關係，佛經千經萬論都是教你用真心不用妄心。用妄心就造業，有善有惡，善業感三善道，惡業感三惡道，都叫迷，都沒有覺悟。真正覺悟了，覓善惡了不可得，為什麼？真心裡頭沒有對立的。善惡是對立的，禍福是對立的，生死是對立的，自性裡頭沒有對立。對立從哪裡來的？從起心動念來的，從分別執著來的，有起心動念，有分別執著，全來了。只有佛菩薩不起心不動念，不造業。阿羅漢還造，輕，他有分別。菩薩沒有分別，菩薩不造業，到地獄去度眾生，現地獄身，要現同類身，不現同類身沒辦法教他，度畜生要現畜生身，你去度那些餓鬼要現餓鬼身，不現同類身你沒辦法教他，所以菩薩分身化身，應以什麼身得度他就現什麼身。你要說菩薩什麼相、佛什麼相？沒相，阿羅漢有相，菩薩沒相，能現一切相。這叫大自在，這是佛。我們能善用這種心，在日常生活當中知道一切眾生跟我一體，十方三世一切諸佛如來跟我也是一體，一體就很容易得到諸佛菩薩加持，因為你沒有障礙。你要有我、有他、有你就有障礙，障礙對加持就加不上，沒有特殊的功德緣分加不上。你自己把障礙撤除，自然就加上，不費力氣就加上。</w:t>
      </w:r>
      <w:r>
        <w:t xml:space="preserve"> </w:t>
      </w:r>
    </w:p>
    <w:p w14:paraId="40669D48" w14:textId="77777777" w:rsidR="0077442F" w:rsidRDefault="0077442F">
      <w:pPr>
        <w:pStyle w:val="a3"/>
      </w:pPr>
      <w:r>
        <w:t xml:space="preserve">　　底下一段經文是講殺盜婬，婬跟殺有關聯，它能夠引起殺人殺生的動機。不說別的，我們只舉一個例子，墮胎是不是殺？殺誰？殺自己親生兒女。他到你家來做你兒子，佛經上講四種緣，沒有四種緣不到你家來。這四種緣是什麼？第一個是報恩的，第二個是報怨的，報恩、報怨，第三個是討債的，第四個是還債的。他是報恩，你把他殺了，恩變成仇，下一次來報仇，麻煩大了，報仇他要殺你。如果是來還債的，好，他賺的錢給你花，他還債，他對父母沒有孝順心，但是會供養，供養不缺，他欠你多他還你多，欠你少他還你少，還債的來你把他殺掉，債沒有了，加上仇了。討債的來了，不但你沒有還他，你還殺他，來生的時候這個怨結得更重，不但要錢還要你的命。世間法總離不開因果報應，所以起心動念，馬上要停一停、想一想，這個念頭會感什麼樣的因果，惡念自然就不會起來了。殺盜淫妄是惡業，對個人，帶給很多災難疾病，對社會，對山河大地，都會引發地震、海嘯、旱災、水災。種種災難都是眾生業力感召的，這個道理要不搞清楚，永遠這個結解不開，這個麻煩生生世世沒完沒了，報不盡，愈報愈嚴重。</w:t>
      </w:r>
      <w:r>
        <w:t xml:space="preserve"> </w:t>
      </w:r>
    </w:p>
    <w:p w14:paraId="3BAC9CA9" w14:textId="77777777" w:rsidR="0077442F" w:rsidRDefault="0077442F">
      <w:pPr>
        <w:pStyle w:val="a3"/>
      </w:pPr>
      <w:r>
        <w:t xml:space="preserve">　　真正搞清楚、搞明白了，要靠教育。中國古聖先賢懂得。我學佛之後，想到我們中國老祖宗，堯舜禹湯文武周公，這些都是成佛再來的，他們要生在印度，印度人稱他作佛陀，釋迦牟尼佛要生在中國，中國人叫他聖人，稱呼的名稱不一樣，意思完全相同，他們是同一個階等的人。所以那個時候，他們生在不是同時代，也不生在一個地區，為什麼教給我們的，他自己身行言教會跟大乘佛菩薩相同，這證明什麼？一體，相同。所以宗教可以團結，有團結的理論做依據，有團結統一的方法，並不困難。我們在國外跟宗教關係處得非常好。宗教是教育，中國人講聖賢教育，印度人講佛陀教育，是一樁事情，不是兩樁事情。釋迦牟尼佛教學四十九年，時間長，講得多，講得詳細。聖賢們示現在世間教化眾生，這麼長時間的很少。我們看一般宗教的創始人都是大聖大賢，都是值得人尊敬的。</w:t>
      </w:r>
      <w:r>
        <w:t xml:space="preserve"> </w:t>
      </w:r>
    </w:p>
    <w:p w14:paraId="6802E080" w14:textId="77777777" w:rsidR="0077442F" w:rsidRDefault="0077442F">
      <w:pPr>
        <w:pStyle w:val="a3"/>
      </w:pPr>
      <w:r>
        <w:t xml:space="preserve">　　由這些地方，讓我們又體會了一樁事情，這個世界上教學，確實有無師自通。為什麼？中國人所說的「一門深入，長時薰修」、「讀書千遍，其義自見」，那就是無師自通。你看這個書從頭到尾，念上一千遍，意思不要問人，自己明白了，自通了；再念一千遍，你的通的能力愈來愈深入，愈來愈廣大。所以一千遍其義自見，小悟，二千遍大悟，三千遍大徹大悟，這就是無師自通，真有。我這有幾個同學，聽到我講這些話他們就真幹，有幾個念滿三千遍的來告訴我，真的，不是假的，三千遍念完了，再看古人的註解很容易，一點都不難。沒有念之前，看古人註解看不懂，一千遍就能看懂，二千遍、三千遍就能深入。有人念六千遍的，還有一個同學念二萬遍，《無量壽經》念二萬遍，就是這個本子。我最近要把他找來，找來幹什麼？叫他講一遍給我聽聽，證明古聖先賢的話是真的不是假的，不是勉勵人，是事實真相。所以文化會不會斷滅？有可能，但是明白這個道理的話，雖然斷滅了，還有再醒過來的希望。我們不希望它毀滅，這個是能夠叫傳統文化再醒過來，在這個地球上還能發揮作用。我們看下面這段經文：</w:t>
      </w:r>
      <w:r>
        <w:t xml:space="preserve"> </w:t>
      </w:r>
    </w:p>
    <w:p w14:paraId="516B77EC" w14:textId="77777777" w:rsidR="0077442F" w:rsidRDefault="0077442F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22E48861" w14:textId="77777777" w:rsidR="0077442F" w:rsidRDefault="0077442F">
      <w:pPr>
        <w:pStyle w:val="a3"/>
      </w:pPr>
      <w:r>
        <w:t xml:space="preserve">　　這一段經文是不是說的現代社會？古時候這種情形東西方都有，比較起來災難小一點，災難的程度輕一點，在中國。為什麼？中國人有古聖先賢的教育，講得很透徹，而且從小教，著重扎根教育，所以比外國人輕，造的罪業也輕。外國人跟中國人比，他喜歡殺人，他沒有把因果報應放在心上，可能連這個都還不懂。早年間受過宗教教育，還好一點，現在科學技術發達，證明沒有上帝、沒有神，所以不上教堂、不做禮拜了，許多教堂都在變賣。我早年到美國，我們就是買教堂。他為什麼要賣？沒人去了。西方現在這種情形很普遍。對於今天社會之不安定，人心浮躁，造作惡業的人愈來愈多，毫無忌憚，都是因為沒有鬼神、沒有上帝，人死一切都完了，他才膽大妄為。如果要曉得，因果報應是事實，真有，他就不敢了，多少會收斂一些。所以中國古時候教育，聖賢教育裡頭融會倫理教育、道德教育、因果教育，這個教育才圓滿。現代的學校教育沒有倫理、沒有道德、沒有因果，受高等教育，受教育多的人，造的罪業更多，更可怕，這個事情怎麼辦。</w:t>
      </w:r>
      <w:r>
        <w:t xml:space="preserve"> </w:t>
      </w:r>
    </w:p>
    <w:p w14:paraId="3450BD71" w14:textId="77777777" w:rsidR="0077442F" w:rsidRDefault="0077442F">
      <w:pPr>
        <w:pStyle w:val="a3"/>
      </w:pPr>
      <w:r>
        <w:t xml:space="preserve">　　我在國際上，遇到很多國家領導人，問過我這些問題，我用英國湯恩比博士的話，來回答他。我們自己說法沒用，他不能接受、不能相信，分量不夠。湯恩比大家沒話說，大家公認的，這是個歷史哲學家。他告訴我們，人類的歷史裡面，就是五千年歷史，這是中國記載最完整的，人類歷史先有宗教後有文明，文明是從宗教衍生出來的，沒有宗教的文明，不可能延續三百年，也就是三百年它就沒有了。地球上，曾經出現二十多種文明，現在只剩下一個，中國的文明。講得有道理。宗教衍生的，中國有三個宗教儒釋道，儒、道是我們自己本有的，佛教是漢朝時候傳過來，也有兩千年了。所以它有三個根，中國文明有三個根。另外還有一個根，伊斯蘭教。伊斯蘭教是唐太宗那個時候傳來的，唐太宗在世是總護法，他護持佛教，也護持基督教、天主教，跟伊斯蘭教。都是在那個時候傳到中國的，唐太宗平等對待，所以中國文明跟其他的不一樣。外國一個宗教，所以文明容易消失。</w:t>
      </w:r>
      <w:r>
        <w:t xml:space="preserve"> </w:t>
      </w:r>
    </w:p>
    <w:p w14:paraId="1880677A" w14:textId="77777777" w:rsidR="0077442F" w:rsidRDefault="0077442F">
      <w:pPr>
        <w:pStyle w:val="a3"/>
      </w:pPr>
      <w:r>
        <w:t xml:space="preserve">　　我們現在也看到，我們的文明有了危機，危機是什麼？我們不認識中國字，不懂中國文，中國文是文言文，中國字是漢字。漢字怎麼來的，歷史淵源，知道的人不多了，在中國稱為文字學，中國文字是一門學問。我們現在要找，懂得漢字、懂得文言文的老師，來教學生。現在還可以找到幾個，都是七老八十，十年之後，這幾個人，大概不到十個人，他們走了怎麼辦？沒人教了，這就變成絕學。如果沒人教、沒人學，《四庫全書》等於廢紙一堆。這一部書乾隆皇帝做的功德，他在歷史上了不起的就是把中國圖書以國家的力量做了一次整理，好東西統統入庫保留，不好的東西都不要。標準就用孔老夫子《論語》裡頭一句話「思無邪」，你讀它的東西不會有邪惡的觀念起來，不會有這種念頭起來，思無邪。邪是什麼？殺盜淫妄，凡是能夠引起邪知邪見的統統不要。入《四庫》的，正知正見，今天的話說正能量，負能量的不要。剔除的那些書分量差不多跟《全書》相等，就是一半剔除，一半保存在《四庫》，真正是國寶。</w:t>
      </w:r>
      <w:r>
        <w:t xml:space="preserve"> </w:t>
      </w:r>
    </w:p>
    <w:p w14:paraId="110E7B7B" w14:textId="77777777" w:rsidR="0077442F" w:rsidRDefault="0077442F">
      <w:pPr>
        <w:pStyle w:val="a3"/>
      </w:pPr>
      <w:r>
        <w:t xml:space="preserve">　　為什麼說它是國寶？我們每個人是不是希望一生都能享受快樂幸福的生活，要不要？要，人人都說要，中國人、外國人都說要。能不能得到？能。怎麼能？《四庫》裡頭有理論、有方法，你能得到，這叫寶！金銀財寶不行，那個不能作用，那個還有危險，還有人有意來奪取、來搶劫，帶來災禍。老祖宗的教誨好，教的什麼？五倫、五常、四維、八德。那就是教這個東西，這個好！要不要家庭和睦美滿？要。事業，無論從事哪個行業，順利成長。社會安定，國家富強，天下太平，好不好？好！統統在《四庫》裡頭，只要你在《四庫》裡面去找都能找到。</w:t>
      </w:r>
      <w:r>
        <w:t xml:space="preserve"> </w:t>
      </w:r>
    </w:p>
    <w:p w14:paraId="73A3CE16" w14:textId="77777777" w:rsidR="0077442F" w:rsidRDefault="0077442F">
      <w:pPr>
        <w:pStyle w:val="a3"/>
      </w:pPr>
      <w:r>
        <w:t xml:space="preserve">　　唐太宗找到了。唐太宗二十七歲做皇帝，不知道怎麼治國，他很聰明，下令給他幾個大臣，成立一個小組，古書裡頭去找，從三皇五帝到前面這一代晉，東晉，到晉朝，經、史、子這三個部分裡頭有關於修身、齊家、治國、平天下，這些文字統統抄出來給他看，就這部書，一共五十卷，五十萬字，造成大唐盛世，唐帝國這麼來的。這部書實在講很不幸，唐朝亡國之後就失蹤，失傳了。唐朝時候沒有印刷術，書都手寫的，印刷術宋朝發明的。所以那是手寫的，到哪裡去了？被日本人帶走了。隋唐時代，日本、韓國、越南在中國留學的學生非常多，這三個國家沒有文明、沒有文化，都是學中國的。所以湯恩比把它認為，遠東的文化中國是主，它還有三個衛星，日本、韓國、越南。他說這四個要是統一起來，它就影響全世界。說得有道理！這三個國家不必多，湯恩比說的話，真的，不是假的，你到你們自己國家查，找古書，一百年前的書，全是中國文字，全是文言文，沒有它自己的文字。日本比較早一點，但是文言文佔三分之二，他們改造的文字少數，愈是古籍的時候，統統是漢文。你看我們從日本得來的這部書，就是《群書治要》，全是，沒有一個日文的文字。韓國跟我們歷史最久，三千年，因為它只隔個鴨綠江，很容易過來。日本隔個海峽，</w:t>
      </w:r>
      <w:r>
        <w:t>跟我們往來，越南也是的，二千五百年，孔子那個時代。這是我們的兄弟，是我們的學生，他的文化、文明從中國傳過去的，而保守得非常好，韓國跟日本保持得非常好，特別是農村。我到日本喜歡住農村，農村住小店，小客棧，就像回到唐宋以前的時代，很有味道。歷史不能忘記，歷史要把它找回來，兄弟之國，結成四國同盟，文化統一全世界。這不是用軍事，不是用政治，不用科技，也不用經濟貿易，文化自然統一，都讀中國書。</w:t>
      </w:r>
      <w:r>
        <w:t xml:space="preserve"> </w:t>
      </w:r>
    </w:p>
    <w:p w14:paraId="6E2608DE" w14:textId="77777777" w:rsidR="0077442F" w:rsidRDefault="0077442F">
      <w:pPr>
        <w:pStyle w:val="a3"/>
      </w:pPr>
      <w:r>
        <w:t xml:space="preserve">　　所以，我們還有一個急需要趕快辦的，那就是《群書治要》要寫續集，因為隋、唐、宋、元、明、清這個六朝裡頭有很多好東西，我們還要重新把它編個續篇，分量體例跟前面一樣，將來正續兩篇，一百卷，一百萬字。你讀這一百萬字，把中國《四庫全書》全讀到了。能讀《全書》的人不可能，但是讀這一百萬字是非常有可能。老百姓用這個齊家，國家用這個治國，各級幹部首長讀這個書他就有能力治國，平天下是平等對待全世界每個國家族群，就是今天講的外交，這個世界多美好！這個世界是中國人五千年的理想。過去在夏商周做到過，夏商周的統一是文化統一，不是政治統一。我們將來這個地球，用中國文化來傳播的話，統一是世界大同。外國的科學技術，那是世界末路，科學技術發展到最後，整個世界滅亡。我們願意走哪一條路？現在咱不問中國人問外國人，你是希望集體自殺，還是希望世界大同？個個都想世界大同。那想世界大同，現在你就學《群書治要》。</w:t>
      </w:r>
      <w:r>
        <w:t xml:space="preserve"> </w:t>
      </w:r>
    </w:p>
    <w:p w14:paraId="442F15A0" w14:textId="77777777" w:rsidR="0077442F" w:rsidRDefault="0077442F">
      <w:pPr>
        <w:pStyle w:val="a3"/>
      </w:pPr>
      <w:r>
        <w:t xml:space="preserve">　　我們現在《群書治要》，有八種不同的語文翻譯本。我們在聯合國辦活動，把這些書分發給每個國家地區代表，駐聯合國的使節，送給他看，我們看看大家的反應；沒有一個不讚美，沒有一個不歡喜，沒有一個反對的，個個都說好。還有一些國家退休的領導人，看了之後跺腳，我看到太晚了，如果我在位的時候我看到多好，就會少做很多錯誤的決定。這他們說的，這才叫寶。珍珠、瑪瑙那個不稀奇，我不要，我從來不收這個東西，人家送給我的時候，轉手就送別人。《四庫》是寶。所以我跟諸位說過，我認識什麼是寶，《四庫》出書，只印三百套，我買了一百一十二套；《薈要》出書，大概不到五百套，我買了三百多套。買來幹什麼？贈送給全世界著名的大學圖書館，贈送給各個國家圖書館。什麼意思？不會失傳了，世界再有災難，大災難，總會留幾部給我們。用這個方法來保存，不能讓它失傳。</w:t>
      </w:r>
      <w:r>
        <w:t xml:space="preserve"> </w:t>
      </w:r>
    </w:p>
    <w:p w14:paraId="5D5D6108" w14:textId="77777777" w:rsidR="0077442F" w:rsidRDefault="0077442F">
      <w:pPr>
        <w:pStyle w:val="a3"/>
      </w:pPr>
      <w:r>
        <w:t xml:space="preserve">　　現在我又看到了，如果沒有人會念，這個心就白操了，所以我要辦漢學院。辦漢學院只有一個很單純的目標，培養一批年輕人，有能力認識漢字，懂得文言文，看得懂《四庫全書》，再希望他們能編一部續篇，《群書治要》續篇。《群書治要》這是寶，是《四庫》的精華，精華當中的精華，太寶貴了！你有這套書，天天去讀它，無論幹哪一個行業，都出人頭地，都是這個行業的領導人；用在家庭，家庭和睦；用在個人，健康長壽，都是你所需要的。財是怎麼發的，它會告訴你，施財就發財，施法就聰明智慧，施無畏就健康長壽。施無畏裡頭最重要的一個，就是希望我自己一生沒有冤親債主，沒有對立的人，沒有對立的事，沒有對立的物，跟人事物都不對立，我這個日子多好過、多幸福、多快樂！他跟我對立，我不跟他對立，我不上他的當，不受他的影響。他毀謗我，我讚歎他，為什麼讚歎他？他來考我，我通過了，看我生不生氣，看我放不放在心上，我不生氣，不放在心上，通過了。問題都解決了，小是個人問題，大是社會問題，再擴大是世界問題，統統都能解決。</w:t>
      </w:r>
      <w:r>
        <w:t xml:space="preserve"> </w:t>
      </w:r>
    </w:p>
    <w:p w14:paraId="62605BCD" w14:textId="77777777" w:rsidR="0077442F" w:rsidRDefault="0077442F">
      <w:pPr>
        <w:pStyle w:val="a3"/>
      </w:pPr>
      <w:r>
        <w:t xml:space="preserve">　　所以經典，特別是這一段，一共有六品，完全講的是現代的世界，不是釋迦牟尼佛那個時代，那個時代哪有這麼多可怕的事情，這個是講今天的社會，那是確實沒錯，佛講得很周到。我們再接著看，黃念祖老居士的註解。『又或交結聚會』，這個交結聚會就太多了，舉不勝舉，大家在一起，無論是大會小會娛樂，娛樂方面的比較多。「《淨影疏》曰：交結聚下，明造惡過。為婬造作殺盜等事，是其過也。」音樂會，茶話會，舞會、舞蹈，這些東西每天都在表演，喜歡到這些場所裡面去參與的人多，在家裡看電視的人更多，他表演的跟孔夫子立下的標準完全相違背。孔子教人歡樂場合當中要思無邪，不能引發人不正常的念頭，不好的念頭。今天是唯恐你沒有不好念頭，變成正常了，這個可怕。孔老夫子要站旁邊了，沒人相信了，認為那是不正常。如果真正相信因果報應，警覺性就高了，這種不正常的意念，殺盜淫妄，這個常常能夠看在眼睛裡、聽在耳朵裡頭，他會動心，在自己不能控制自己，他就發作，真的殺人放火，在學校，連學生都開槍把同學打死。殺老師，殺同學，在家裡甚至於殺父母，愈來愈多，為什麼會有？教的。</w:t>
      </w:r>
      <w:r>
        <w:t xml:space="preserve"> </w:t>
      </w:r>
    </w:p>
    <w:p w14:paraId="25AEB6E5" w14:textId="77777777" w:rsidR="0077442F" w:rsidRDefault="0077442F">
      <w:pPr>
        <w:pStyle w:val="a3"/>
      </w:pPr>
      <w:r>
        <w:t xml:space="preserve">　　如何對付這個事情？加強宗教教育。首先要認識宗教教育。什麼叫宗教？大家都誤會，今天提到宗教，就跟迷信掛鉤，冤枉！中國的宗跟教，就看出中國老祖宗的智慧，他用這兩個字來做名稱，宗什麼意思？宗有三個意思：第一個，主要的；第二個，重要的；第三個，尊崇的。這查字典查到，尊重、崇高。教也有三個意思：教育，教學，教化。這兩個字連起來：主要的教育，重要的教學，尊崇的教化。這有什麼不好？這是中國人對宗教的命名，真的是主要的教育。落實在哪裡？落實在倫理，落實在道德，落實在因果。因果是真的，「積善之家必有餘慶，積不善之家必有餘殃」，殃是災難，這是夫子在《易經》裡頭說的兩句話，我相信這兩句話是真話，不是假話。所以今天社會動亂，許多在外國的朋友，我遇到了都問我，人心壞了，世界亂了，到哪裡去比較平安？我就告訴他，回中國。他說為什麼？我說中國，你去讀歷史，五千年來歷代的老祖宗都是斷惡修善、積功累德，這個族群的兒女不會絕滅，積善之家必有餘慶。全世界只有中國老祖宗積德，不積德的是民國以後這一百年，一百年前的老祖宗，民國初年的老祖宗，父母都是積德。我說我憑這句話講的，我相信這句話，這句話講得不錯，我們要懂得、要明白。</w:t>
      </w:r>
      <w:r>
        <w:t xml:space="preserve"> </w:t>
      </w:r>
    </w:p>
    <w:p w14:paraId="3AAB267D" w14:textId="77777777" w:rsidR="0077442F" w:rsidRDefault="0077442F">
      <w:pPr>
        <w:pStyle w:val="a3"/>
      </w:pPr>
      <w:r>
        <w:t xml:space="preserve">　　遇到災難怎麼化解？念阿彌陀佛，念觀世音菩薩。誰說的？釋迦牟尼佛在《無量壽經》上說的。你相不相信？你要相信，這兩句話是超越時空。超越時間，億萬年之前，億萬年之後，不變；超越空間，整個宇宙最好的話是什麼？就這兩句話，沒有比這兩句更好的。念阿彌陀佛，是阿彌陀佛的心，是阿彌陀佛的願，是阿彌陀佛的行；念觀音菩薩，是觀音菩薩的慈悲，是觀音菩薩的心，是觀音菩薩的行，真能消災免難，相信的人有福報！做榜樣的人，來佛寺的海賢老和尚。你看他老人家一生，二十歲出家，農民，不認識字，沒有上過學，農民。師父給他剃度，只教他一句話，南無阿彌陀佛，囑咐他一直念下去；又囑咐他，明白了不能說，不能亂說。海賢老和尚的好處，就是老實、聽話、真幹，就這一句阿彌陀佛念了九十二年，他走的時候一百一十二歲。二十歲開始念，念了九十二年，做出榜樣給我們看，知道了，明白了，什麼明白了？大徹大悟，明心見性。他真做到了，師父教他不能說，他一生聽話，不說。</w:t>
      </w:r>
      <w:r>
        <w:t xml:space="preserve"> </w:t>
      </w:r>
    </w:p>
    <w:p w14:paraId="52F06532" w14:textId="77777777" w:rsidR="0077442F" w:rsidRDefault="0077442F">
      <w:pPr>
        <w:pStyle w:val="a3"/>
      </w:pPr>
      <w:r>
        <w:t xml:space="preserve">　　這一句佛號能念到功夫成片，第一個階段有把握往生；再提升，事一心不亂；再提升，理一心不亂。理一心不亂就是大徹大悟，明心見性，他真到這個階段。什麼時候到的？我看親近他老人家這些弟子寫的這些報告，我看過，也看過他的錄像，我估計他得理一心不亂應該在四十歲左右。他的功夫得力，確實老祖宗這兩句話，他是百分之百的做到，就是「一門深入，長時薰修」、「讀書千遍，其義自見」，他不是讀書，他就是念佛，一句一句頂一句，不間斷。一天不會少過十萬聲佛號，阿彌陀佛不會少過十萬聲，念一輩子。見阿彌陀佛，我估計他絕對不止十次，十次以上。西方極樂世界他親眼看見，阿彌陀佛多次見面，向佛要求接他往生，佛鼓勵他，勸他多住幾年，你修得很好，給學佛的人做個好樣子，特別是給念佛求生淨土的人做個好榜樣。他聽話，大概阿彌陀佛跟他有約定，什麼時候你看到一本書，這個書的名字叫《若要佛法興，唯有僧讚僧》，就這本書，看到這本書的時候阿彌陀佛就來接他往生。所以他天天等，每天都盼望著，天天等。在我們想像當中不可能，誰送書？大家都知道他不認識字，不認識字送他書，那不是挖苦他嗎？所以我們就不相信會有人帶書給他看。沒有想到，二Ｏ一三年，真有一個人，一月去看他，就帶這本書。他</w:t>
      </w:r>
      <w:r>
        <w:t>看到非常驚訝，就問這什麼書？人家把書名告訴他，老和尚非常喜歡，趕緊到寮房穿袍搭衣，整整齊齊出來，拿著這本書，請人給他照相。這張照片照了，第三天走了。沒告訴人，他只是說，我快要走了、快要走了，沒有說哪一天。有人想送他往生，幫助他念佛。他告訴人，不必送，那個助念靠不住，不可靠，我自己念佛自己往生。真的自己念佛自己往生，做出榜樣給我們看。所以要想消災免難，念觀世音菩薩，念阿彌陀佛，兩個都念也行，專念一個也行，就能化解災難，就能幫助你平平安安，一生幸福快樂。</w:t>
      </w:r>
      <w:r>
        <w:t xml:space="preserve"> </w:t>
      </w:r>
    </w:p>
    <w:p w14:paraId="6B671C8F" w14:textId="77777777" w:rsidR="0077442F" w:rsidRDefault="0077442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C93A" w14:textId="77777777" w:rsidR="0077442F" w:rsidRDefault="0077442F" w:rsidP="0077442F">
      <w:r>
        <w:separator/>
      </w:r>
    </w:p>
  </w:endnote>
  <w:endnote w:type="continuationSeparator" w:id="0">
    <w:p w14:paraId="43FA9259" w14:textId="77777777" w:rsidR="0077442F" w:rsidRDefault="0077442F" w:rsidP="0077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95132" w14:textId="77777777" w:rsidR="0077442F" w:rsidRDefault="0077442F" w:rsidP="0077442F">
      <w:r>
        <w:separator/>
      </w:r>
    </w:p>
  </w:footnote>
  <w:footnote w:type="continuationSeparator" w:id="0">
    <w:p w14:paraId="2CF6EC96" w14:textId="77777777" w:rsidR="0077442F" w:rsidRDefault="0077442F" w:rsidP="00774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2F"/>
    <w:rsid w:val="007744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036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4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2061</Words>
  <Characters>11752</Characters>
  <Application>Microsoft Office Word</Application>
  <DocSecurity>0</DocSecurity>
  <Lines>97</Lines>
  <Paragraphs>27</Paragraphs>
  <ScaleCrop>false</ScaleCrop>
  <Company/>
  <LinksUpToDate>false</LinksUpToDate>
  <CharactersWithSpaces>13786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