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48AB9" w14:textId="77777777" w:rsidR="001A7AC1" w:rsidRDefault="001A7AC1">
      <w:r>
        <w:t xml:space="preserve">淨土大經科註（第四回）　　（第四三三集）　　</w:t>
      </w:r>
      <w:r>
        <w:t>2017/4/25</w:t>
      </w:r>
      <w:r>
        <w:t xml:space="preserve">　　香港佛陀教育協會　　檔名：</w:t>
      </w:r>
      <w:r>
        <w:t xml:space="preserve">02-041-0433 </w:t>
      </w:r>
    </w:p>
    <w:p w14:paraId="377ACBD3" w14:textId="77777777" w:rsidR="001A7AC1" w:rsidRDefault="001A7AC1">
      <w:pPr>
        <w:pStyle w:val="a3"/>
      </w:pPr>
      <w:r>
        <w:t xml:space="preserve">　　諸位同學，諸位法師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CEA37B6" w14:textId="77777777" w:rsidR="001A7AC1" w:rsidRDefault="001A7AC1">
      <w:pPr>
        <w:pStyle w:val="a3"/>
      </w:pPr>
      <w:r>
        <w:t xml:space="preserve">　　請看《大經科註》，第九百七十九頁，第一行看起：</w:t>
      </w:r>
      <w:r>
        <w:t xml:space="preserve"> </w:t>
      </w:r>
    </w:p>
    <w:p w14:paraId="40684E0F" w14:textId="77777777" w:rsidR="001A7AC1" w:rsidRDefault="001A7AC1">
      <w:pPr>
        <w:pStyle w:val="a3"/>
      </w:pPr>
      <w:r>
        <w:t xml:space="preserve">　　【如貧得寶第三十七】</w:t>
      </w:r>
      <w:r>
        <w:t xml:space="preserve"> </w:t>
      </w:r>
    </w:p>
    <w:p w14:paraId="7C87628C" w14:textId="77777777" w:rsidR="001A7AC1" w:rsidRDefault="001A7AC1">
      <w:pPr>
        <w:pStyle w:val="a3"/>
      </w:pPr>
      <w:r>
        <w:t xml:space="preserve">　　三十七品。品題念老有幾句話，「前品佛說惡苦，折伏眾生，誡令捨惡」，前品意思。「本品說善因果，攝受眾生，勸勉精進從善止惡，拔生死之苦，升無為之安」，這兩句話很重要。我們學佛為的是什麼？釋迦牟尼佛示現降生在這個地球上，二千五百年前，就是為這樁事情，拔生死之苦，升無為之安。他做到了，給我們做出最好的榜樣，我們如果能夠模仿，依教奉行，我們也能在這一生當中把這樁大事辦好。這兩品經文都很長，佛說得詳細，為我們；明顯的看出釋迦牟尼佛的慈悲，真正是苦口婆心；對我們的期望，是幫助我們離苦得樂，離究竟苦，得究竟樂。究竟這兩個字重要，是真的，不是假的。請看下文：</w:t>
      </w:r>
      <w:r>
        <w:t xml:space="preserve"> </w:t>
      </w:r>
    </w:p>
    <w:p w14:paraId="70DC918A" w14:textId="77777777" w:rsidR="001A7AC1" w:rsidRDefault="001A7AC1">
      <w:pPr>
        <w:pStyle w:val="a3"/>
      </w:pPr>
      <w:r>
        <w:t xml:space="preserve">　　下面是科題，「庚二、約攝受以誨勉」，誨是教誨，勉是勉勵。就攝受這一方面來講，攝受是佛菩薩攝受一切還在迷而不覺的這些眾生。我們看看佛怎麼樣教誨，怎麼樣勉勵。下面分七小段，第一段，「彼此修善相較」，這是講修善來做一個比較，修世間善法，修出世間善法，不一樣。底下經文第一個小段，「一日百年」。我們看經文：</w:t>
      </w:r>
      <w:r>
        <w:t xml:space="preserve"> </w:t>
      </w:r>
    </w:p>
    <w:p w14:paraId="58C83E90" w14:textId="77777777" w:rsidR="001A7AC1" w:rsidRDefault="001A7AC1">
      <w:pPr>
        <w:pStyle w:val="a3"/>
      </w:pPr>
      <w:r>
        <w:t xml:space="preserve">　　【汝等廣植德本。勿犯道禁。忍辱精進。慈心專一。齋戒清淨。一日一夜。勝在無量壽國為善百歲。】</w:t>
      </w:r>
      <w:r>
        <w:t xml:space="preserve"> </w:t>
      </w:r>
    </w:p>
    <w:p w14:paraId="1514F5A7" w14:textId="77777777" w:rsidR="001A7AC1" w:rsidRDefault="001A7AC1">
      <w:pPr>
        <w:pStyle w:val="a3"/>
      </w:pPr>
      <w:r>
        <w:t xml:space="preserve">　　兩土比較，因果報應差距很大。說明什麼？這個地方難修，難成就，難成就而能成就，這太稀有了，非常可貴。極樂世界太容易了，為什麼？那個地方只有善，沒有惡，所以很順利。可是我們到西方極樂世界去，得要具備條件，條件是什麼？信願持名。佛講的這些經教，字字句句我們都相信，我們沒有絲毫懷疑，努力斷惡修善，念佛求生，這才管用。</w:t>
      </w:r>
      <w:r>
        <w:t xml:space="preserve"> </w:t>
      </w:r>
    </w:p>
    <w:p w14:paraId="6020CB40" w14:textId="77777777" w:rsidR="001A7AC1" w:rsidRDefault="001A7AC1">
      <w:pPr>
        <w:pStyle w:val="a3"/>
      </w:pPr>
      <w:r>
        <w:t xml:space="preserve">　　請看念老的註解。「廣植德本者」，這一句話，古來祖師大德不知道說了多少遍。什麼叫廣植，什麼是德本，據《會疏》裡面所說的，「德本有二義：一者六度為一切功德之本，故曰德本」。這是一般說法，六度也叫六波羅蜜：布施、持戒、忍辱、精進、禪定、般若，這六項是一切功德之本。我們修積功德修什麼？就修這六種。這六種第一個是布施，教我們放下，離開一切貪染，財布施、法布施、無畏布施要真幹，才有效果。財布施得財富，法布施得聰明智慧，無畏布施得健康長壽，我們一般人修行，大概就是為了這個。為什麼修布施？財富、聰明智慧、健康長壽為這個，為這個不能叫一切功德之本，這是世法。</w:t>
      </w:r>
      <w:r>
        <w:t xml:space="preserve"> </w:t>
      </w:r>
    </w:p>
    <w:p w14:paraId="6522504E" w14:textId="77777777" w:rsidR="001A7AC1" w:rsidRDefault="001A7AC1">
      <w:pPr>
        <w:pStyle w:val="a3"/>
      </w:pPr>
      <w:r>
        <w:lastRenderedPageBreak/>
        <w:t xml:space="preserve">　　那佛法呢？佛法比這個高，佛法布施，布施是對貪欲說的，於世出世間一切法沒有貪戀、沒有佔有這些念頭，這叫布施；那真的，是一切功德之本。徹底放下了，布施就是看破放下，前面說得很多。持戒，持戒怎麼持法？根本大戒乾淨了，一切都乾淨。根本大戒是什麼？就佛法來說，十善業道。根本大戒，分身口意，身業：不殺生、不偷盜、不邪淫，這是身的德本；口的德本，不妄語、不兩舌、不惡口、不綺語，綺語是花言巧語、欺騙別人，兩舌是挑撥是非，言語，這四種過失遠離、沒有了，這人口有德，口業有德；意業有三種：不貪、不瞋、不痴，對於世出世間一切法，沒有貪戀，沒有瞋恚，不愚痴是什麼？不迷惑，對於世出世間一切法，清清楚楚，明明白白。一切法是什麼？「一切法無所有，畢竟空，不可得」，《般若經》上說的，金剛般若。所以他心是定的。</w:t>
      </w:r>
      <w:r>
        <w:t xml:space="preserve"> </w:t>
      </w:r>
    </w:p>
    <w:p w14:paraId="706FBC6A" w14:textId="77777777" w:rsidR="001A7AC1" w:rsidRDefault="001A7AC1">
      <w:pPr>
        <w:pStyle w:val="a3"/>
      </w:pPr>
      <w:r>
        <w:t xml:space="preserve">　　我們今天被這些假相欺騙了，心不定，總是牽掛著，牽掛著什麼？五欲六塵。五欲是財色名食睡，六塵是色聲香味觸法，這些東西假的，不是真的，佛在經典上千言萬語提醒我們。這些佛法的總綱領、總原則，提起來大家都很熟悉。雖然熟悉，沒做到，沒在意，沒在意就是沒放在心上。什麼原因？對於佛說，雖然說得這麼多，總是模稜兩可，沒有真正透徹明瞭它。聽到佛說，歡喜。實際上，對佛所說的意思沒有參透。聽了沒有？聽了，沒想到要做，當然你做不到。如果你常常想著要做，就會做到。</w:t>
      </w:r>
      <w:r>
        <w:t xml:space="preserve"> </w:t>
      </w:r>
    </w:p>
    <w:p w14:paraId="099C26EC" w14:textId="77777777" w:rsidR="001A7AC1" w:rsidRDefault="001A7AC1">
      <w:pPr>
        <w:pStyle w:val="a3"/>
      </w:pPr>
      <w:r>
        <w:t xml:space="preserve">　　科題裡頭給我們說的修善，經文裡面講的『勿犯道禁』，「禁」就是戒。佛給我們講的，為什麼不能犯？犯這個道禁，就是你起心動念、言語造作，違背五戒、十善。違背五戒十善，不是佛弟子。如果自稱佛弟子，那是冒充，不是真的。真正的佛弟子，最低限度要把三皈五戒做到。這是什麼？入門。三皈，皈是皈依，皈是回頭，依是依靠，從世間法裡頭回頭，依出世間的三寶。第一個依佛。佛不在了，佛傳下來這些經典在世間，我們依照世間傳的這些經典就沒錯，經典是我們的皈依處。經典很多，顯示的法門很多，無論從哪個法門進去，都能證無上道。入門的門票，入門的資格，就是三皈五戒。無論你從哪個門進去，三皈五戒不能違背。五戒展開就是十善。五戒是不殺生、不偷盜、不邪淫、不妄語、不飲酒，這是通常講的五戒。十善呢？除了這個之外，它把口業不妄語又加三條：不兩舌、不綺語、不惡口，口就變成四條戒。為什麼？人愛說話，每天說話最多，所以佛制四條，身跟意都制三條。你看，身殺、盜、淫，意貪、瞋、痴，唯獨口業，就是口業最容易犯，多加一條。這個十條要做到，你能把這個十條做到，三皈五戒做到，就是皈依佛、皈依法、皈依僧。佛、法、僧是我們的榜樣，是我們的模範，為什麼？他們把五戒十善都表演在日常</w:t>
      </w:r>
      <w:r>
        <w:t>生活當中。讓社會大眾，時時刻刻你都能見到，你見到你一定有所感受，對他們起尊重的心，對他們起學習的願望，好，他真好，真是好人，我們應當學習。所以叫「廣植德本」。</w:t>
      </w:r>
      <w:r>
        <w:t xml:space="preserve"> </w:t>
      </w:r>
    </w:p>
    <w:p w14:paraId="468DDB50" w14:textId="77777777" w:rsidR="001A7AC1" w:rsidRDefault="001A7AC1">
      <w:pPr>
        <w:pStyle w:val="a3"/>
      </w:pPr>
      <w:r>
        <w:t xml:space="preserve">　　今天的社會成了問題，今天什麼社會？天下大亂。周安士老居士有一副對聯說，「人人不信因果，天下大亂之道也」。現在人不但不信因果，不信道德，不信倫理，連中國老祖宗傳下來的倫理、道德，現在人懷疑，不相信，不要了。要什麼？要西方人的。造成中國社會混亂。今天怎麼辦？今天不努力，不把傳統文化找回來，中華傳統文化就會斷層了，只傳到這一代為止，下一代沒有了，中國傳統文化已經滅亡了。諸位想想，這多可怕。這個可怕我勸你想，你想不出來，為什麼？你沒有接觸過，你不知道它的好處。歐洲羅素在中國住了一段時期，對中國文化了解很深，他有一部回憶錄，很值得我們看看。他對中國文化讚歎，稱為是世界上最優秀的文化，能帶給世</w:t>
      </w:r>
      <w:r>
        <w:lastRenderedPageBreak/>
        <w:t>界走向大同。外國人說的，沒聽說中國人說，為什麼？中國人現在不看中國書，看外國書。</w:t>
      </w:r>
      <w:r>
        <w:t xml:space="preserve"> </w:t>
      </w:r>
    </w:p>
    <w:p w14:paraId="4B237303" w14:textId="77777777" w:rsidR="001A7AC1" w:rsidRDefault="001A7AC1">
      <w:pPr>
        <w:pStyle w:val="a3"/>
      </w:pPr>
      <w:r>
        <w:t xml:space="preserve">　　我們看清楚、看明白了，怎麼辦？這要救。你看看《無量壽經》經文，看看黃念老的註解，這是什麼？最優秀的文化。居然現在還有很多人反對會集本，說會集是錯誤的，會集不是佛說的，很可悲。我們要不振奮起來，深深感覺到對不起老祖宗，對不起民族，對不起國家，對不起十四億同胞，也對不起全世界人類。老祖宗留下來是給全人類的，希望每個人一生都能過著幸福、美滿、快樂的生活；每個家庭都能夠和諧，家和萬事興；無論從事哪個行業，幫助你不斷上升，國家富強，天下太平。中國傳統文化能幫助你做到，為什麼不要？</w:t>
      </w:r>
      <w:r>
        <w:t xml:space="preserve"> </w:t>
      </w:r>
    </w:p>
    <w:p w14:paraId="2A0029F6" w14:textId="77777777" w:rsidR="001A7AC1" w:rsidRDefault="001A7AC1">
      <w:pPr>
        <w:pStyle w:val="a3"/>
      </w:pPr>
      <w:r>
        <w:t xml:space="preserve">　　《群書治要》翻成英文，書出版了，我送一冊給馬來西亞的前任首相。他看到這個書告訴我，這才是真正的智慧，指著《群書治要》，幾千年以前的人寫的現在管用。我接著一句話說，幾千年之後的人看到還管用，這才叫寶，屬於全人類的。所以應當要把它翻成全世界每個國家的文字，讓全世界每個人都有機會讀到，都有機會能在這一生當中，個人幸福快樂，家庭美滿和諧，事業順利成長，社會安定，國家富強，天下太平，真能做得到。</w:t>
      </w:r>
      <w:r>
        <w:t xml:space="preserve"> </w:t>
      </w:r>
    </w:p>
    <w:p w14:paraId="63567D1C" w14:textId="77777777" w:rsidR="001A7AC1" w:rsidRDefault="001A7AC1">
      <w:pPr>
        <w:pStyle w:val="a3"/>
      </w:pPr>
      <w:r>
        <w:t xml:space="preserve">　　今天世界的動亂就「如貧」，我們讀到大乘經典、讀到《群書治要》，那是寶，「得寶」，我們得到了。得到之後怎麼樣？要「廣植德本」，要培養我們的道德根基。道德的根本是什麼？五倫、五常、四維、八德。中國老祖宗絕不麻煩人，簡單扼要，讓你能夠記得，讓你不會忘記，讓你念念都遵守這個原則，不能違背。這是根本大戒。五倫講人與人的關係，一定要遵守。第一句「父子有親」，做人要懂得孝順，父慈子孝。「夫婦有別」，各人跟各人不同的任務，這是大自然賦給你的，不是哪個人創造的男人比女人強，不是。女人能生小孩，男人能嗎？不能。所以一定要懂得有別，別就是不同的任務，女主內，男主外，男負責家庭經濟生活；女主內，內裡面最重要的是教育下一代。小孩生下來到三歲，三歲一千天，這一千天是扎根教育。扎的什麼根？就是倫理、道德、因果、聖賢教誨。父母兩個人在小孩面前要做出來，表演給孩子看。孩子天天看，看了三年，根深蒂固，他相信了。這個根好！然後再交給老師，老師就幫助他成人，教他讀書。讀書志在聖賢，不是為升官，不是為發財，不是為找一份好工作，過舒服的日子，不是。中國教育是教人成聖成賢，至少也是君子。所以夫婦要是無別，天下大亂。今天天下就亂了，男女要平等。男女平等</w:t>
      </w:r>
      <w:r>
        <w:t>，怎麼能叫男人生孩子？這不是笑話嗎？內外都重要，這個家庭才能興旺。內好外面不好不行，外面好裡面不好也不行。裡面的事情太太主持的，外面的事情先生負責，有別。這句話比什麼都重要，你要是搞顛倒了，社會秩序就亂了。今天社會動亂，找它的因，在中國傳統文化上，非常明顯你就找到，亂了，五倫亂了，子不子，父不父。「君臣有義」，道義。「長幼有序」，長幼是兄弟，互相尊敬，小的聽從大的。「朋友有信」。你看現在問題多嚴重，五倫沒有了，亂了。</w:t>
      </w:r>
      <w:r>
        <w:t xml:space="preserve"> </w:t>
      </w:r>
    </w:p>
    <w:p w14:paraId="080A849A" w14:textId="77777777" w:rsidR="001A7AC1" w:rsidRDefault="001A7AC1">
      <w:pPr>
        <w:pStyle w:val="a3"/>
      </w:pPr>
      <w:r>
        <w:t xml:space="preserve">　　五常沒有了。這個五常就是我們此地講的德本，「廣植德本」。德本就五個字，仁，仁者愛人，愛人一定要向佛菩薩學習，為什麼？佛菩薩把眾生跟自己看成一體，這五個字才有根。如果不知道一切萬事萬物是一體，這五個字你就不能理解。你真正把它搞清楚、搞明白，你曉得整個宇宙，遍法界虛空界跟自己是一體。惠能大師說得好，「何期自性，能生萬法」。萬法從哪裡來的？自性變現的。自性是真心、是一，萬法是無量無邊，無量無邊的一切法都是從自性變現出來的，所以它是一體。性是相</w:t>
      </w:r>
      <w:r>
        <w:lastRenderedPageBreak/>
        <w:t>之體，所有現象，因為這有性它才能變現。所以整個宇宙是一體。佛知道，菩薩知道，聖人知道，禪宗所謂大徹大悟、明心見性，這些人都知道。我們不能丟掉。五常，這五種叫常，常就是不能間斷，不能沒有，沒有就不是人，稱你是個人，因為你有仁義禮智信，有五德。後面再延伸為四維八德，四維治國。國家領導人，怎麼樣來治理這國家？禮義廉恥。從自己做起，自己把這四個字做出來，給全國人看，全國人都歡喜，全國人都尊重，全國人都效法，國治了，國治天下平，天下太平，大同之治就出現了。從這裡延伸出來的八德，孝悌忠信仁愛和平。這是中國人的德本，也是諸佛如來的德本，也是一切宗教裡頭所供奉的神明上帝天主德本，所以這個非常重要。</w:t>
      </w:r>
      <w:r>
        <w:t xml:space="preserve"> </w:t>
      </w:r>
    </w:p>
    <w:p w14:paraId="168DAADD" w14:textId="77777777" w:rsidR="001A7AC1" w:rsidRDefault="001A7AC1">
      <w:pPr>
        <w:pStyle w:val="a3"/>
      </w:pPr>
      <w:r>
        <w:t xml:space="preserve">　　念老在此地，這個第二段的意思說得也很好，「二者彌陀選擇本願」，本願是第十八願，第十八願是信願持名，彌陀選擇本願，「攝成果德之六字洪名」，就是南無阿彌陀佛這六個字，這六個字「具足萬德，為眾德之本，故曰德本」。念佛人，念佛人只要念念不離南無阿彌陀佛這六個字，這就是廣植德本。說得好，難得，不容易！德本要配合勿犯道禁，這叫持戒念佛，「勿犯道禁」是持戒，「廣植德本」是念佛。這個戒還是三皈、五戒、十善。三十年前我在美國，在美國成立不少淨宗學會，我給淨宗學會寫了一個緣起，裡面戒律我提出五科，我們淨土宗就夠了。第一個是淨業三福，第二個是六和敬，第三個是戒定慧三學，第四個是菩薩六波羅蜜，第五個是普賢十願。夠了，這五科做到，「勿犯道禁」你就做到了。這是最簡單、最有效，而且是最極圓滿的大法。</w:t>
      </w:r>
      <w:r>
        <w:t xml:space="preserve"> </w:t>
      </w:r>
    </w:p>
    <w:p w14:paraId="53E0AC7D" w14:textId="77777777" w:rsidR="001A7AC1" w:rsidRDefault="001A7AC1">
      <w:pPr>
        <w:pStyle w:val="a3"/>
      </w:pPr>
      <w:r>
        <w:t xml:space="preserve">　　修行要『忍辱精進，慈心專一』，特別是生在這個時代，什麼樣的委屈都要能忍，你才能夠平安，你的道業才會有成就。不論是世法佛法，不論是善法是惡法，統統要忍，絕不給人做對立。我這一生沒有別的希望，就是希望一生心裡頭沒有冤家、沒有對頭，他跟我作怨懟，我不跟他作怨懟，做得到！慈悲心當中就包含忍辱、精進。不能忍辱精進，沒有慈悲心，他也不能精進。所以「忍辱精進，慈心專一」，這兩句話就保證我們念佛往生極樂世界，保證我們親近阿彌陀佛，多麼重要！</w:t>
      </w:r>
      <w:r>
        <w:t xml:space="preserve"> </w:t>
      </w:r>
    </w:p>
    <w:p w14:paraId="6D4606D5" w14:textId="77777777" w:rsidR="001A7AC1" w:rsidRDefault="001A7AC1">
      <w:pPr>
        <w:pStyle w:val="a3"/>
      </w:pPr>
      <w:r>
        <w:t xml:space="preserve">　　選擇本願，再加上這六字洪名，十八願是縱然犯了五逆十惡極重的罪業，只要能懺悔，後不再造，從此之後二六時中信願持名，這個罪業能消掉，能往生，你不要懷疑。所以這是「六字洪名，具足萬德，為眾德之本」，用這一句阿彌陀佛，好！如果嫌「南無阿彌陀佛」六個字太多，還可以省略，「阿彌陀佛」四個字。南無是客氣話，南無是敬禮、是恭敬的意思。我們念佛求佛接引我們往生，客氣話可以省掉，一句佛號就可以了。這就是眾德之本，所以叫德本。</w:t>
      </w:r>
      <w:r>
        <w:t xml:space="preserve"> </w:t>
      </w:r>
    </w:p>
    <w:p w14:paraId="328107E6" w14:textId="77777777" w:rsidR="001A7AC1" w:rsidRDefault="001A7AC1">
      <w:pPr>
        <w:pStyle w:val="a3"/>
      </w:pPr>
      <w:r>
        <w:t xml:space="preserve">　　「植者，種植也，即培養也」。要真幹，要把它當作這一生第一樁大事來辦。別的事都是小事，可有可無，不放在心上。把這樁大事放在心上就有救了。「道禁」，我們看古大德的註解，「望西云：為佛道故，制禁諸惡，謂之道禁。」道禁，底下講的「勿犯道禁」，就是不能破戒。道禁就是戒律，六度當中的戒律。六度頭一個是布施，第二個是持戒，第三個是忍辱，第四個是精進，第五個是禪定，最後一個是般若，智慧開了，必修的課程。布施，財拿去做好事。遇到做好事的，全心全力成就他。利益眾生愈多，功德愈大。培養人才，功德尤其不可思議，這個人才培養出來，他一生教化眾生，積多少功德，你都有分。</w:t>
      </w:r>
      <w:r>
        <w:t xml:space="preserve"> </w:t>
      </w:r>
    </w:p>
    <w:p w14:paraId="1B18D966" w14:textId="77777777" w:rsidR="001A7AC1" w:rsidRDefault="001A7AC1">
      <w:pPr>
        <w:pStyle w:val="a3"/>
      </w:pPr>
      <w:r>
        <w:t xml:space="preserve">　　「忍辱」是忍波羅蜜，「忍度」。「精進」是「進度」。「齋戒者，望西云：齋戒者，八齋戒。故云一日等。」八關齋戒，八關齋戒受戒只受一天，如果第二天還得</w:t>
      </w:r>
      <w:r>
        <w:lastRenderedPageBreak/>
        <w:t>再受、重受，天天可以受。這是世尊便利於在家同修所開的方便。一日一夜二十四小時不破齋，最重要不破齋。齋是什麼？日中一食。佛陀在世的時候，出家在家修行，也都依照比丘的樣子，日中一食，樹下一宿。「勝在無量壽國為善百歲」。你能夠做到「廣植德本，勿犯道禁，忍辱精進，慈心專一」，這是修定，定在佛號上最好；「齋戒清淨，一日一夜」，時間不長。一日一夜怎麼樣？這功德怎麼樣？功德超過在無量壽國為善百歲。你在無量壽國，在極樂世界修行一百年，你在我們現在這個社會裡頭修行一天一夜就超過。這話真的嗎？你能相信嗎？當然有問題，但是，佛沒有妄語，菩薩沒有妄語，佛菩薩所說的決定是真的，決定不是假的。這個話是佛勉勵我們，在這裡真幹，在這真幹超過極樂世界，真幹一天就超過極樂世界一百年。你要是真的幹十天，閉關修十天，持十天齋戒，八關齋戒連續修十天，就等於在極樂世界超過一千年，一天是一百歲，十天是一千歲。你能說這個世界不好嗎？這個世界難在哪裡？難在能修。你這一天一夜能不能做到？如果還有妄想、還有雜念、還有欲望，甚至於不如意的事情還有瞋恚，那就不行了，你的功德就沒有了。</w:t>
      </w:r>
      <w:r>
        <w:t xml:space="preserve"> </w:t>
      </w:r>
    </w:p>
    <w:p w14:paraId="2358E58A" w14:textId="77777777" w:rsidR="001A7AC1" w:rsidRDefault="001A7AC1">
      <w:pPr>
        <w:pStyle w:val="a3"/>
      </w:pPr>
      <w:r>
        <w:t xml:space="preserve">　　我們繼續往下看，「如《寶積經》中文殊師利授記會云」，文殊菩薩授記這個大法會裡頭佛所說的，「若有眾生於彼佛土，億百千歲修諸梵行，不如於此娑婆世界，一彈指頃於諸眾生起慈悲心，所獲功德尚多於彼，何況能於一日一夜住清淨心。」這個功德太大了！這個話千真萬確，一點都不假。《寶積經》當中，文殊師利菩薩授記，確確實實是這麼說的，你回去要多念幾遍，勉勵自己認真努力，你決定有成就。諸佛菩薩愛護你，給你講這些話。你要是當耳邊風，看了、聽了就過去，算了，不再去想它，你什麼也沒得到，那叫真可惜。</w:t>
      </w:r>
      <w:r>
        <w:t xml:space="preserve"> </w:t>
      </w:r>
    </w:p>
    <w:p w14:paraId="246A9D8D" w14:textId="77777777" w:rsidR="001A7AC1" w:rsidRDefault="001A7AC1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883D0" w14:textId="77777777" w:rsidR="001A7AC1" w:rsidRDefault="001A7AC1" w:rsidP="001A7AC1">
      <w:r>
        <w:separator/>
      </w:r>
    </w:p>
  </w:endnote>
  <w:endnote w:type="continuationSeparator" w:id="0">
    <w:p w14:paraId="0F3D55C2" w14:textId="77777777" w:rsidR="001A7AC1" w:rsidRDefault="001A7AC1" w:rsidP="001A7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B3964" w14:textId="77777777" w:rsidR="001A7AC1" w:rsidRDefault="001A7AC1" w:rsidP="001A7AC1">
      <w:r>
        <w:separator/>
      </w:r>
    </w:p>
  </w:footnote>
  <w:footnote w:type="continuationSeparator" w:id="0">
    <w:p w14:paraId="458D9815" w14:textId="77777777" w:rsidR="001A7AC1" w:rsidRDefault="001A7AC1" w:rsidP="001A7A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AC1"/>
    <w:rsid w:val="001A7AC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57E1A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7A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7A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7A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7A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931</Words>
  <Characters>5307</Characters>
  <Application>Microsoft Office Word</Application>
  <DocSecurity>0</DocSecurity>
  <Lines>44</Lines>
  <Paragraphs>12</Paragraphs>
  <ScaleCrop>false</ScaleCrop>
  <Company/>
  <LinksUpToDate>false</LinksUpToDate>
  <CharactersWithSpaces>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