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DF02" w14:textId="77777777" w:rsidR="005440B9" w:rsidRDefault="005440B9">
      <w:r>
        <w:t xml:space="preserve">淨土大經科註（第四回）　　（第四七Ｏ集）　　</w:t>
      </w:r>
      <w:r>
        <w:t>2017/6/30</w:t>
      </w:r>
      <w:r>
        <w:t xml:space="preserve">　　英國威爾士三一聖大衛大學蘭彼得校區　　檔名：</w:t>
      </w:r>
      <w:r>
        <w:t xml:space="preserve">02-041-0470 </w:t>
      </w:r>
    </w:p>
    <w:p w14:paraId="4E592B97" w14:textId="77777777" w:rsidR="005440B9" w:rsidRDefault="005440B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DEA0DDB" w14:textId="77777777" w:rsidR="005440B9" w:rsidRDefault="005440B9">
      <w:pPr>
        <w:pStyle w:val="a3"/>
      </w:pPr>
      <w:r>
        <w:t xml:space="preserve">　　請看《大經科註》，第一Ｏ三六頁，倒數第五行看起，倒數第五行，「問答」，科題。分兩科，就是一問一答。「不求往生所以」。為什麼不求往生？極樂世界那麼樣的好，真的是幸福、自在、美滿，為什麼不去？彌勒菩薩代我們向佛請教。請看經文：</w:t>
      </w:r>
      <w:r>
        <w:t xml:space="preserve"> </w:t>
      </w:r>
    </w:p>
    <w:p w14:paraId="272267C5" w14:textId="77777777" w:rsidR="005440B9" w:rsidRDefault="005440B9">
      <w:pPr>
        <w:pStyle w:val="a3"/>
      </w:pPr>
      <w:r>
        <w:t xml:space="preserve">　　【慈氏白言。云何此界一類眾生。雖亦修善。而不求生。】</w:t>
      </w:r>
      <w:r>
        <w:t xml:space="preserve"> </w:t>
      </w:r>
    </w:p>
    <w:p w14:paraId="6DF3C8E8" w14:textId="77777777" w:rsidR="005440B9" w:rsidRDefault="005440B9">
      <w:pPr>
        <w:pStyle w:val="a3"/>
      </w:pPr>
      <w:r>
        <w:t xml:space="preserve">　　釋迦牟尼佛在世，講《無量壽經》，把阿彌陀佛極樂世界，介紹給我們，為什麼會有一類眾生不能接受，不求往生，這是什麼原因？念老的註解說，「慈氏大士，以無緣大慈」，慈是愛眾生，幫助眾生離苦得樂。幫眾生離苦叫大悲，幫眾生得樂叫大慈，無緣，無條件的，無條件的大慈大悲。憐憫，憫就是憐憫，念著末世中。由此可知，往生多的，多半都能接受的，都能依教奉行的，生到極樂世界。正法時候多，像法時候也不少，現在是佛的末法時期，末法一萬年，今年是第二個一千年，求生極樂世界的人少了，學佛的人還有，沒有像法時期的多。末法確實，地球上人口增長了，增加了，學佛的人沒增加。這什麼原因？是「有一類眾生，雖亦修善，但不求生西方淨土。故發斯問」。看到這個事實真相，提出來向佛請教。</w:t>
      </w:r>
      <w:r>
        <w:t xml:space="preserve"> </w:t>
      </w:r>
    </w:p>
    <w:p w14:paraId="3C6F4C0A" w14:textId="77777777" w:rsidR="005440B9" w:rsidRDefault="005440B9">
      <w:pPr>
        <w:pStyle w:val="a3"/>
      </w:pPr>
      <w:r>
        <w:t xml:space="preserve">　　下面世尊答覆。答覆裡面分了好幾小段。請看經文：</w:t>
      </w:r>
      <w:r>
        <w:t xml:space="preserve"> </w:t>
      </w:r>
    </w:p>
    <w:p w14:paraId="14C4FADF" w14:textId="77777777" w:rsidR="005440B9" w:rsidRDefault="005440B9">
      <w:pPr>
        <w:pStyle w:val="a3"/>
      </w:pPr>
      <w:r>
        <w:t xml:space="preserve">　　【佛告慈氏。此等眾生。智慧微淺。分別西方。不及天界。是以非樂。不求生彼。】</w:t>
      </w:r>
      <w:r>
        <w:t xml:space="preserve"> </w:t>
      </w:r>
    </w:p>
    <w:p w14:paraId="63D8EB51" w14:textId="77777777" w:rsidR="005440B9" w:rsidRDefault="005440B9">
      <w:pPr>
        <w:pStyle w:val="a3"/>
      </w:pPr>
      <w:r>
        <w:t xml:space="preserve">　　佛說出來了。佛的答覆，念老的白話講解，「此一類眾生，缺少智慧，迷戀天人之福，故不願生。」</w:t>
      </w:r>
      <w:r>
        <w:t xml:space="preserve"> </w:t>
      </w:r>
    </w:p>
    <w:p w14:paraId="13C86602" w14:textId="77777777" w:rsidR="005440B9" w:rsidRDefault="005440B9">
      <w:pPr>
        <w:pStyle w:val="a3"/>
      </w:pPr>
      <w:r>
        <w:t xml:space="preserve">　　我們細心觀察現在這個社會，人從小到老追求什麼？最明顯的，追求地位，地位愈高愈好，追求財富，財富愈多愈好，享盡人間的福報。他連天都不相信。這個世間許許多多的宗教，都是以生天為終極的目標，只有佛教這一家例外，他不求生天，他求生極樂世界。我們要看清楚。什麼原因？天道是好，好到什麼程度我們無法想像。為什麼不求？經上講的『智慧微淺』，沒智慧，有聰明，沒智慧。現在人追求的知識，知道得愈多愈好，智慧忘掉了，智慧裡面有知識，知識裡面沒智慧。這擺在我們眼前，我們看得很清楚，看得很明白。想想三千年前佛說的，好像就是對我們現在人說的一樣。不是他的推想，不是他的預測，他真實智慧，廣大智慧，確實看到了，聽到了，明白了。</w:t>
      </w:r>
      <w:r>
        <w:t xml:space="preserve"> </w:t>
      </w:r>
    </w:p>
    <w:p w14:paraId="09FE1D91" w14:textId="77777777" w:rsidR="005440B9" w:rsidRDefault="005440B9">
      <w:pPr>
        <w:pStyle w:val="a3"/>
      </w:pPr>
      <w:r>
        <w:lastRenderedPageBreak/>
        <w:t xml:space="preserve">　　下面這一段，「問答免輪迴之所以」。這是佛法強調的，特別強調的。為什麼要講免輪迴？輪迴真苦！佛在經上告訴我們，三途一墮五千劫，太可怕了！墮到三途，什麼時候有機會再得人身？五千劫以後有一個機會。這個機會錯過了，再一個五千劫。輪迴裡最可怕的無間地獄，造極重的罪業，我們看看這個世間造作罪業的人，特別要緊的是自己要想想，我做了沒有？這個重要，跟自己的關係太大了。</w:t>
      </w:r>
      <w:r>
        <w:t xml:space="preserve"> </w:t>
      </w:r>
    </w:p>
    <w:p w14:paraId="74C0F80C" w14:textId="77777777" w:rsidR="005440B9" w:rsidRDefault="005440B9">
      <w:pPr>
        <w:pStyle w:val="a3"/>
      </w:pPr>
      <w:r>
        <w:t xml:space="preserve">　　五種無間罪業：第一個，殺父親；第二個，殺母親；第三個，殺阿羅漢。阿羅漢他不在我們人間，他在你也殺不到他，他有神通，他有智慧。跟阿羅漢相似的人是什麼？老師，阿羅漢在世間教化眾生，我們稱他法師，大法師，老法師，證阿羅漢果了。殺父母的罪最重，第三個殺阿羅漢，就是殺老師，殺老師的罪比殺母親的罪還重。這五種罪前面輕後面重，殺父親的罪比殺母親輕，殺母親比殺父親重，殺阿羅漢比殺母親重，出佛身血比殺阿羅漢重。這是經上記載的有，提婆達多想害釋迦牟尼佛，總是想把他害死，害死他，他很聰明，也有不少人擁護他，就是比不上釋迦牟尼佛，釋迦牟尼佛如果死了，他就是新佛，他在這個世界就第一了。佛的福報大，他在懸崖上面擺了一塊大石頭，知道釋迦牟尼佛要出去托缽，一定要走過懸崖下面，他在上面把這石頭推下去，要把佛砸死，佛有護法神，這個護法神就是韋馱菩薩，拿他的金剛杵把這個石頭攔住，把這個石頭打碎了，碎片扎到佛的腳，佛流了一點血，叫出佛身血。雖然福報大，你害不了他，但是這個念頭太惡了，念頭比例比殺阿羅漢還要重，叫出佛身血。最後一個最重的，破和合僧，破壞僧團，破壞道場，把一切眾生聽經聞法修學的緣斷掉了，這是最重的。那我們看看這五種罪有沒有？古時候確</w:t>
      </w:r>
      <w:r>
        <w:t>實沒聽說過，現在網路、電視、報紙常常刊登，不少，時有所聞。這五逆。</w:t>
      </w:r>
      <w:r>
        <w:t xml:space="preserve"> </w:t>
      </w:r>
    </w:p>
    <w:p w14:paraId="29F8E34A" w14:textId="77777777" w:rsidR="005440B9" w:rsidRDefault="005440B9">
      <w:pPr>
        <w:pStyle w:val="a3"/>
      </w:pPr>
      <w:r>
        <w:t xml:space="preserve">　　五逆之外還有個十惡，都在面前。十惡是：身，殺、盜、淫，三種；口，妄語、兩舌、惡口、綺語，四種；起心動念，貪、瞋、痴，這叫十惡業。誰不造，哪個沒有造過？你去打聽打聽，誰沒有造過？天天在造，迷在這個裡頭，把造業當兒戲，根本就不在乎，不相信佛法。真正相信佛法，不敢造。為什麼不敢？五逆十惡是墮無間地獄，這個太可怕了！失掉人身，下一次還有機會再能得到，五千劫後，可是無間地獄的時間長，多長？佛在經上告訴我們，八萬大劫。三途一墮五千劫，沒有說大劫，大劫跟小劫差距很大，無間地獄是直接告訴我們，八萬大劫，太苦了！我們看到恐懼害怕！</w:t>
      </w:r>
      <w:r>
        <w:t xml:space="preserve"> </w:t>
      </w:r>
    </w:p>
    <w:p w14:paraId="4C345C55" w14:textId="77777777" w:rsidR="005440B9" w:rsidRDefault="005440B9">
      <w:pPr>
        <w:pStyle w:val="a3"/>
      </w:pPr>
      <w:r>
        <w:t xml:space="preserve">　　造了沒有？有時候造了不知道。沒學佛之前，不相信佛法，批評佛法，毀謗佛法，幹過。沒有人制止我們，看到我們造這個業，他在旁邊笑笑，幹得好，還鼓勵我，沒有人把這樁事情講清楚、講明白。學佛之後才知道，才懺悔。選擇的這條道路，章嘉大師替我選擇的，消業障。是不是真的？真的。頭一個，壽命延長了。為什麼延長？這個世間已經沒有人講經了，佛法好像很鼎盛，講經說法的人沒了。章嘉大師教我，勸我出家，勸我講經，學釋迦牟尼佛。我接受了，因為我知道佛教是教育。釋迦牟尼佛一生教學，從三十歲開悟，就在鹿野苑講經，四十九年沒中斷，我們中國人講八十歲，外國人講七十九歲，他走了。所有的弟子們，都肩負起講經教學的使命，散布在四方八面。</w:t>
      </w:r>
      <w:r>
        <w:t xml:space="preserve"> </w:t>
      </w:r>
    </w:p>
    <w:p w14:paraId="0FC7098A" w14:textId="77777777" w:rsidR="005440B9" w:rsidRDefault="005440B9">
      <w:pPr>
        <w:pStyle w:val="a3"/>
      </w:pPr>
      <w:r>
        <w:t xml:space="preserve">　　到今年，只有傳到中國這個地區是最完整的，大小乘經論全都送到中國來了，印度的法師送來，中國的法師去取經，取經成績最值得稱道的，玄奘大師。沒人，這也是發心出來講經教學，也是屬於為往聖繼絕學，希望我們從老師這裡接受過來，再傳給下一代。這是大事，沒有比這個事情更大。所以壽命雖然短，佛力加持，延長了。</w:t>
      </w:r>
      <w:r>
        <w:lastRenderedPageBreak/>
        <w:t>延了多長？我自己有個感覺，延了一倍。我的壽命四十五歲，延長一倍就九十歲。現在到了，該走了，可是不巧又碰到一個使命，這個使命是校長給我的，辦漢學院來挽救漢學，這是好事情。我跟他談這個問題，他完全認同，比我還熱心，催著我幹，我不能不幹，不幹對不起他。這樣的人太難得了。我們認識不久，一年多，一年半，不到兩年，居然漢學院就上課了。我非常歡喜，這壽命又延長了。這個延長多少我不曉得。我自己的心態，有一天壽命就幹一天，沒有就趕快往生。</w:t>
      </w:r>
      <w:r>
        <w:t xml:space="preserve"> </w:t>
      </w:r>
    </w:p>
    <w:p w14:paraId="61C5B2BF" w14:textId="77777777" w:rsidR="005440B9" w:rsidRDefault="005440B9">
      <w:pPr>
        <w:pStyle w:val="a3"/>
      </w:pPr>
      <w:r>
        <w:t xml:space="preserve">　　我現在對於往生極樂世界，特別熱衷，對於世緣完全放下，沒有絲毫留戀了，求佛力加持，傳統文化的傳人，大乘佛教的傳人。這一次來，王子跟校長倡議，要辦一個宗教學院，培養二十五個博士，他們都是傳教師，世界上這些大宗教，都把它復興起來，團結起來，化解衝突，促進世界和平，好事。他來找我，我也就加入了，好事。幹這樣的好事，這壽命還要延長。我相信到我們接班人找到了，我們就可以走了，歡歡喜喜的走，往生極樂世界。這是學佛之後才明白的，才得到這麼殊勝的緣分。</w:t>
      </w:r>
      <w:r>
        <w:t xml:space="preserve"> </w:t>
      </w:r>
    </w:p>
    <w:p w14:paraId="78672B64" w14:textId="77777777" w:rsidR="005440B9" w:rsidRDefault="005440B9">
      <w:pPr>
        <w:pStyle w:val="a3"/>
      </w:pPr>
      <w:r>
        <w:t xml:space="preserve">　　所以天人之福不可留戀，不是真的。釋迦牟尼佛到這來為的是什麼，就是為幫助我們離開六道輪迴，這個地方不能住，一定要覺悟，一定要發願往生極樂世界。</w:t>
      </w:r>
      <w:r>
        <w:t xml:space="preserve"> </w:t>
      </w:r>
    </w:p>
    <w:p w14:paraId="28F88BA6" w14:textId="77777777" w:rsidR="005440B9" w:rsidRDefault="005440B9">
      <w:pPr>
        <w:pStyle w:val="a3"/>
      </w:pPr>
      <w:r>
        <w:t xml:space="preserve">　　下面這段，「問答免輪迴之所以」，就是為什麼要往生極樂世界脫離輪迴？為什麼？我們先看經文：</w:t>
      </w:r>
      <w:r>
        <w:t xml:space="preserve"> </w:t>
      </w:r>
    </w:p>
    <w:p w14:paraId="62121D91" w14:textId="77777777" w:rsidR="005440B9" w:rsidRDefault="005440B9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6C0541B4" w14:textId="77777777" w:rsidR="005440B9" w:rsidRDefault="005440B9">
      <w:pPr>
        <w:pStyle w:val="a3"/>
      </w:pPr>
      <w:r>
        <w:t xml:space="preserve">　　佛為我們說出來了，輪迴苦。前面我說的是句句真話，特別是無間地獄，就是我們講的五逆十惡的罪，我們不知不覺造了，沒有人點醒我們，我們不知道，將來糊裡糊塗墮無間地獄。那真是大不幸，大苦難。</w:t>
      </w:r>
      <w:r>
        <w:t xml:space="preserve"> </w:t>
      </w:r>
    </w:p>
    <w:p w14:paraId="20B6842A" w14:textId="77777777" w:rsidR="005440B9" w:rsidRDefault="005440B9">
      <w:pPr>
        <w:pStyle w:val="a3"/>
      </w:pPr>
      <w:r>
        <w:t xml:space="preserve">　　請看註解，念老的註解，「慈氏復云」，又說，『不求佛剎，何免輪迴』。這是佛解答的。這裡頭有兩個意思：「其一者，專指如上之人，妄謂西方之樂不如天界。如是虛妄分別，不求生淨土。不知修善之福，雖得生天，但天壽盡後，仍復輪轉」。這不能不知道。「其二者，泛指各宗行人」，這個各宗，佛門裡面的宗派，小乘兩個宗，大乘八個宗，所以佛的宗派有十個宗，「雖能精進修持，但不以彌陀淨土為歸宿，專仗自力」。行嗎？能靠得住嗎？</w:t>
      </w:r>
      <w:r>
        <w:t xml:space="preserve"> </w:t>
      </w:r>
    </w:p>
    <w:p w14:paraId="14F8F6C8" w14:textId="77777777" w:rsidR="005440B9" w:rsidRDefault="005440B9">
      <w:pPr>
        <w:pStyle w:val="a3"/>
      </w:pPr>
      <w:r>
        <w:t xml:space="preserve">　　我這一生過來了，常常舉這個例子給大家看。我八十五歲停講《華嚴經》，我記得好像講了十幾年，突然想到，往生極樂世界沒把握。真正成就只有這條路，只有這個法門。從年輕到老大，最歡喜的是《華嚴》、《法華》、《楞嚴經》，真的愛好，可是這些經論都要斷煩惱開智慧，斷見思煩惱證阿羅漢果，斷塵沙煩惱證菩薩果位，斷無明煩惱，才算脫離十法界。想想這個事情，我做不到，壽命也不許可，哪有那麼長的壽命來修？所以把這些經教全放下了，專講《無量壽經》，專念阿彌陀佛，一心一意求生極樂世界，其他的什麼都不要了，佛法也放下，我走這條路。</w:t>
      </w:r>
      <w:r>
        <w:t xml:space="preserve"> </w:t>
      </w:r>
    </w:p>
    <w:p w14:paraId="2E2020FD" w14:textId="77777777" w:rsidR="005440B9" w:rsidRDefault="005440B9">
      <w:pPr>
        <w:pStyle w:val="a3"/>
      </w:pPr>
      <w:r>
        <w:t xml:space="preserve">　　念老這個註解，「其二者，泛指各宗行人，雖能精進修持，但不以彌陀淨土為歸宿，專仗自力。則難於現在生中，坐斷生死，仍受後有，故云何免輪迴」。一點都不</w:t>
      </w:r>
      <w:r>
        <w:lastRenderedPageBreak/>
        <w:t>假。出不了輪迴，那真的是完了，無量劫的苦難怎麼受？所以說遇到這部經，就像遇到寶一樣，專修專弘，祈求往生。</w:t>
      </w:r>
      <w:r>
        <w:t xml:space="preserve"> </w:t>
      </w:r>
    </w:p>
    <w:p w14:paraId="219E4495" w14:textId="77777777" w:rsidR="005440B9" w:rsidRDefault="005440B9">
      <w:pPr>
        <w:pStyle w:val="a3"/>
      </w:pPr>
      <w:r>
        <w:t xml:space="preserve">　　我們再看底下這一段，世尊答覆彌勒菩薩的，這段經文。</w:t>
      </w:r>
      <w:r>
        <w:t xml:space="preserve"> </w:t>
      </w:r>
    </w:p>
    <w:p w14:paraId="4FB9C439" w14:textId="77777777" w:rsidR="005440B9" w:rsidRDefault="005440B9">
      <w:pPr>
        <w:pStyle w:val="a3"/>
      </w:pPr>
      <w:r>
        <w:t xml:space="preserve">　　【佛言彼等所種善根。不能離相。】</w:t>
      </w:r>
      <w:r>
        <w:t xml:space="preserve"> </w:t>
      </w:r>
    </w:p>
    <w:p w14:paraId="24A98C1C" w14:textId="77777777" w:rsidR="005440B9" w:rsidRDefault="005440B9">
      <w:pPr>
        <w:pStyle w:val="a3"/>
      </w:pPr>
      <w:r>
        <w:t xml:space="preserve">　　就這一句我們怎麼辦？我們造作一切罪業，著相；做一些好事功德也著相。著相，就是世間的善惡，善感福報，惡感罪報。所以『佛言彼等所種善根，不能離相』。</w:t>
      </w:r>
      <w:r>
        <w:t xml:space="preserve"> </w:t>
      </w:r>
    </w:p>
    <w:p w14:paraId="1770DA01" w14:textId="77777777" w:rsidR="005440B9" w:rsidRDefault="005440B9">
      <w:pPr>
        <w:pStyle w:val="a3"/>
      </w:pPr>
      <w:r>
        <w:t xml:space="preserve">　　【不求佛慧。深著世樂。人間福報。雖復修福。求人天果。得報之時。一切豐足。而未能出三界獄中。】</w:t>
      </w:r>
      <w:r>
        <w:t xml:space="preserve"> </w:t>
      </w:r>
    </w:p>
    <w:p w14:paraId="5F6804F2" w14:textId="77777777" w:rsidR="005440B9" w:rsidRDefault="005440B9">
      <w:pPr>
        <w:pStyle w:val="a3"/>
      </w:pPr>
      <w:r>
        <w:t xml:space="preserve">　　三界，欲界、色界、無色界，叫三界，三界就是六道輪迴，太可怕了，轉來轉去離不開六道輪迴。六道輪迴，這個地方叫『三界獄中』，用地獄來標榜，你沒有能力出三界，沒有能力出輪迴。</w:t>
      </w:r>
      <w:r>
        <w:t xml:space="preserve"> </w:t>
      </w:r>
    </w:p>
    <w:p w14:paraId="349294AD" w14:textId="77777777" w:rsidR="005440B9" w:rsidRDefault="005440B9">
      <w:pPr>
        <w:pStyle w:val="a3"/>
      </w:pPr>
      <w:r>
        <w:t xml:space="preserve">　　【假使父母妻子男女。】</w:t>
      </w:r>
      <w:r>
        <w:t xml:space="preserve"> </w:t>
      </w:r>
    </w:p>
    <w:p w14:paraId="765E85BD" w14:textId="77777777" w:rsidR="005440B9" w:rsidRDefault="005440B9">
      <w:pPr>
        <w:pStyle w:val="a3"/>
      </w:pPr>
      <w:r>
        <w:t xml:space="preserve">　　就是兒女。</w:t>
      </w:r>
      <w:r>
        <w:t xml:space="preserve"> </w:t>
      </w:r>
    </w:p>
    <w:p w14:paraId="233D9C26" w14:textId="77777777" w:rsidR="005440B9" w:rsidRDefault="005440B9">
      <w:pPr>
        <w:pStyle w:val="a3"/>
      </w:pPr>
      <w:r>
        <w:t xml:space="preserve">　　【眷屬。欲相救免。】</w:t>
      </w:r>
      <w:r>
        <w:t xml:space="preserve"> </w:t>
      </w:r>
    </w:p>
    <w:p w14:paraId="0D9C1448" w14:textId="77777777" w:rsidR="005440B9" w:rsidRDefault="005440B9">
      <w:pPr>
        <w:pStyle w:val="a3"/>
      </w:pPr>
      <w:r>
        <w:t xml:space="preserve">　　你希望著能夠救他們，能夠免除輪迴之苦。下面：</w:t>
      </w:r>
      <w:r>
        <w:t xml:space="preserve"> </w:t>
      </w:r>
    </w:p>
    <w:p w14:paraId="37C2C3A8" w14:textId="77777777" w:rsidR="005440B9" w:rsidRDefault="005440B9">
      <w:pPr>
        <w:pStyle w:val="a3"/>
      </w:pPr>
      <w:r>
        <w:t xml:space="preserve">　　【邪見業王。未能捨離。常處輪迴而不自在。】</w:t>
      </w:r>
      <w:r>
        <w:t xml:space="preserve"> </w:t>
      </w:r>
    </w:p>
    <w:p w14:paraId="45D8D208" w14:textId="77777777" w:rsidR="005440B9" w:rsidRDefault="005440B9">
      <w:pPr>
        <w:pStyle w:val="a3"/>
      </w:pPr>
      <w:r>
        <w:t xml:space="preserve">　　這段經文是佛說出我們現在生活的狀況，眼前就是。原因在哪裡？就是『邪見業王』。這句是業因，我們不能捨離。見是見解，是你的想法、看法，你的知見。這是錯誤的知見。六道雖然是如夢幻泡影，《金剛經》上說的，我們都把它當真了。當真，起心動念、言語造作全是業。業有三種，有善，有惡，有無記，善業感三善道，惡業感三惡道，無記沒有感應，就是它說不上是善惡，善惡二邊都不著叫無記。無記好，但是它迷，它不覺，它不開智慧，麻煩在此地。所以一定要破迷開悟，把我們的知見轉過來，把六道輪迴世出世間法統統放下，信願持名，專求淨土，你就對了，你完全正確。</w:t>
      </w:r>
      <w:r>
        <w:t xml:space="preserve"> </w:t>
      </w:r>
    </w:p>
    <w:p w14:paraId="29FE5A1E" w14:textId="77777777" w:rsidR="005440B9" w:rsidRDefault="005440B9">
      <w:pPr>
        <w:pStyle w:val="a3"/>
      </w:pPr>
      <w:r>
        <w:t xml:space="preserve">　　念老這段註子也註得很好，我們念一遍。「佛言」，這向下，這經文，「更明著相與離相之得失利害。著相修福，難免輪迴。離相求生，永得解脫」。著相修福，果報在人天，人間天上，沒出輪迴。你在人天享福的這個短暫時期裡頭，你有沒有造惡業？如果造作五逆十惡，來生必定墮無間地獄，這怎麼辦？無間地獄是八萬大劫，不是開玩笑的，時間太長了！能不怕嗎？能不在乎嗎？「離相求生，永得解脫」，這一句希望我們牢牢記住，一天到晚想著。離相是放下，世出世間法統統放下，出世間法，佛法裡面其他九個宗派，我都放下，我不學了，我只修信願持名，求生淨土，生到西方極樂世界，永得解脫，這個問題才是真解決了。</w:t>
      </w:r>
      <w:r>
        <w:t xml:space="preserve"> </w:t>
      </w:r>
    </w:p>
    <w:p w14:paraId="1DD4093E" w14:textId="77777777" w:rsidR="005440B9" w:rsidRDefault="005440B9">
      <w:pPr>
        <w:pStyle w:val="a3"/>
      </w:pPr>
      <w:r>
        <w:lastRenderedPageBreak/>
        <w:t xml:space="preserve">　　我們再看下面，註解裡頭說，「右段」，前面這一行一句，「先明著世間福，不出輪迴」。貪戀世間福報。「蓋彼等雖種善根，但貪人天福報，不能離相，不求佛慧。雖復修福，求人天果，故不能出三界牢獄」。把六道輪迴當作監牢獄。「得報之時，一切豐足。暫享世樂」，你做了一點好事，得到人天福報，因為過去生中修福，所以這一生有很高的地位，有很大的財富。暫享世樂，「福盡還墮」，福享完了，墮落了，「後患無窮」。這個要知道，「命終之後」更麻煩了，親屬，「親眷雖然為之懺罪祈福，修法誦經，欲相救度」。這是你還有孝子賢孫來幫助你，在佛門裡面修福，想來救拔你，但怎麼樣？自己「邪見根深，執迷不悟」。「以邪見故，不生正信，故此邪見實為諸惡業之王。故云邪見業王」。我們現前確實如是，不是假的。如何永斷邪見，成就正知正見，那就有出頭的機會，這才算是真正成就。如果錯誤的見解還把它當真，那就是下面講的，「故常處輪迴，而不自在」。果報！</w:t>
      </w:r>
      <w:r>
        <w:t xml:space="preserve"> </w:t>
      </w:r>
    </w:p>
    <w:p w14:paraId="6A7348EB" w14:textId="77777777" w:rsidR="005440B9" w:rsidRDefault="005440B9">
      <w:pPr>
        <w:pStyle w:val="a3"/>
      </w:pPr>
      <w:r>
        <w:t xml:space="preserve">　　下一科，科題，「愚癡不修難救」，愚痴是因，不肯認真去修淨土，擺在面前當面錯過，佛菩薩都難救。這是真的，不是假的。底下這一段，愚痴不修難救，經文是：</w:t>
      </w:r>
      <w:r>
        <w:t xml:space="preserve"> </w:t>
      </w:r>
    </w:p>
    <w:p w14:paraId="63C13E74" w14:textId="77777777" w:rsidR="005440B9" w:rsidRDefault="005440B9">
      <w:pPr>
        <w:pStyle w:val="a3"/>
      </w:pPr>
      <w:r>
        <w:t xml:space="preserve">　　【汝見愚癡之人。不種善根。但以世智聰辯。增益邪心。云何出離生死大難。】</w:t>
      </w:r>
      <w:r>
        <w:t xml:space="preserve"> </w:t>
      </w:r>
    </w:p>
    <w:p w14:paraId="0785D53D" w14:textId="77777777" w:rsidR="005440B9" w:rsidRDefault="005440B9">
      <w:pPr>
        <w:pStyle w:val="a3"/>
      </w:pPr>
      <w:r>
        <w:t xml:space="preserve">　　這個話是佛說的。『汝見』，汝是稱彌勒菩薩，你看看世間這些愚痴的人。我們看念老的註解，把念老註解念一遍。「右文所指，更甚前者」。無比的懇切，慈悲到極處，教導我們。「前者修善，但求世福，故不能出輪迴」。這個地方講，「此則愚癡更甚。不種善根，反恃世智聰辯」，仗著世智辯聰，「驕慢自大。不生正信，助長邪心。不知世智辯聰，正是八難之一」。這就是遭難了。</w:t>
      </w:r>
      <w:r>
        <w:t xml:space="preserve"> </w:t>
      </w:r>
    </w:p>
    <w:p w14:paraId="34524A9F" w14:textId="77777777" w:rsidR="005440B9" w:rsidRDefault="005440B9">
      <w:pPr>
        <w:pStyle w:val="a3"/>
      </w:pPr>
      <w:r>
        <w:t xml:space="preserve">　　佛在經中告訴我們，八種難。這八種難佛沒辦法救。第一個，三途。佛法裡頭，常常把三途八難連起來說。三途是八難前面的三個，地獄、餓鬼、畜生。這三途裡面沒有佛，見不到佛，聽不到佛法，更不知道念佛往生淨土，這三途八難裡頭。除了三途之外，長壽天也算是八難之一，長壽天是四空天，二十八層天最高的，這裡頭沒有佛，為什麼？他們不接受，他喜歡禪定，他不喜歡研究討論，所以沒有智慧，跟佛沒有緣。還有一個北俱盧洲。佛給我們講的，娑婆世界，我們這個地球叫閻浮提，在南面，叫南閻浮提。北洲福報大，人的壽命一千歲，很少短命的，沒有苦，沒有災難，所以他們住在這個清淨世界，也不想提升，但是壽命還是有限，比我們長，一千歲。一千歲到了怎麼辦？依舊要搞輪迴，還要轉世，不究竟。這個難是講不見佛，不聞佛法，不知道修行，當然更不必談念佛法門。</w:t>
      </w:r>
      <w:r>
        <w:t xml:space="preserve"> </w:t>
      </w:r>
    </w:p>
    <w:p w14:paraId="540577D9" w14:textId="77777777" w:rsidR="005440B9" w:rsidRDefault="005440B9">
      <w:pPr>
        <w:pStyle w:val="a3"/>
      </w:pPr>
      <w:r>
        <w:t xml:space="preserve">　　再就是世智辯聰，有口才，我們一般講有智慧，智慧是邪智慧，不是正知正見，強詞奪理，不接受聖賢教誨，這一類的人也沒分。所以世智辯聰是屬於八難之一。最後一個，佛前佛後，你出世的時候，過去的佛已經滅度了，未來佛還沒有出現，這個時候，你也沒有辦法見佛聞法。總而言之，八難，這八樁事情，都見不到佛，都聽不到佛法，所以稱之為難。</w:t>
      </w:r>
      <w:r>
        <w:t xml:space="preserve"> </w:t>
      </w:r>
    </w:p>
    <w:p w14:paraId="70D3A19C" w14:textId="77777777" w:rsidR="005440B9" w:rsidRDefault="005440B9">
      <w:pPr>
        <w:pStyle w:val="a3"/>
      </w:pPr>
      <w:r>
        <w:t xml:space="preserve">　　「邪見顛倒，反以為美。如是之人，焉能出離生死苦海」。這是黃念老為我們特別拈出。我們自己如果屬於邪見，屬於世智辯聰，顛倒黑白，這是非常可怕的一樁事情。我在年輕的時候就犯這個毛病，幸虧過去生中還有一點善根，遇到善知識，幫助我改邪歸正，真正懺悔贖罪，走上正路，整個命運改變了。我自己都不敢想像。這種</w:t>
      </w:r>
      <w:r>
        <w:lastRenderedPageBreak/>
        <w:t>改變，過去藏傳的甘珠活佛告訴我，那個時候我還不相信，我跟他老人家見面，好像是四十六、七歲，關剛剛過去。四十五歲生一場病，一個月就好了，我念佛求生淨土，我知道壽命到了，所以我也不找醫生，也不吃藥。我心裡想得很清楚，醫生只能醫病，我這不是病，是命，命到了，醫生醫不了命，他只可以醫病，所以就乾脆念佛求生淨土，念了一個月好了。這一生當中沒有生過大病，偶爾傷風感冒，沒住過醫院。我這一生到現在還沒有病歷，但是九十以後，很明顯的感覺體力衰了，中氣不足，所以醫生叫我少說話。</w:t>
      </w:r>
      <w:r>
        <w:t xml:space="preserve"> </w:t>
      </w:r>
    </w:p>
    <w:p w14:paraId="01EBDF74" w14:textId="77777777" w:rsidR="005440B9" w:rsidRDefault="005440B9">
      <w:pPr>
        <w:pStyle w:val="a3"/>
      </w:pPr>
      <w:r>
        <w:t xml:space="preserve">　　今天時間到了，我們就說到此地。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9A49D" w14:textId="77777777" w:rsidR="005440B9" w:rsidRDefault="005440B9" w:rsidP="005440B9">
      <w:r>
        <w:separator/>
      </w:r>
    </w:p>
  </w:endnote>
  <w:endnote w:type="continuationSeparator" w:id="0">
    <w:p w14:paraId="3BB76455" w14:textId="77777777" w:rsidR="005440B9" w:rsidRDefault="005440B9" w:rsidP="00544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AD174" w14:textId="77777777" w:rsidR="005440B9" w:rsidRDefault="005440B9" w:rsidP="005440B9">
      <w:r>
        <w:separator/>
      </w:r>
    </w:p>
  </w:footnote>
  <w:footnote w:type="continuationSeparator" w:id="0">
    <w:p w14:paraId="52CDB59E" w14:textId="77777777" w:rsidR="005440B9" w:rsidRDefault="005440B9" w:rsidP="00544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B9"/>
    <w:rsid w:val="005440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2A5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0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0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949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