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6938" w14:textId="77777777" w:rsidR="004C3AAE" w:rsidRDefault="004C3AAE">
      <w:r>
        <w:t xml:space="preserve">淨土大經科註（第四回）　　（第四八三集）　　</w:t>
      </w:r>
      <w:r>
        <w:t>2017/10/5</w:t>
      </w:r>
      <w:r>
        <w:t xml:space="preserve">　　香港佛陀教育協會　　檔名：</w:t>
      </w:r>
      <w:r>
        <w:t xml:space="preserve">02-041-0483 </w:t>
      </w:r>
    </w:p>
    <w:p w14:paraId="04F25E04" w14:textId="77777777" w:rsidR="004C3AAE" w:rsidRDefault="004C3AA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0D7CAB" w14:textId="77777777" w:rsidR="004C3AAE" w:rsidRDefault="004C3AAE">
      <w:pPr>
        <w:pStyle w:val="a3"/>
      </w:pPr>
      <w:r>
        <w:t xml:space="preserve">　　請看《大經科註》，第一Ｏ六Ｏ頁第二行看起，「勝解受持樂修」。請看經文：</w:t>
      </w:r>
      <w:r>
        <w:t xml:space="preserve"> </w:t>
      </w:r>
    </w:p>
    <w:p w14:paraId="5D749552" w14:textId="77777777" w:rsidR="004C3AAE" w:rsidRDefault="004C3AAE">
      <w:pPr>
        <w:pStyle w:val="a3"/>
      </w:pPr>
      <w:r>
        <w:t xml:space="preserve">　　【攝取受持。當獲廣大一切智智。於彼法中。廣大勝解。獲大歡喜。廣為他說。常樂修行。】</w:t>
      </w:r>
      <w:r>
        <w:t xml:space="preserve"> </w:t>
      </w:r>
    </w:p>
    <w:p w14:paraId="5C914587" w14:textId="77777777" w:rsidR="004C3AAE" w:rsidRDefault="004C3AAE">
      <w:pPr>
        <w:pStyle w:val="a3"/>
      </w:pPr>
      <w:r>
        <w:t xml:space="preserve">　　流通分裡面這一段非常重要。我們學佛得不得受用，關鍵就在這個地方，所以希望大家特別要留意。這段經文不長，只這麼幾句話，講了三樁事情：第一個，『攝取』；第二個，『受持』；第三個，『樂修』，就講這三樁事情。能夠落實這三樁事情，這真正學佛人，真正是釋迦弟子、彌陀弟子。我們學佛不能不知道，不能不遵循。</w:t>
      </w:r>
      <w:r>
        <w:t xml:space="preserve"> </w:t>
      </w:r>
    </w:p>
    <w:p w14:paraId="4C25249C" w14:textId="77777777" w:rsidR="004C3AAE" w:rsidRDefault="004C3AAE">
      <w:pPr>
        <w:pStyle w:val="a3"/>
      </w:pPr>
      <w:r>
        <w:t xml:space="preserve">　　下面我們看念老的註解：「是以我儕遇此法門」，也就是我們這一些人，遇到這個法門，就是這部經，這部註解，此就是指的這些，「應深慶幸」，不但要慶幸，要大慶幸，要深慶幸，為什麼？太難得了。佛經上常說，人身難得，佛法難聞。得人身不容易，聞佛法不容易。釋迦牟尼佛當年在世，為我們示現講經三百餘會，說法四十九年，所說的一切經，我們今天問，哪一部經可以能夠代表四十九年所說的一切經？古來祖師大德都公認，就是這部《無量壽經》。為什麼？其他的大乘小乘，顯教密教，宗門教下，經論多，太多了，我們一生也不容易去看一遍。你要問，哪部經最重要，可以做為總代表？那就是這部，這部經保證我們在這一生當中，圓滿成佛道，而且人人都能修，個個都有分，太稀有了，太難得了。所以這八個字你一定要記住，你應該「深慶幸，切莫錯過」，錯過後悔來不及了。這八個字，在流通分勸導我們依教奉行，最難能的八個字，這兩句話。</w:t>
      </w:r>
      <w:r>
        <w:t xml:space="preserve"> </w:t>
      </w:r>
    </w:p>
    <w:p w14:paraId="47FA42F9" w14:textId="77777777" w:rsidR="004C3AAE" w:rsidRDefault="004C3AAE">
      <w:pPr>
        <w:pStyle w:val="a3"/>
      </w:pPr>
      <w:r>
        <w:t xml:space="preserve">　　我們看念老的註解。註解裡面所說的，你很慶幸，你沒有錯過，怎麼樣才是真的沒錯過？下面就講了，「務當」，當前的急務，第一樁大事情就是「攝取受持」，為什麼？則可『獲廣大一切智智』，你能夠得到。一切智智是佛的智慧，成佛了，換句話說，你在這一生當中你肯定會成佛。這一個法門當生成就的大法，人人有分，讀書好學的人有分，不認識字、沒念過書的人也有分。歷代祖師大德，給我們做這部經的註解，這些大德當中，絕大多數都是開悟的，大徹大悟，明心見性。即使是沒讀過書，不認識字，他能夠信，不懷疑，信釋迦牟尼佛所說的，西方有個極樂世界，一點懷疑都沒有，一心一意求生淨土，親近阿彌陀佛。生到無量壽國，就得到阿彌陀佛四十八願的加持，裡面最難能、最可貴的，壽命無量。極樂世界無量壽，活在這個世間長，所以一切佛法到極樂世界，你就有機會圓滿成就，跟佛一樣的一切智智。</w:t>
      </w:r>
      <w:r>
        <w:t xml:space="preserve"> </w:t>
      </w:r>
    </w:p>
    <w:p w14:paraId="66E81D2D" w14:textId="77777777" w:rsidR="004C3AAE" w:rsidRDefault="004C3AAE">
      <w:pPr>
        <w:pStyle w:val="a3"/>
      </w:pPr>
      <w:r>
        <w:t xml:space="preserve">　　註解的第二段，「攝取」，《往生論》裡頭有解釋，「極樂依正一切莊嚴功德成就」，太多了。簡單一點的，「略說入一法句」。什麼叫一法句？一法句叫清淨句。</w:t>
      </w:r>
      <w:r>
        <w:lastRenderedPageBreak/>
        <w:t>什麼叫清淨句？「謂真實智慧無為法身」。這一句難得，這是我們的自性，是我們自性裡面本有的。真實智慧不是從外來的，外面沒有。聖賢教誨，大乘佛法，可以幫助你，引導你，那裡面也沒有真實智慧。真實智慧從哪裡來？一定要依教奉行，要放得下，要看得破。放得下就是真實智慧，看得破就是無為法身。生到西方極樂世界你就證得了。</w:t>
      </w:r>
      <w:r>
        <w:t xml:space="preserve"> </w:t>
      </w:r>
    </w:p>
    <w:p w14:paraId="71B43591" w14:textId="77777777" w:rsidR="004C3AAE" w:rsidRDefault="004C3AAE">
      <w:pPr>
        <w:pStyle w:val="a3"/>
      </w:pPr>
      <w:r>
        <w:t xml:space="preserve">　　這個地方講的清淨句，就是惠能大師開悟的時候，給他的老師五祖，報告裡頭頭一句。五祖考他，你開悟了，開悟是什麼樣子，說來聽聽。他第一句話說，「何期自性，本自清淨」，這就是清淨句。所以清淨就是本性，本自清淨，確實一塵不染，無論是在悟，一塵不染，在迷，還是一塵不染，不會說迷了就染，迷了它不染。染污的是什麼？染污的不是自性，是阿賴耶識，我們一般講妄心。自性是真心，真心是清淨的，沒有污染，妄心是污染的，所以講阿賴耶識裡頭落謝影子，眼見色，耳聞聲，鼻嗅香，舌嘗味，統統落在阿賴耶裡頭，阿賴耶叫染污。我們就曉得，大乘教裡佛常講入清淨句，多半講的就是開悟了，見性了，見性就用真心，不用妄心，用妄心沒見性。見性難，不容易，有沒有巧妙的方法，讓我們也可以見性？有，此地講的就是最巧妙的方法。這個方法就是，念老在此地所講的，「一法句者，謂清淨句。清淨句者，謂真實智慧無為法身」。這就是清淨句。</w:t>
      </w:r>
      <w:r>
        <w:t xml:space="preserve"> </w:t>
      </w:r>
    </w:p>
    <w:p w14:paraId="2977DCEF" w14:textId="77777777" w:rsidR="004C3AAE" w:rsidRDefault="004C3AAE">
      <w:pPr>
        <w:pStyle w:val="a3"/>
      </w:pPr>
      <w:r>
        <w:t xml:space="preserve">　　「又《彌陀要解》」，蕅益大師說的，「一一莊嚴全體理性。」這個一一莊嚴，是西方極樂世界無比的清淨莊嚴，從哪裡來的？全體理性變現出來的。理性就是真如本性，是理；十法界依正莊嚴是事。理跟事是一不是二，迷了的時候，你見到事，沒見到理；悟到的時候，理事完全明白了。蕅益大師這句話，一一莊嚴全體理性，這是什麼境界？這是大徹大悟的境界，這是明心見性的境界，菩薩境界，阿羅漢還沒分。大師說出這句話，也就是在告訴我們，他明心見性了，不是明心見性，這句話說不出來。</w:t>
      </w:r>
      <w:r>
        <w:t xml:space="preserve"> </w:t>
      </w:r>
    </w:p>
    <w:p w14:paraId="76638DF8" w14:textId="77777777" w:rsidR="004C3AAE" w:rsidRDefault="004C3AAE">
      <w:pPr>
        <w:pStyle w:val="a3"/>
      </w:pPr>
      <w:r>
        <w:t xml:space="preserve">　　「若能了達極樂一切莊嚴成就，入一法句，從事」，事是極樂世界的事相莊嚴，就明白道理，理是自性，是清淨心，說從事。入一法句，這就是關鍵在此地，入是什麼？契入，證得了，豁然大悟。悟到什麼？理事是一不是二。極樂世界依正莊嚴從哪來的？自性變現的；我們這個娑婆世界從哪來的？阿賴耶識來的，心想生，大乘經上佛常說，一切法，講我們的宇宙，十方諸佛剎土，從哪裡來的？從心想生，我們自己心裡頭的妄想，這個心想就是妄心，就是阿賴耶。自性沒有想，所以它沒有形相，它是不思議的境界。理法界跟事法界是一不是二，好像我們現在屏幕前面，自性是什麼？是螢光幕，屏幕。十法界是什麼？是屏幕上現的影像。影像在哪裡？影像在屏幕裡。屏幕在哪裡？屏幕在影像裡。這個意思懂不懂？你要聽懂了，你透得一點消息了。所以理就是事，事就是理，不可能獨立存在，獨立存在，理可以獨立，事不能獨立，事是理現的，怎麼能夠獨立？所以「即事而真」，真是真理，真理就是自性。從這一切事就明白，就開悟了，就通達理體，理事是一不是二。理上什麼都沒有，事上？事上全是假的，同樣的什麼都沒有。一念迷，現一個相，一念又迷，又現個相。</w:t>
      </w:r>
      <w:r>
        <w:t xml:space="preserve"> </w:t>
      </w:r>
    </w:p>
    <w:p w14:paraId="644A586E" w14:textId="77777777" w:rsidR="004C3AAE" w:rsidRDefault="004C3AAE">
      <w:pPr>
        <w:pStyle w:val="a3"/>
      </w:pPr>
      <w:r>
        <w:t xml:space="preserve">　　我們要問，一秒鐘能現多少相？佛在經上跟我們說得好，一彈指三十二億百千念。一秒鐘能彈幾次？彈得快的，身體好的，我相信可以彈七次。三十二億百千，一百個千做為單位，所以一秒鐘七次，等於二千二百四十兆次。我們現在這個宇宙，看的這個幻相，就是在這個高頻率之下產生的。所以佛經有科學，這是高等科學。二千二百四十兆一秒鐘，無法想像。大乘經上佛告訴我們，萬法皆空，了不可得。你哪一</w:t>
      </w:r>
      <w:r>
        <w:lastRenderedPageBreak/>
        <w:t>樣可得？我們身體這個樣子，一秒鐘已經換了二千二百四十兆次了，哪一次是我？哪一次不是我？你能把這個想通了，達事明理了。</w:t>
      </w:r>
      <w:r>
        <w:t xml:space="preserve"> </w:t>
      </w:r>
    </w:p>
    <w:p w14:paraId="132F5F30" w14:textId="77777777" w:rsidR="004C3AAE" w:rsidRDefault="004C3AAE">
      <w:pPr>
        <w:pStyle w:val="a3"/>
      </w:pPr>
      <w:r>
        <w:t xml:space="preserve">　　怎麼修法？絕對要放下，放下，清淨心現前了。我們起心動念，從早到晚，連睡覺還會作夢，作夢也是起心動念，沒有起心動念夢從哪來？所以這個起心動念，一秒鐘二千二百四十兆次，不能不記住。假的，沒有一樣是真的，徹底放下，即事而真，從事達理，我們都是從這個修。</w:t>
      </w:r>
      <w:r>
        <w:t xml:space="preserve"> </w:t>
      </w:r>
    </w:p>
    <w:p w14:paraId="1B636525" w14:textId="77777777" w:rsidR="004C3AAE" w:rsidRDefault="004C3AAE">
      <w:pPr>
        <w:pStyle w:val="a3"/>
      </w:pPr>
      <w:r>
        <w:t xml:space="preserve">　　今天，世尊傳給我們最殊勝的法門，一句佛號。不起別的念頭，起心動念阿彌陀佛，這一句阿彌陀佛念到底。你要認真念，決定不偷懶，決定不馬虎。真正下定決心那一天，從這開始，我這一天，阿彌陀佛、阿彌陀佛、阿彌陀佛，不離開，明天再念一天。念上一個月，慢慢養成習慣了，一天可以念一萬聲，從這起，兩萬聲，你往生極樂世界有把握了，是真的不是假的。經可念可不念，經是縮小了，釋迦牟尼佛四十九年所說一切經，縮小成一部，這麼一冊，這部經念完，就等於一切經全念了，妙！所以叫你要珍惜，千萬不要錯過，錯過太可惜了。尤其是年歲大了，像我這個年歲，什麼都放下了，我要不放下我就錯了，一天到晚就是一句佛號，靠得住，保險。誰保險？《無量壽經》給我們做保險，就是阿彌陀佛、釋迦牟尼佛給我做保險，保險我成就。你能不能相信？能不能求生？能發願，能相信，能求生，決定得生。</w:t>
      </w:r>
      <w:r>
        <w:t xml:space="preserve"> </w:t>
      </w:r>
    </w:p>
    <w:p w14:paraId="4F2BF277" w14:textId="77777777" w:rsidR="004C3AAE" w:rsidRDefault="004C3AAE">
      <w:pPr>
        <w:pStyle w:val="a3"/>
      </w:pPr>
      <w:r>
        <w:t xml:space="preserve">　　佛法傳到中國將近兩千年了，這兩千年當中，多少有才華、有智慧、有聰明、有德行的人，無論在家出家，依這個法門成就的有多少人？不計其數。這些人是我們的證明，他能成就，我也能成就，我為什麼不能成就？我們不能成就，問題出在什麼地方？放不下。只要有一樁事情放不下，無論是世間事還是佛法的事，只要有一樁放不下，你就去不了極樂世界。極樂世界的功夫，是純到極處，專到極處，不能有絲毫夾雜才能成就。</w:t>
      </w:r>
      <w:r>
        <w:t xml:space="preserve"> </w:t>
      </w:r>
    </w:p>
    <w:p w14:paraId="640197A5" w14:textId="77777777" w:rsidR="004C3AAE" w:rsidRDefault="004C3AAE">
      <w:pPr>
        <w:pStyle w:val="a3"/>
      </w:pPr>
      <w:r>
        <w:t xml:space="preserve">　　我把這句再念一念，這非常重要的句子。「若能了達極樂一切莊嚴成就，入一法句，從事達理，即事而真，諦信萬德莊嚴，直入一句名號之中」，你能不能相信？真能相信，你真得利益。三惡道決定不能去。今天這個世間無可留戀，為什麼無可留戀？剛才跟大家講的，一彈指三十二億百千念，你還留戀什麼？這一彈指它生滅多少次？所有的現象，整個宇宙，生滅多少次？一彈指三十二億百千念，我們把它換成數字，三百二十兆，一彈指三百二十兆，根本就不存在，存在的就是像我們現在看電視，屏幕上的畫面一樣。從這個地方你好好想想，看電視能不能開悟？能，他豁然想到這一點，電視一秒鐘才一百次，佛告訴我們這個世界，眼前的世界，一秒鐘是二千二百四十兆次，無法想像。一秒鐘一百次，在屏幕上就把你欺騙了，你以為是真的，真的是一秒鐘二千二百四十兆次，這真的。</w:t>
      </w:r>
      <w:r>
        <w:t xml:space="preserve"> </w:t>
      </w:r>
    </w:p>
    <w:p w14:paraId="2C237BAB" w14:textId="77777777" w:rsidR="004C3AAE" w:rsidRDefault="004C3AAE">
      <w:pPr>
        <w:pStyle w:val="a3"/>
      </w:pPr>
      <w:r>
        <w:t xml:space="preserve">　　這一句話說得好，「諦信萬德莊嚴」，萬德莊嚴是講依報正報，遍法界虛空界依報正報，能現的是自性，所現的是萬法，「直入一句名號之中」，這還得了，它在哪裡？它在阿彌陀佛名號裡頭，我心中有名號，我心中有整個宇宙，依報正報一樣都不缺，是不是？你為什麼不願念佛？你為什麼糟蹋你的光陰？念佛是你的命根，你的命根在這裡浪費，一直浪費到死亡，死亡之後搞六道輪迴，大錯特錯，太不值得了。</w:t>
      </w:r>
      <w:r>
        <w:t xml:space="preserve"> </w:t>
      </w:r>
    </w:p>
    <w:p w14:paraId="684C2A15" w14:textId="77777777" w:rsidR="004C3AAE" w:rsidRDefault="004C3AAE">
      <w:pPr>
        <w:pStyle w:val="a3"/>
      </w:pPr>
      <w:r>
        <w:t xml:space="preserve">　　我們這部經到了末後了，末後我們還要細說，一字一句都不馬虎，講完之後我再講第五遍。第五遍怎麼個講法？就是我現在這種講法，可能一個小時只講幾句話，但是有受用，管用。不是研究教理的講法，研究教理去找年輕的法師。這個路我走過來了，我不走回頭路了。我現在這個年齡，跟大家在一起探討的，怎麼樣我們決定能往生極樂世界，咱們幹的是這個事情，萬緣統統放下。</w:t>
      </w:r>
      <w:r>
        <w:t xml:space="preserve"> </w:t>
      </w:r>
    </w:p>
    <w:p w14:paraId="4CF75519" w14:textId="77777777" w:rsidR="004C3AAE" w:rsidRDefault="004C3AAE">
      <w:pPr>
        <w:pStyle w:val="a3"/>
      </w:pPr>
      <w:r>
        <w:t xml:space="preserve">　　「淨念相繼」是攝取。記住，攝取是什麼？就是清淨心，沒有妄想，沒有雜念，就念這一句佛號，念念相續，阿彌陀佛、阿彌陀佛，速度快慢都不要緊，要緊的，是這句佛號裡頭沒有雜念，這句佛號裡頭沒有妄想。這就叫攝取，這就叫淨念相繼。</w:t>
      </w:r>
      <w:r>
        <w:t xml:space="preserve"> </w:t>
      </w:r>
    </w:p>
    <w:p w14:paraId="47888862" w14:textId="77777777" w:rsidR="004C3AAE" w:rsidRDefault="004C3AAE">
      <w:pPr>
        <w:pStyle w:val="a3"/>
      </w:pPr>
      <w:r>
        <w:t xml:space="preserve">　　下面說，「蓋彌陀名號正是真實智慧無為法身，法身功德不可思議，故名號功德亦復不可思議」。取不可思議的功德是念佛。做什麼好事都是假的，人天福報而已。但是有一樁事情是真的，現在人信假的不信真的，到處可以看見，信真不信假，打著燈籠也找不到一個。怎麼辦？十年之後，二十年之後，三十年之後，我們不是在進步，是退步，古聖先賢的教育沒人學了，都說這是落伍了，不適合時代了，那麼古聖先賢的教育肯定會衰，會在這個世間消失了，變成極少數的人住在深山裡頭，不喜歡跟這個世間往來的，那稀有再稀有，太難得了。那我們現前時代，比三五十年之後，好太多了。這就是我們為什麼要辦漢學院的原因，希望中國傳統文化，有年輕人來繼承，年輕的菩薩，年輕的再來人。不是再來人他不相信，真正相信，再來人。我們遇到能信，能發大心，我來幹什麼？我來救傳統文化的。用什麼方法來救？讀古人書，講解古人的書，把自己所學的傳給後人，一代一代傳下去。不能沒有傳人，一定要找傳人。只要你發心，你就會遇到。好學的人最簡單的看法，孝順父母，尊師重道的人，那就可以傳，他只要有這個心願就能傳，沒有這個心願靠不住，你再好的東西教他，他也不會傳下去，他心不在焉。所以你一定要知道，孝親尊師是聖賢的</w:t>
      </w:r>
      <w:r>
        <w:t>大根大本，孝親尊師，也是成佛成菩薩的大根大本，離開孝親尊師，聖賢的法、聖賢的道就沒有了。</w:t>
      </w:r>
      <w:r>
        <w:t xml:space="preserve"> </w:t>
      </w:r>
    </w:p>
    <w:p w14:paraId="5BE4EB72" w14:textId="77777777" w:rsidR="004C3AAE" w:rsidRDefault="004C3AAE">
      <w:pPr>
        <w:pStyle w:val="a3"/>
      </w:pPr>
      <w:r>
        <w:t xml:space="preserve">　　我們觀察一個人，我們跟人相處，嘴巴不必說，心裡有數，要看得出來，這個人可不可以交結。尤其學佛法，學傳統的典籍，他能講，他有沒有做到。能講沒有做到，我們只取能講的一部分，我跟你學，學解，解門，我能理解，我也能講，更重要的，你沒有行，我要行，才能把五千年文化傳下來，功德無量無邊。如果你想救世人，大慈大悲，你是菩薩，你到這個世間來現國王身，現宰官身，今天講的從政，為什麼？為人民服務，為人民造福，這個做官的是好官，是來救人的，不是來害人的，到這裡頭來一趟值得，有價值，方向沒錯，道路直通聖賢大道，出世間叫佛菩薩，世間就是在六道輪迴裡面，成為大聖大賢，這就沒白來，不能不知道。</w:t>
      </w:r>
      <w:r>
        <w:t xml:space="preserve"> </w:t>
      </w:r>
    </w:p>
    <w:p w14:paraId="78295811" w14:textId="77777777" w:rsidR="004C3AAE" w:rsidRDefault="004C3AAE">
      <w:pPr>
        <w:pStyle w:val="a3"/>
      </w:pPr>
      <w:r>
        <w:t xml:space="preserve">　　無為法身，功德不可思議，真實智慧，都是自性本具的。法身功德不可思議，故名號功德亦不可思議。教我們受持，受，「信受，依教奉行」。本經宗旨是「發菩提心，一向專念」。宗是修行重要的道路，「依此而修，始名為受」，依照這部經典所講的道理，依照這部經典所講的方法，認真去學習，這就叫受。「持」，保持，「執持名號與持誦本經」。清清楚楚，明明白白，要不要搞別的？不要搞別的，別的統統放下，恭敬禮拜，因為它也是好事，但是好事裡頭有頭等好事，念阿彌陀佛，念《無量壽經》，是頭等好事，不要再改了，學其他法門可以改，改這個，路愈走愈近，愈走愈寬敞，愈走愈自在，這是可以的。要換別的道路，別的法門，很辛苦。</w:t>
      </w:r>
      <w:r>
        <w:t xml:space="preserve"> </w:t>
      </w:r>
    </w:p>
    <w:p w14:paraId="65247457" w14:textId="77777777" w:rsidR="004C3AAE" w:rsidRDefault="004C3AAE">
      <w:pPr>
        <w:pStyle w:val="a3"/>
      </w:pPr>
      <w:r>
        <w:t xml:space="preserve">　　我這一生，得講個性，不是好個性，一定要把東西搞得徹底透徹明白，我才會相信，虧吃大了。善根深厚的人，他看一遍聽一遍，他就真幹了。我對這個完全相信，完全接受，八十五歲才開始。八十五歲之前，都在一些大經大論上，賢首、天台、慈恩，還包含一些小乘經教，都在這些經典上下功夫。遇到《無量壽經》，老師介紹給我的時候，我還不完全相信。我講《華嚴經》，講到善財童子五十三參，我才完全覺悟了，明白了。我走的路子是迂迴的道路，我放棄，我走直道，直通，直通是什麼？就是無量壽，阿彌陀佛，《無量壽經》，阿彌陀佛這句名號，別的不搞了。年輕，早年間，八十歲之前你來看我，我的房間四周圍都是書架，都是書，現在你看我沒有了，不要了，有人喜歡的送給別人，留給他人悟，我不幹了，我就一部《無量壽經》，一聲阿彌陀佛。所以往後講經，我也就是一部經，一句佛號，給大家做證明。世出世間名聞利養，掃除得乾乾淨淨。</w:t>
      </w:r>
      <w:r>
        <w:t xml:space="preserve"> </w:t>
      </w:r>
    </w:p>
    <w:p w14:paraId="42902AA9" w14:textId="77777777" w:rsidR="004C3AAE" w:rsidRDefault="004C3AAE">
      <w:pPr>
        <w:pStyle w:val="a3"/>
      </w:pPr>
      <w:r>
        <w:t xml:space="preserve">　　這部經宗旨，前面讀過的，發菩提心，一向專念。宗，「修行要徑」，宗旨，依此而修，始名為受，你真的接受了。持，執持名號與讀誦本經，這都叫持。所以受持就是讀經、念佛，念《無量壽經》，念阿彌陀佛。可別搞雜了，你念了多年不靈，什麼原因？雜心，夾雜著妄想來念，錯了。念佛不是求消災的，為什麼？念佛人沒有災，消什麼？念念還求消災的，那個災還沒斷，還不少，念這部經，念這個菩薩，消這樣災，消那樣災，消不完的災，災消不完，還繼續在造業，怎麼辦？大問題，不是小問題。六十歲以後就不能含糊了，要走近路，近路就是《無量壽經》，阿彌陀佛，沒有比這個更近的了。經是理論，是依靠，必須要通達，要搞清楚、搞明瞭，死心塌地這一句佛號念到底，念念不離佛號。</w:t>
      </w:r>
      <w:r>
        <w:t xml:space="preserve"> </w:t>
      </w:r>
    </w:p>
    <w:p w14:paraId="2FC1754E" w14:textId="77777777" w:rsidR="004C3AAE" w:rsidRDefault="004C3AAE">
      <w:pPr>
        <w:pStyle w:val="a3"/>
      </w:pPr>
      <w:r>
        <w:t xml:space="preserve">　　下面念老告訴我們，「十地菩薩不離念佛，此一句佛號，唯佛與佛乃能究竟。是以等覺大士亦不離念佛。我等凡夫，但當老實念去」。這話說得多懇切。我們是凡夫，妄想雜念洗不掉。回頭再看看，《華嚴經》上講的十地菩薩，《法華經》上講的等覺菩薩，都不離念佛。觀音，勢至，文殊，普賢，地藏菩薩，哪一個不念阿彌陀佛？哪一個不求生淨土？他們的本身都在極樂世界，到十方世界諸佛剎土裡度眾生，化身去的。本身在哪裡？在極樂世界，在阿彌陀佛身邊，沒有離開阿彌陀佛，真的，不是假的。</w:t>
      </w:r>
      <w:r>
        <w:t xml:space="preserve"> </w:t>
      </w:r>
    </w:p>
    <w:p w14:paraId="2BBDF7FF" w14:textId="77777777" w:rsidR="004C3AAE" w:rsidRDefault="004C3AAE">
      <w:pPr>
        <w:pStyle w:val="a3"/>
      </w:pPr>
      <w:r>
        <w:t xml:space="preserve">　　念老在此地勸我們，但當老實念去。「《要解》云：以持名善根福德同佛」。你要修善根，你要求福德，善根福德在哪裡求？原來在念《無量壽經》，在念阿彌陀佛這一句裡頭求，圓滿跟阿彌陀佛，跟釋迦牟尼佛相同，圓滿的大福德！我們要記住。下面是念老的一句話，「靈峰大師此言，真得十方如來之髓。實應盡未來際頂禮膜拜此一句也」。這句話是真的，不是假的。「念佛時，即是善根福德同佛時，是故當獲廣大一切智智」。</w:t>
      </w:r>
      <w:r>
        <w:t xml:space="preserve"> </w:t>
      </w:r>
    </w:p>
    <w:p w14:paraId="31DFB021" w14:textId="77777777" w:rsidR="004C3AAE" w:rsidRDefault="004C3AAE">
      <w:pPr>
        <w:pStyle w:val="a3"/>
      </w:pPr>
      <w:r>
        <w:t xml:space="preserve">　　今天時間到了，我們就學習到此地。經、註句句要緊，一句緊湊著一句，如果我們要是當面錯過，那真叫大不幸，那真正叫沒善根、沒福德。有善根福德的，就今天講的這一個小時，他要依教奉行，他就能成佛，他就能脫離六道輪迴。所以善根福德同佛，不是同菩薩，不是同阿羅漢。好，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0EC8" w14:textId="77777777" w:rsidR="004C3AAE" w:rsidRDefault="004C3AAE" w:rsidP="004C3AAE">
      <w:r>
        <w:separator/>
      </w:r>
    </w:p>
  </w:endnote>
  <w:endnote w:type="continuationSeparator" w:id="0">
    <w:p w14:paraId="666F07F1" w14:textId="77777777" w:rsidR="004C3AAE" w:rsidRDefault="004C3AAE" w:rsidP="004C3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6792" w14:textId="77777777" w:rsidR="004C3AAE" w:rsidRDefault="004C3AAE" w:rsidP="004C3AAE">
      <w:r>
        <w:separator/>
      </w:r>
    </w:p>
  </w:footnote>
  <w:footnote w:type="continuationSeparator" w:id="0">
    <w:p w14:paraId="0BD4719F" w14:textId="77777777" w:rsidR="004C3AAE" w:rsidRDefault="004C3AAE" w:rsidP="004C3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AE"/>
    <w:rsid w:val="004C3A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2BB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3A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A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A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A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