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0DA09" w14:textId="77777777" w:rsidR="0066043E" w:rsidRDefault="0066043E">
      <w:r>
        <w:t xml:space="preserve">淨土大經科註（第四回）　　（第四九九集）　　</w:t>
      </w:r>
      <w:r>
        <w:t>2017/10/23</w:t>
      </w:r>
      <w:r>
        <w:t xml:space="preserve">　　香港佛陀教育協會　　檔名：</w:t>
      </w:r>
      <w:r>
        <w:t xml:space="preserve">02-041-0499 </w:t>
      </w:r>
    </w:p>
    <w:p w14:paraId="21E96230" w14:textId="77777777" w:rsidR="0066043E" w:rsidRDefault="0066043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16899E4" w14:textId="77777777" w:rsidR="0066043E" w:rsidRDefault="0066043E">
      <w:pPr>
        <w:pStyle w:val="a3"/>
      </w:pPr>
      <w:r>
        <w:t xml:space="preserve">　　請看《大經科註》，第一Ｏ八七頁註解第五行看起：</w:t>
      </w:r>
      <w:r>
        <w:t xml:space="preserve"> </w:t>
      </w:r>
    </w:p>
    <w:p w14:paraId="74E47A1F" w14:textId="77777777" w:rsidR="0066043E" w:rsidRDefault="0066043E">
      <w:pPr>
        <w:pStyle w:val="a3"/>
      </w:pPr>
      <w:r>
        <w:t xml:space="preserve">　　「又我法如是，作如是說」，念老給我們解釋的，「上句即我法是如，下句即所說是如」。它後面有註解，「此二句表我之所說，即是我法。我法是如，故我所說即是如如」。如什麼意思？「如者，真如，亦即真心、實相。即經中真實之際」。這些話初學的人不但看不懂，也聽不懂，總得有相當的基礎，而且是大乘教，才能體會到一些。</w:t>
      </w:r>
      <w:r>
        <w:t xml:space="preserve"> </w:t>
      </w:r>
    </w:p>
    <w:p w14:paraId="7C2DDD3C" w14:textId="77777777" w:rsidR="0066043E" w:rsidRDefault="0066043E">
      <w:pPr>
        <w:pStyle w:val="a3"/>
      </w:pPr>
      <w:r>
        <w:t xml:space="preserve">　　如，這裡幾個解釋，第一個是真如，佛門裡頭常常聽說的術語，真如自性。自性就是本性，本性就是真如。本性是什麼？惠能大師開悟的時候，最後一句話說「何期自性，能生萬法」，換句話說，能生宇宙的這就叫真如，這就叫自性。整個宇宙，我們講宇宙萬法，是所生，能生就是自性。自性是能生，萬物是所生。還不好懂，我們做個比喻，就在眼前，我們現在看的屏幕，屏幕上現的影像，還有聲音，仔細說這影像容易懂一點，音聲它是有喇叭，是附在這上的。真正的比喻，色相在哪裡？在屏幕上；屏幕在哪裡？在色相上，它是兩樁事情，但是不能分割，這就叫如。如是萬法，真是能生的萬法、能現的萬法。</w:t>
      </w:r>
      <w:r>
        <w:t xml:space="preserve"> </w:t>
      </w:r>
    </w:p>
    <w:p w14:paraId="068D4F3F" w14:textId="77777777" w:rsidR="0066043E" w:rsidRDefault="0066043E">
      <w:pPr>
        <w:pStyle w:val="a3"/>
      </w:pPr>
      <w:r>
        <w:t xml:space="preserve">　　萬法無量無邊，細心去觀察，它不來不去，就在眼前。可是這個法是動的，剎那生滅。佛經上告訴我們，一彈指，這很快，一彈指有三十二億百千念，一個念頭就是一個現象，這個現象是全宇宙。整個宇宙，真的就像我們作夢一樣，夢中境界清清楚楚、明明白白，醒過來一無所有，能現、所現都不可得。佛告訴我們，我們眾生眼看著現前的萬事萬物，就是整個宇宙，跟夢中這些情況差不多，這個現象也是剎那生滅，一個念頭就是一個現象。我們看到這些現象好像是真的，其實它是相續相。速度多快我們無法想像，一彈指三十二億百千念，一秒鐘可以彈指七次，三十二億乘七，二千二百四十兆，一秒鐘。一秒鐘二千二百四十兆次的生滅，我們怎麼會知道？佛知道。佛怎麼知道的？在定中看出來。現在科學家知道，科學家怎麼知道？從儀器裡面觀測到的。所以量子力學家，非常佩服大乘佛法，他們用了多少年的時間、多少人力，到現在才找到這個事實真相。那就是整個宇宙所有物質現象，全是假的，不是真的，從哪裡來的？從意識來的。意識就是念頭，第六意識，妄想分別，是從妄想分別來的，妄想分別如果止住了，這個現象全沒有了。於是我們就明白了，大乘佛法是高等科學，是量子力學的最高峰。我們也有理由相信，二、三十年之後，量子</w:t>
      </w:r>
      <w:r>
        <w:t>力學家承認，肯定了，承認佛法是科學，是高等的量子科學。哲學家認為是高等哲學，科學家說它是高等科學，是不是？都是，都能講得通。</w:t>
      </w:r>
      <w:r>
        <w:t xml:space="preserve"> </w:t>
      </w:r>
    </w:p>
    <w:p w14:paraId="7625CE85" w14:textId="77777777" w:rsidR="0066043E" w:rsidRDefault="0066043E">
      <w:pPr>
        <w:pStyle w:val="a3"/>
      </w:pPr>
      <w:r>
        <w:t xml:space="preserve">　　不了解真相，就會起心動念、分別執著。起心動念是現相，分別執著是妄想，在妄相裡面打妄想，妄想造業，念頭有善有惡，善的念頭變成三善道，惡的念頭變成三</w:t>
      </w:r>
      <w:r>
        <w:lastRenderedPageBreak/>
        <w:t>惡道，這是我們能夠體現出來的六道輪迴。在我們面前，佛用一個字，說它叫如。相如其念，我們打的是什麼妄想？現前的相就是。相如其念，念如其相，所以叫如如。佛經的術語高明。所以叫真如，如叫真如、真心、實相，怎麼叫都可以，只要你能夠體會，你沒有錯會它的意思，都講得通，都是對的。所以就是真心、實相，實相也就是真相，真心真相，就是真實之際。真實之際是本經之體，《無量壽經》講三個真實，這裡的註解跟我們講了更多，「真如、實相、真實之際」，本經是真實之際，真實之際是體，從體上說的，你說實相、真如都可以，真實智慧。這部經之體，念老給我們說三個真實，「真如、實相、真實之際，故云我法如是。作如是說者，即經中開化顯示真實之際」。演說的，也就是真實之際，「故云作如是說」。</w:t>
      </w:r>
      <w:r>
        <w:t xml:space="preserve"> </w:t>
      </w:r>
    </w:p>
    <w:p w14:paraId="2370ABB8" w14:textId="77777777" w:rsidR="0066043E" w:rsidRDefault="0066043E">
      <w:pPr>
        <w:pStyle w:val="a3"/>
      </w:pPr>
      <w:r>
        <w:t xml:space="preserve">　　這一段要多念，念的愈多愈好。念的時候不要起心動念，沒有妄想執著，說不定你開悟了。開悟了就是真實智慧現前。真實之際是體，有體就有用，明瞭體用就是智慧，經中所說的開化顯示真實之際。釋迦牟尼佛當年在世，講經教學四十九年。所有宗教裡頭，創教的這些大德們，個個都是講經教學，以釋迦牟尼佛講經的時間最久，四十九年。耶穌講經三年，他被人害死了。摩西、穆罕默德都是二十多年。佛的時間長，講得多。講的什麼？用一句話說來，就是真實之際。佛所證得的，真實之際，他說的也是真實之際，所以作如是說。</w:t>
      </w:r>
      <w:r>
        <w:t xml:space="preserve"> </w:t>
      </w:r>
    </w:p>
    <w:p w14:paraId="34787ECC" w14:textId="77777777" w:rsidR="0066043E" w:rsidRDefault="0066043E">
      <w:pPr>
        <w:pStyle w:val="a3"/>
      </w:pPr>
      <w:r>
        <w:t xml:space="preserve">　　「故知經中一一文字」，這一部經從頭到尾每個字，「皆從如來性海大光明藏中自然流出」。最後這句話特別重要，自自然然流出來的，沒有通過思考，沒有想說不想說，自自然然的。佛陀在世，弟子們一問，佛隨口就答出來。問的人有心，答的人無意。為什麼？問的人迷失了大光明藏，他要不迷，他就不問了。為什麼？他知道。迷了，不知道，這才發問。如來回答，如來是覺而不迷，他要不要思考？不需要，要不要去想一想？不需要，隨口拈來，就說出來。說出來的，這是從性海大光明藏當中流露出來。大光明藏是自性，從自性流出來。性是真的，海是形容詞，廣大沒有邊際，能現萬法。何期自性，能生萬法，就是能現萬法。佛不告訴我們，我們不知道，不知道萬法是假的，都以為萬法是真的，錯了。</w:t>
      </w:r>
      <w:r>
        <w:t xml:space="preserve"> </w:t>
      </w:r>
    </w:p>
    <w:p w14:paraId="0DA5207E" w14:textId="77777777" w:rsidR="0066043E" w:rsidRDefault="0066043E">
      <w:pPr>
        <w:pStyle w:val="a3"/>
      </w:pPr>
      <w:r>
        <w:t xml:space="preserve">　　既然是從性海流出來的，那麼「一一字中實寓無邊妙理」。寓，含藏在裡頭。藏的什麼？無邊的妙理，它所包的是遍法界虛空界。怎麼知道？有證明。什麼證明？古來一些祖師大德，得到明心見性的，顯示出來了。惠能大師不認識字，沒念過書，也沒有聽經聞過法，他開悟見性了。他明心見性我們看不出來，問他，把世尊所說的一切經念給他聽，他全都能講，而且講的跟釋迦牟尼佛一樣。這就是自性本具無量妙理，你只觸動他，他就給你講。證明，無量的智慧不是從外頭來的。知識是從外面來的，有老師傳授，你跟他學習。智慧不是的，智慧要開悟，智慧是自性本自具足的。能大師第三句話所說，「何期自性，本自具足」。具足什麼？無量無邊的智慧，無量無邊的德叫妙理，無量無邊的妙相，理論、現象完全明瞭，一點都不迷惑。你不問他的時候，他心裡面空空如也，什麼也沒有；你一問，智慧就現前。</w:t>
      </w:r>
      <w:r>
        <w:t xml:space="preserve"> </w:t>
      </w:r>
    </w:p>
    <w:p w14:paraId="12DC4716" w14:textId="77777777" w:rsidR="0066043E" w:rsidRDefault="0066043E">
      <w:pPr>
        <w:pStyle w:val="a3"/>
      </w:pPr>
      <w:r>
        <w:t xml:space="preserve">　　悟，有小悟，阿羅漢；有大悟，菩薩；有大徹大悟，十方諸佛。我們怎麼辦？我們要求開悟。煩惱習氣太重放不下，開不了悟怎麼辦？苦，真苦。遇到這個法門問題解決了。所以夏蓮公歡喜得幾天都不睡覺，手舞足蹈，為什麼？無量劫以來想求這個法門，不知道，不知道到哪裡求，沒有想到就在眼前，信、願、持名，就能往生！往生到西方極樂世界，你的這些願、所希求的，很短暫的時間就得到了。這什麼意思？就開悟了。不是自己的能力，是阿彌陀佛四十八願加持你，你對於萬事萬物的明瞭，</w:t>
      </w:r>
      <w:r>
        <w:lastRenderedPageBreak/>
        <w:t>不亞於大徹大悟的人。這是多麼大的喜事！三天三夜的歡喜現前了。我們也能夠聯想到，三個月五個月的歡喜，歡喜不會失去的，常生歡喜心！淨宗法門，遇到，空過了，那就叫太可惜了。希望大家要相信，經上所說的每一個字，都是釋迦牟尼佛親證的，為我們宣說的。</w:t>
      </w:r>
      <w:r>
        <w:t xml:space="preserve"> </w:t>
      </w:r>
    </w:p>
    <w:p w14:paraId="279FCB25" w14:textId="77777777" w:rsidR="0066043E" w:rsidRDefault="0066043E">
      <w:pPr>
        <w:pStyle w:val="a3"/>
      </w:pPr>
      <w:r>
        <w:t xml:space="preserve">　　下面一句接著上面來的，「一一字中實寓無邊妙理」，無量妙理，也無量妙相，「皆是彌陀性修二德所共莊嚴」，阿彌陀佛稱性起修。性是自性，修是修行，沒有自性當然就沒有起修。人人都有自性，萬物統統有自性，可是在六道裡頭，只有人道最容易修。天道太樂了，樂多他忘掉修行了，煩惱習氣少，忘掉了，疏忽了，大意了，他不能成就。人道是小康之家，能過得去，最容易修行。怎麼個修法？信、願、持名，對這經上所說的，字字句句要相信。看不懂沒關係，念的遍數多了，自然就懂了。為什麼自然懂？因為這個經上是你自性變現出來的，佛說出來我們明白了，佛不說出來自性裡頭本有。所以是阿彌陀佛性德修德所共莊嚴。「一一皆是開示悟入佛之知見」，一一是指一一句、一一字，每一個字都能幫助你開示悟入佛之知見。這是大徹大悟，明心見性，見性成佛，入佛知見，那就成佛了。</w:t>
      </w:r>
      <w:r>
        <w:t xml:space="preserve"> </w:t>
      </w:r>
    </w:p>
    <w:p w14:paraId="38410E1A" w14:textId="77777777" w:rsidR="0066043E" w:rsidRDefault="0066043E">
      <w:pPr>
        <w:pStyle w:val="a3"/>
      </w:pPr>
      <w:r>
        <w:t xml:space="preserve">　　「此常念不絕，則得道捷之慈示」，示是指示給我們看、是教導我們，從自性流出來，「正是如來稱性之流露，世尊心印所印記。皆是大悲慈父如理之說。故應至誠信受，於一切時處，常念阿彌陀佛」。這是事實真相，是如來應化在這個世間，所顯示的現象，稱性流露。為什麼？幫助我們這些具足佛性，而不得受用的這些眾生，讓他回頭，讓他覺悟。這就是大慈大悲，大悲是拔苦，大慈是與樂。我們所有一切痛苦，佛講經教學能幫助我們拔除；所有的真樂，經教幫助我們獲得。夏蓮公給我們的示範，為我們表演聞法的喜樂，這個快樂三天三夜止不住。什麼時候能止住？無量劫也止不住。這是真的，不是假的，沒有不歡喜！你看這麼簡單，只要相信西方有極樂世界，極樂世界有阿彌陀佛，阿彌陀佛曾經發四十八願，願願幫助諸佛剎土六道眾生裡面迷惑顛倒受苦受難這些眾生，來幫助他、拯救他，讓他離苦得樂。所以這種歡喜能止住嗎？會中斷嗎？不會。我們就曉得，夏蓮公三天三夜是表演給我們看的，真正歡喜，給我們看的。</w:t>
      </w:r>
      <w:r>
        <w:t xml:space="preserve"> </w:t>
      </w:r>
    </w:p>
    <w:p w14:paraId="32C6D61C" w14:textId="77777777" w:rsidR="0066043E" w:rsidRDefault="0066043E">
      <w:pPr>
        <w:pStyle w:val="a3"/>
      </w:pPr>
      <w:r>
        <w:t xml:space="preserve">　　世尊所說所為，所為是他的言談舉止，就是身行，講經教學是言教，身行言教皆不可思議，都是顯示出自性在放光、在起作用。所以，「世尊心印所印記」，印表示做證明的。這是什麼印？是如來的心印；印所印記，給我們做印證。你看看釋迦成佛了，世出世間一切法，沒有一樣不通達，沒有一樁事情有障礙，我們想不想？如果想，回歸自性就是。諸佛的心性跟我們的心性，是一個心性，無二無別，只是他的心性回歸性德了。自性什麼樣？如如不動，得回歸。惠能大師第四句話講的，「何期自性，本無動搖」，沒動，沒有搖晃，那是什麼？定。所謂的是「那伽常在定，無有不定時」，行住坐臥都在定中，六根接觸六塵境界清清楚楚、明明瞭瞭，如如不動，沒有起心動念，更沒有分別執著，這真功夫。誰做到了？阿羅漢少分，菩薩多分，佛是圓滿。羅漢、菩薩、佛如是，記住下頭一句，我亦如是。我為什麼變成這樣子？六根在六塵境界上起作用，阿羅漢這些人，為什麼他能夠在境界上不起作用，就是不起心不動念、不分別不執著。修行修什麼？就修的這個。</w:t>
      </w:r>
      <w:r>
        <w:t xml:space="preserve"> </w:t>
      </w:r>
    </w:p>
    <w:p w14:paraId="1110C1C6" w14:textId="77777777" w:rsidR="0066043E" w:rsidRDefault="0066043E">
      <w:pPr>
        <w:pStyle w:val="a3"/>
      </w:pPr>
      <w:r>
        <w:t xml:space="preserve">　　我們的習氣、習慣，無量劫來養成的，改不掉了，愈陷愈深，怎麼辦？如來有最極妙的方法，信、願、持名，就是這部經所說的，能幫助每一個相信的人。記住，相信有極樂世界，有阿彌陀佛，要相信。第二個要發願，我想到極樂世界去，我願意到極樂世界去，這是願。阿彌陀佛曾經發願，十方剎土一切有緣眾生，只要願生淨土，他一定來接引他，歡迎他，沒有漏掉一個的。今天我發願求生淨土，再加一個念佛，念阿彌陀佛。你看這法門多簡單，就四個字：信、願、持名，就是念佛，或者我們講：信、願、念佛，就成功！怎麼念？天天念。一定要把阿彌陀佛念來，跟阿彌陀佛見了面，阿彌陀佛要告訴你，你還有壽命，再過幾年我來接你，把信息透給你。你就知道，阿彌陀佛名冊上已經註冊了，是真的，不是假的。那麼還有一等人急著要去，跟阿彌陀佛說，我壽命不要了，我現在就跟你去。佛也很慈悲，就把他帶去了。這個例子很多，《淨土聖賢錄》、《往生傳》裡頭，我相信至少有三分之一，不是壽命到了，是壽命不要了，佛帶他往生的。</w:t>
      </w:r>
      <w:r>
        <w:t xml:space="preserve"> </w:t>
      </w:r>
    </w:p>
    <w:p w14:paraId="4AE674FD" w14:textId="77777777" w:rsidR="0066043E" w:rsidRDefault="0066043E">
      <w:pPr>
        <w:pStyle w:val="a3"/>
      </w:pPr>
      <w:r>
        <w:t xml:space="preserve">　　還有一等人，像海賢老和尚，壽命到了佛也不帶他去，為什麼？往生極樂世界是大乘，不是小乘，大乘要度眾生。佛說，你修得不錯，可以給佛門弟子做個好榜樣。好榜樣是什麼？僧讚僧，要做這個好榜樣，多住幾年。阿彌陀佛也很慈悲，不會叫他失望，給他透一個消息，什麼時候你能看到一本書，這個書叫《若要佛法興，唯有僧讚僧》，阿彌陀佛就來接他。所以他眼巴巴的天天望著，有沒有人帶這個書。三年前一月，他往生前真的看到一本書，歡喜得不得了，像夏蓮老一樣，非常歡喜，拿著這個書捧在手上，要人給他照相。老和尚一生，從來沒有主動要求別人給他照一張照片，今天破例，要找人給他照相。相片照下來了，我們這個地方都有掛他的相片，三天之後走了，自在往生，沒有絲毫痛苦，走了。</w:t>
      </w:r>
      <w:r>
        <w:t xml:space="preserve"> </w:t>
      </w:r>
    </w:p>
    <w:p w14:paraId="0622E043" w14:textId="77777777" w:rsidR="0066043E" w:rsidRDefault="0066043E">
      <w:pPr>
        <w:pStyle w:val="a3"/>
      </w:pPr>
      <w:r>
        <w:t xml:space="preserve">　　所以這是如來稱性的流露，「皆是大悲慈父如理之說」。佛給我們說得多，我們現在編輯起來，這一套《大藏經》，《大藏經》是佛說的，裡面也包含著很多註解，這些註解是歷代祖師大德所寫的，都是幫助我們信、願、念佛，我們都把它搞清楚、搞明白了，這個法門歡歡喜喜接受了，接受這個法門就是極樂世界註冊報名了。「故應至誠信受」，這四個字上面給你講的都聽懂了，你就應該用真誠心去信，用真誠心接受這個法門。接受是什麼樣子？「於一切時處」，一切時，一切所在，「常念阿彌陀佛」。一切時、一切處有工作需要做的，你去做工，停下來的時候，阿彌陀佛就提起來。一定會提起來，念成習慣了，不會把這個佛號忘記掉，一切時一切處，無論有沒有工作，都想著阿彌陀佛。</w:t>
      </w:r>
      <w:r>
        <w:t xml:space="preserve"> </w:t>
      </w:r>
    </w:p>
    <w:p w14:paraId="03020F5C" w14:textId="77777777" w:rsidR="0066043E" w:rsidRDefault="0066043E">
      <w:pPr>
        <w:pStyle w:val="a3"/>
      </w:pPr>
      <w:r>
        <w:t xml:space="preserve">　　「本品首明如來無上之法，非易可遇」，不是那麼容易遇到的。再接著說明，「淨宗乃難信之法」，這不是假的。「雖有能說法者，能說餘法」，能說《華嚴》，能說《法華》，能說《楞嚴》，能說餘法，「但於此超情離見之一乘願海，六字洪名之妙法，亦難開演，令眾生信」。重要是末後這一句，你也能講淨土經，講了怎麼樣？聽的人不相信，這個問題就嚴重了，他不能信。「故《阿彌陀經》中，十方如來稱讚釋尊於此娑婆五濁惡世，為諸眾生，說是一切世間難信之法」。釋迦牟尼佛說的，不是祖師大德說的。釋迦牟尼佛講完，十方一切諸佛讚歎，讚歎釋迦牟尼佛能在娑婆世界五濁惡世，我們現在這個時代，為諸眾生說是一切世間難信之法。</w:t>
      </w:r>
      <w:r>
        <w:t xml:space="preserve"> </w:t>
      </w:r>
    </w:p>
    <w:p w14:paraId="0113E590" w14:textId="77777777" w:rsidR="0066043E" w:rsidRDefault="0066043E">
      <w:pPr>
        <w:pStyle w:val="a3"/>
      </w:pPr>
      <w:r>
        <w:t xml:space="preserve">　　「十方如來皆謂難說，正顯此法亦難開示。若此難遇難示之法，雖已遇已聞，但若不能深信，雖聞何益，終成辜負。幸能深信，實為萬劫千生希有難逢之一時，故應勤修堅持，常念不絕。但能信願持名，莫不疾捷得道。」這一段重要！講的話真的，在我們身上兌現了。如來難說，顯示難開示，對於這些難聞、難示的正法，我們遇到、聽到了，「但若不能深信，雖聞何益，終成辜負」，辜負了諸佛如來的好意，辜負了釋迦牟尼佛苦口婆心。下面說「幸能深信，實為萬劫千生希有難逢之一時」，我們現在這一時，坐在此地，我們這十幾個同學，在一起讀到這個經文。所以應該勤奮修行，要堅持，「勤修堅持，常念不絕」，堅持什麼？常念不絕。真信切願，常念不絕，這就不辜負諸佛如來為我們說這個難信之法。「但能信願持名」，就這四個字，這四個字，大道！一生能抓住這四個字，信願持名，疾捷得道。</w:t>
      </w:r>
      <w:r>
        <w:t xml:space="preserve"> </w:t>
      </w:r>
    </w:p>
    <w:p w14:paraId="735A6E13" w14:textId="77777777" w:rsidR="0066043E" w:rsidRDefault="0066043E">
      <w:pPr>
        <w:pStyle w:val="a3"/>
      </w:pPr>
      <w:r>
        <w:t xml:space="preserve">　　海賢老和尚給我們做的表演，我們希望把這張相片，現在印成卷軸，大家供養方便，擺在你家裡明顯之處，讓自己進進出出都看見，讓你的家人也能看見，時時刻刻提醒自己，這一生決定往生。往生到極樂世界決定疾捷，疾捷是快速，不耽誤時間，很快的你就能得到，這個得到是什麼？大徹大悟，明心見性。正是古大德所謂的，「但得見彌陀，何愁不開悟」。我們只希望跟阿彌陀佛見面，只希望親近阿彌陀佛，我們就會成就了，而且快速成就。成就之後，再到這個世界來度眾生，什麼顧慮都沒有了。這個機會、遭遇，難得！我們遇到了，要把握住。自己現在沒開悟，所以講給別人聽，別人也不相信。為什麼不相信？看見你自己沒做到，如果真的那麼好，你一定肯幹。所以海賢老和尚勸人，人相信，為什麼？他真幹。他一天到晚，除了睡覺之外，只要是清醒，佛號就不斷。念了九十二年，早就功夫成片，事一心，理一心，理一心是大徹大悟。憑什麼大徹大悟？一句佛號，難得！我們應該向老和尚學習，要認真，要真幹。</w:t>
      </w:r>
      <w:r>
        <w:t xml:space="preserve"> </w:t>
      </w:r>
    </w:p>
    <w:p w14:paraId="6F3DB88B" w14:textId="77777777" w:rsidR="0066043E" w:rsidRDefault="0066043E">
      <w:pPr>
        <w:pStyle w:val="a3"/>
      </w:pPr>
      <w:r>
        <w:t xml:space="preserve">　　老和尚不認識字，沒念過書，他也度化眾生，他用行為做榜樣來影響別人。實際上他能不能說？能說。為什麼不說？他要說法，人家就奇怪了，這個人不認識字，怎麼會說法？一定是胡說八道，造謠生事的人更多，造罪業。他不說，不讓人造罪業，功德無量。我們要在他點點滴滴行持上去觀察，你就明白了，菩薩來表演的，不是凡人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AC84D" w14:textId="77777777" w:rsidR="0066043E" w:rsidRDefault="0066043E" w:rsidP="0066043E">
      <w:r>
        <w:separator/>
      </w:r>
    </w:p>
  </w:endnote>
  <w:endnote w:type="continuationSeparator" w:id="0">
    <w:p w14:paraId="104B4086" w14:textId="77777777" w:rsidR="0066043E" w:rsidRDefault="0066043E" w:rsidP="00660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3BA20" w14:textId="77777777" w:rsidR="0066043E" w:rsidRDefault="0066043E" w:rsidP="0066043E">
      <w:r>
        <w:separator/>
      </w:r>
    </w:p>
  </w:footnote>
  <w:footnote w:type="continuationSeparator" w:id="0">
    <w:p w14:paraId="0DCF7540" w14:textId="77777777" w:rsidR="0066043E" w:rsidRDefault="0066043E" w:rsidP="006604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43E"/>
    <w:rsid w:val="0066043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A0A60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04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04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04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04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960</Words>
  <Characters>5476</Characters>
  <Application>Microsoft Office Word</Application>
  <DocSecurity>0</DocSecurity>
  <Lines>45</Lines>
  <Paragraphs>12</Paragraphs>
  <ScaleCrop>false</ScaleCrop>
  <Company/>
  <LinksUpToDate>false</LinksUpToDate>
  <CharactersWithSpaces>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2025-10-14T01:07:00Z</dcterms:created>
  <dcterms:modified xsi:type="dcterms:W3CDTF">2025-10-14T01:07:00Z</dcterms:modified>
</cp:coreProperties>
</file>