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DF01" w14:textId="77777777" w:rsidR="00D6689D" w:rsidRDefault="00D6689D">
      <w:r>
        <w:t xml:space="preserve">無量壽經科註第四回學習班　　彌陀村弟子、悟全法師、悟勝法師、上官居士　　（第二集）　　</w:t>
      </w:r>
      <w:r>
        <w:t>2014/3/11</w:t>
      </w:r>
      <w:r>
        <w:t xml:space="preserve">　　香港佛陀教育協會　　檔名：</w:t>
      </w:r>
      <w:r>
        <w:t xml:space="preserve">02-042-0002 </w:t>
      </w:r>
    </w:p>
    <w:p w14:paraId="09F0DE31" w14:textId="77777777" w:rsidR="00D6689D" w:rsidRDefault="00D6689D">
      <w:pPr>
        <w:pStyle w:val="a3"/>
      </w:pPr>
      <w:r>
        <w:t xml:space="preserve">　　老法師：這第四次，第四次是二</w:t>
      </w:r>
      <w:r>
        <w:t>0</w:t>
      </w:r>
      <w:r>
        <w:t>一四三月九號開始。我們學習參考資料決定用我們印的這個本子，我們印的這個本子做參考資料，做了這麼多出來了。這個參考資料我們印的有書是嗎？有。這本大家都有了？都有。好。前面這一大段，黃念祖老居士前言，這是《大經解》的前言。在我們這個本子裡面一共是有十段，我都用括弧標出來了。這十段是第一次我們講《大經解演義》，我節錄前言裡面重要的，節錄出來講的，就沒有完全講前言，只是在前言裡面重要的節錄出來，這是節省時間。所以這個前言跟註解，註解是原文，有很多地方重複，可以說全部都是重複，你們看看是把它刪掉還是保留？</w:t>
      </w:r>
      <w:r>
        <w:t xml:space="preserve"> </w:t>
      </w:r>
    </w:p>
    <w:p w14:paraId="7888B372" w14:textId="77777777" w:rsidR="00D6689D" w:rsidRDefault="00D6689D">
      <w:pPr>
        <w:pStyle w:val="a3"/>
      </w:pPr>
      <w:r>
        <w:t xml:space="preserve">　　學生：他們編書的人可能會選擇保留。因為這樣以後做出來，頁數都會一樣。師父講經會講頁數，不管他用哪一個版本。</w:t>
      </w:r>
      <w:r>
        <w:t xml:space="preserve"> </w:t>
      </w:r>
    </w:p>
    <w:p w14:paraId="2F591EB7" w14:textId="77777777" w:rsidR="00D6689D" w:rsidRDefault="00D6689D">
      <w:pPr>
        <w:pStyle w:val="a3"/>
      </w:pPr>
      <w:r>
        <w:t xml:space="preserve">　　老法師：對，不錯不錯，可以，那就完全保留。要知道這是第一次《大經解演義》前言節錄的，所以大家曉得就好，節錄的。在這個《科註》裡面，節錄的跟原文統統都在一起，我們都能看到。前言等於說是將全經做一個簡單扼要的報告，讓我們對於這部經有所認識，主要的是認識它，生起學習的歡喜心。這是學習的綱領，也可以說是總的指導原則，在這裡我們能看到，很明顯的看到。</w:t>
      </w:r>
      <w:r>
        <w:t xml:space="preserve"> </w:t>
      </w:r>
    </w:p>
    <w:p w14:paraId="08FC2787" w14:textId="77777777" w:rsidR="00D6689D" w:rsidRDefault="00D6689D">
      <w:pPr>
        <w:pStyle w:val="a3"/>
      </w:pPr>
      <w:r>
        <w:t xml:space="preserve">　　一百三十八頁第二行，「確認淨土法門為一乘了義，萬善同歸，三根普被，凡聖齊收，橫出三界，逕登四土，極圓極頓，不可思議之微妙法門也。化解當前劫難，唯有專弘此經，專念阿彌陀佛」。這一段的原文就是下面的解。好像這個地方，「化解當前劫難，唯有專弘此經，專念阿彌陀佛」，這是我加進去的，這個原文裡頭沒有。加進去這三句話，在我們這麼多年來，可以說證實了。今天整個社會動亂，這個動亂從二戰之後就非常明顯，這是我們每個人都看到的，記憶很清楚。中國人講一甲子六十年，我們看得很清楚，讓我們深深體會到大乘經教裡頭常說的，諸佛如來今現在說法。為什麼二戰之後會產生動亂，到現在愈來愈嚴重？這個世間沒有人說法了。如果每個宗教都有大德出來講經教學，我們相信二戰之後我們這個地球就變成極樂世界。佛法，我們一個人講，從無間斷的講，最近這十幾年，我們用衛星、用網路產生很大的效果。所以如果有二、三十個人講，所有宗教都來講，人心能夠喚回來。</w:t>
      </w:r>
      <w:r>
        <w:t xml:space="preserve"> </w:t>
      </w:r>
    </w:p>
    <w:p w14:paraId="4C851FBD" w14:textId="77777777" w:rsidR="00D6689D" w:rsidRDefault="00D6689D">
      <w:pPr>
        <w:pStyle w:val="a3"/>
      </w:pPr>
      <w:r>
        <w:t xml:space="preserve">　　人是學得好的，需要人教，需要聖賢教，需要佛菩薩來教。接受聖賢的教誨都是好人，都能夠安分守己，都能夠持戒、吃苦，縱然遭遇不幸，他也不會怨天尤人，也甘心情願的承受，這個世界就會安定、就會和諧，這個認識非常重要。中國老祖宗知道，「建國君民，教學為先」；佛菩薩知道，「今現在說法」，這句話的意思，諸佛菩薩說法從來沒有中斷。南陽來佛寺賢公老和尚（海賢老和尚），他雖然沒有說法，他在表法。他每天生活在大乘佛法當中，工作在大乘佛法當中，待人接物統統在大乘法，那就是佛經上所說的，「今現在說法」，不是用口說，會的人全看出來了，不會的人看不出來。古時候講宗門教下，宗門是表演，身教；教下是口說，言教，通宗通教，宗教是一不是二。自己有實證才能說得出來，教化別人；自己沒有實證，說出來不能感動人。宗是自行，教是化他，必須自行才能化他。</w:t>
      </w:r>
      <w:r>
        <w:t xml:space="preserve"> </w:t>
      </w:r>
    </w:p>
    <w:p w14:paraId="2A1F6A42" w14:textId="77777777" w:rsidR="00D6689D" w:rsidRDefault="00D6689D">
      <w:pPr>
        <w:pStyle w:val="a3"/>
      </w:pPr>
      <w:r>
        <w:lastRenderedPageBreak/>
        <w:t xml:space="preserve">　　老和尚的一生，他所證得的境界不是凡人能夠了知的。怎麼證得？放下就是。你看他看破了，告訴別人這個世間什麼都是假的，這是看破，所以他什麼都不執著。活在這個世間不是為自己，是為眾生，給眾生做個好樣子，這就是表法，身教；到最後總結，身行言教是一體。每個人都像老和尚這樣的，社會安定，天下太平，怎麼會有競爭？怎麼會有衝突？老和尚那麼大的年紀，被收電費的人打了兩個耳光，乖乖把錢掏出來送給他。旁邊人看到看不過意，想去找這個收電費的人找他理論，老和尚說不必、不用。為什麼不必理論？不結冤仇，年輕人做的是對的，沒做錯。為什麼說他是對的？是社會教出來的，他所學出來就是這樣的，他以為是對的。他是凡夫，他是亂世的凡夫，不能用佛菩薩的標準看他。所以要原諒人，能原諒別人的人有福，修忍辱波羅蜜。不是他打兩耳光，怎麼知道自己能忍？</w:t>
      </w:r>
      <w:r>
        <w:t xml:space="preserve"> </w:t>
      </w:r>
    </w:p>
    <w:p w14:paraId="123C1C3A" w14:textId="77777777" w:rsidR="00D6689D" w:rsidRDefault="00D6689D">
      <w:pPr>
        <w:pStyle w:val="a3"/>
      </w:pPr>
      <w:r>
        <w:t xml:space="preserve">　　忍辱仙人遇到歌利王，歌利王要不是發脾氣，把他凌遲處死，他的忍辱波羅蜜不圓滿。這樣大的屈辱都能忍受，忍辱波羅蜜圓滿了，忍辱仙人得了好處，好處是什麼？提前成佛，就是本師釋迦牟尼佛。釋迦牟尼佛成佛原本是賢劫第五尊佛，第四是彌勒菩薩，彌勒在他之前，因為這樁事情，彌勒推後了，他提前了。這個道理要懂！所有一切屈辱都是來考驗我們的，希望我們關關通過，將來成佛之後，教化眾生一帆風順。所以這個世間善人惡人、好事壞事，會的人全都得利益，全都得正面的，沒有負面的，不會的人完全產生負面的，他生煩惱不生智慧。老和尚在境界裡頭如如不動，實際上是定，了了分明是智慧，福慧雙修。大乘佛法就問的是你會還是不會？不能忍辱錯了，大錯特錯；能忍，真正的福報。</w:t>
      </w:r>
      <w:r>
        <w:t xml:space="preserve"> </w:t>
      </w:r>
    </w:p>
    <w:p w14:paraId="2713A407" w14:textId="77777777" w:rsidR="00D6689D" w:rsidRDefault="00D6689D">
      <w:pPr>
        <w:pStyle w:val="a3"/>
      </w:pPr>
      <w:r>
        <w:t xml:space="preserve">　　大乘佛法憑什麼能夠把這個社會擺平？為什麼能化解衝突？為什麼能致安定和諧？那就是五戒十善、六度六和。你們想想看行不行？不用多，就是五戒十善、六度六和，這個社會就安定，這個地球災難就化解了。要知道我們居住的環境，一切法從心想生，我們心裡想的是五戒、是十善、是六和、是六度，這社會還有問題嗎？什麼問題都化解了。人心向善，境隨心轉，這地球是我們居住的環境，人心純淨純善，這地球就變成極樂世界，什麼樣的災變不會發生。極樂世界沒有聽說有災變、災難，諸佛剎土也沒有聽說有災難，佛所住的實報莊嚴土，釋迦佛住的華藏世界。大災難是我們自己，是眾生共業、別業累積爆發的。我們覺悟了、回頭了，斷惡修善，我們要累積淨善，我們要放下一切的不善，這是佛法，這是佛陀教育。</w:t>
      </w:r>
      <w:r>
        <w:t xml:space="preserve"> </w:t>
      </w:r>
    </w:p>
    <w:p w14:paraId="37887AE8" w14:textId="77777777" w:rsidR="00D6689D" w:rsidRDefault="00D6689D">
      <w:pPr>
        <w:pStyle w:val="a3"/>
      </w:pPr>
      <w:r>
        <w:t xml:space="preserve">　　大家還有沒有心得，我們一起分享。參考資料裡面內容也非常豐富，同修們要找一點時間多看看。正文第一頁，一直到五十四頁，第一頁一直到五十四頁，上面這一段都是屬於前言，到「聖心」，一共有九十條，條目有九十條，從第一到九十，這都是屬於前言。看這個東西，我們可以把它當作佛學常識，內容非常豐富，大乘小乘、宗門教下、顯教密教全都有，內容非常豐富。前面講到一乘了義，我們在這找最簡單的，你好記住。一乘就是成佛。這個乘是比喻，古時候讀勝，現在都讀承。乘是動詞，就是運載的車輛，馬車、牛車，車輛可以運載、可以運貨。大乘就是大車，古時候大車是馬車，載重量大，小車是鹿車、羊車，一個人坐的，現在機器代替了，這些動物都失業了。牠本來是還債的，現在牠還債的機會沒有了，所謂「披毛戴角還」，牠是來拉車、來還債的，那現在用另外的方法來還債。</w:t>
      </w:r>
      <w:r>
        <w:t xml:space="preserve"> </w:t>
      </w:r>
    </w:p>
    <w:p w14:paraId="09DFF25F" w14:textId="77777777" w:rsidR="00D6689D" w:rsidRDefault="00D6689D">
      <w:pPr>
        <w:pStyle w:val="a3"/>
      </w:pPr>
      <w:r>
        <w:t xml:space="preserve">　　古聖先賢跟佛法都不主張太快、太迅速，不主張，都希望你慢一點，慢一點可以長命，可以長壽，太快了就短命，所以得不償失。你們去看曾國藩的家書、曾國藩的家訓，一再教子弟，一切都要緩慢，動作都要慢慢的，你看他教他的子弟。我們看到</w:t>
      </w:r>
      <w:r>
        <w:lastRenderedPageBreak/>
        <w:t>古老的這些東西，這些東西趕不上時代，現在什麼都要快、要超前，要不然我們就落伍了。在這個大時代裡頭，大概落伍落到最後的是誰？海賢老和尚，落伍，每天拿著鋤頭去挖地，完全是原始的農耕。你看他澆水他挑水，他沒有接個水管拉上去，裝一個馬達，他沒有，他挑水，真的過的是最原始的生活。他過的是最幸福的生活、最圓滿的生活，他的心是清淨的。他有定、他有慧、他有德、他有道，統統在他日常生活當中，在他身體也表現出來。我們要會看，看懂了要學，這很重要。</w:t>
      </w:r>
      <w:r>
        <w:t xml:space="preserve"> </w:t>
      </w:r>
    </w:p>
    <w:p w14:paraId="6F61E30D" w14:textId="77777777" w:rsidR="00D6689D" w:rsidRDefault="00D6689D">
      <w:pPr>
        <w:pStyle w:val="a3"/>
      </w:pPr>
      <w:r>
        <w:t xml:space="preserve">　　運載運到哪裡？從生死運到涅槃，從我們現在凡夫運到成佛，那個終點站是成佛，這叫大乘。如果終點站是阿羅漢就是小乘，終點站是佛，這是大乘。這個裡頭有一句話說，「十方佛土中，惟有一乘法」，這是真的，佛教的教學，目標只有一個，幫助你成佛。為什麼？因為你本來是佛，你是迷惑變成這個樣子，成佛是當然之理，你應當作佛。佛是智慧圓滿、福報圓滿，換句話說，你本來是大富大貴大智之人。為什麼現在變成這樣？沒有受到好的教育。好的教育是回歸自性，不崇尚科學技術，科學技術怎麼高明，跟自性比它是沒有法子相比的。</w:t>
      </w:r>
      <w:r>
        <w:t xml:space="preserve"> </w:t>
      </w:r>
    </w:p>
    <w:p w14:paraId="195060F0" w14:textId="77777777" w:rsidR="00D6689D" w:rsidRDefault="00D6689D">
      <w:pPr>
        <w:pStyle w:val="a3"/>
      </w:pPr>
      <w:r>
        <w:t xml:space="preserve">　　在佛法修學，只要證得小乘三果、大乘五信位的菩薩，十信裡頭五信位的菩薩，你就有神足通。現在的科學比不上神足通，神足通，你想到美國，念頭一動身體就到了，哪要坐十多個小時飛機！坐得那麼辛苦，不要。這科學就比不上，他能分身、他能變化，現在科學還做不到，科學做成機器人，機器人還要操作，沒有操作它不能動。三果阿那含能分身。我們在《高僧傳》上看到有一段，好像是隋唐時候的，印度有個法師在中國弘法，他要回印度去，很多信徒對他很感恩，都想為他餞行，請他吃飯。在他回國前一天，中午邀請他來供齋，很多人邀請他全答應，到這個時間果然沒錯，這個法師來應供。第二天回去，大家送行，在十里長亭，每個人都歡喜，老和尚瞧得起我，你看這麼多人，他昨天中午到我家應供。那個人說不對，在我家，怎麼會在你家？一傳說，好像是五百家。他能夠分五百個身，每一家都應供，每一家都歡喜。這一傳開來曉得老和尚不是凡人，他有神通，他能分身。這科學做不到。佛門裡六種神通，完全是自性裡頭本來具足的，我們迷了、失掉了，破迷開悟就恢復，小定小通，開悟現大神通。</w:t>
      </w:r>
      <w:r>
        <w:t xml:space="preserve"> </w:t>
      </w:r>
    </w:p>
    <w:p w14:paraId="3BA38A5D" w14:textId="77777777" w:rsidR="00D6689D" w:rsidRDefault="00D6689D">
      <w:pPr>
        <w:pStyle w:val="a3"/>
      </w:pPr>
      <w:r>
        <w:t xml:space="preserve">　　極樂世界的人，只要生到極樂世界凡聖同居土下下品往生的人，能分無量無邊身。分身幹什麼？去拜佛，遍法界虛空界，無量無邊的剎土，無量無邊諸佛如來，分身去供佛、去聞法。所以到西方極樂世界，可以說在一天當中，你把所有諸佛一切法全學完了，都得到了，為什麼？可以分身去。你要知道這些事實真相，極樂世界能不去嗎？那個地方是科學的最高峰、哲學的最高峰，達到登峰造極。極樂世界的人每天學習，到哪裡學習？十方諸佛剎土，親近諸佛如來。真正是這個經上所說的「不假方便，自得心開」，古人所說的「但得見彌陀，何愁不開悟」，肯定開悟。這是究竟了義，究竟了義在極樂世界。</w:t>
      </w:r>
      <w:r>
        <w:t xml:space="preserve"> </w:t>
      </w:r>
    </w:p>
    <w:p w14:paraId="0BFFEDF3" w14:textId="77777777" w:rsidR="00D6689D" w:rsidRDefault="00D6689D">
      <w:pPr>
        <w:pStyle w:val="a3"/>
      </w:pPr>
      <w:r>
        <w:t xml:space="preserve">　　底下，「三根、橫出、四土」。四土裡頭最難懂的是常寂光土，常寂光土有名，在哪裡？找不到。你想到這個名詞的意思，常寂光。在第五頁上面第二行，這段很重要，我們要有這個概念。「常寂光土者，即理性土也」。常就是法身，不生不滅這叫常，有生有滅叫無常，不生不滅這是常。法身，身是法，法是身。法是什麼？惠能大師說的，「何期自性，能生萬法」。自性是能生，萬法是所生，所生的萬法就叫做法身。寂是解脫，光是般若。下面給我們解釋，不遷不變這叫常，不生不滅是常，「離有離無名寂」。離有離無是萬緣放下，六根接觸六塵境界不起心、不動念。看得清楚、聽得清楚是智慧，是般若智慧。不起心、不動念是自性本定，就是惠能大師所說的第四句，「何期自性，本無動搖」，沒動，沒有搖晃過，沒有動過，這是自性本定。換句話說，真心是定的，妄心是不定的，妄心是生滅，有起有滅，真心沒有。真心什麼時候見到？放下就見到了，你就見到自己真心。</w:t>
      </w:r>
      <w:r>
        <w:t xml:space="preserve"> </w:t>
      </w:r>
    </w:p>
    <w:p w14:paraId="745846C9" w14:textId="77777777" w:rsidR="00D6689D" w:rsidRDefault="00D6689D">
      <w:pPr>
        <w:pStyle w:val="a3"/>
      </w:pPr>
      <w:r>
        <w:t xml:space="preserve">　　老和尚是我們的榜樣，常常告訴人，什麼都是假的，阿彌陀佛是真的，心裡頭只有一句阿彌陀佛，其他統統沒有。到了極樂世界還有沒有這句阿彌陀佛？有。沒到極樂世界，這句阿彌陀佛我們依靠它到極樂世界。到了極樂世界，這句阿彌陀佛是教化眾生的，是他受用的；沒到極樂世界之前，這句阿彌陀佛是自受用的，我們要把心定在這裡。到極樂世界提升一等，阿彌陀佛也不是真的，但是能幫助眾生到極樂世界，你肯定用這個方法去度十方有緣眾生，勸他們往生極樂世界。</w:t>
      </w:r>
      <w:r>
        <w:t xml:space="preserve"> </w:t>
      </w:r>
    </w:p>
    <w:p w14:paraId="79A0801B" w14:textId="77777777" w:rsidR="00D6689D" w:rsidRDefault="00D6689D">
      <w:pPr>
        <w:pStyle w:val="a3"/>
      </w:pPr>
      <w:r>
        <w:t xml:space="preserve">　　這寂。光是般若、是智慧，「照俗照真」，一切法統統照了。離有離無，照真照俗。這就是用這三個字來描繪真心，真心就是常寂光，真心就是叫做法身。法身沒有相，我們常說它沒有物質現象、沒有精神現象、沒有自然現象，但是它能生這三種現象。所以不能說它空，不能說它有，空有二邊都錯了。這是「妙覺究竟果佛所居之土」。「修於圓教願行之因」，因極，因到了極點，果就圓滿了，「道成妙覺，居常寂光」，我們常常說融入寂光。像燈光一樣，我們這個房間十幾盞燈，燈一打開這個光融入別的光，就是光。這就是自己的真心，自己的真如本性，是一不是二。到這個地方融入，是一切諸佛的光跟自己的光融成一體，分不開。你還得要曉得，所有一切眾生的光也融成一體。眾生在迷，迷是他迷，他迷我不迷，他的法身跟我的法身也融在一起，不可思議，要不然怎麼可以說眾生本來是佛，這話講不通。</w:t>
      </w:r>
      <w:r>
        <w:t xml:space="preserve"> </w:t>
      </w:r>
    </w:p>
    <w:p w14:paraId="1D5F8C03" w14:textId="77777777" w:rsidR="00D6689D" w:rsidRDefault="00D6689D">
      <w:pPr>
        <w:pStyle w:val="a3"/>
      </w:pPr>
      <w:r>
        <w:t xml:space="preserve">　　我們現在的麻煩就是自己起心動念，一切法從心想生，就是自己有心想，錯就錯在這裡。佛菩薩沒有心想，所以他是常常在定中，他沒有思想。思是分別，想是想像。你看想，心上有了相，這叫想；心上有了分別，中國的文字，上面一個田，田是畫格子，分別，表示分別，心裡有分別叫思，心裡有想像那叫想。真心裡頭沒有思、沒有想，你把那個分別拿掉，相是執著，把相也拿掉，那叫真心。真心是相同的，真心就是寂光。回歸寂光實在講是個笑話，怎麼回？本來在寂光裡頭，怎麼回？好像我們這麼多燈，我們自己也是一盞燈，是不是亮的？亮的。但是我們這盞燈上面圍著有髒的東西，有染污，重重包裹在那裡，這個光放不出去；是有光，放不出去。我們把這個障礙拿掉，佛說了三種障礙，無始無明、塵沙煩惱、見思煩惱，就這三樣東西，三樣障礙拿掉，本來是常寂光，本來是融入，不拿也融入，不是說拿了才融入，不拿也融入，這就是本來是佛。</w:t>
      </w:r>
      <w:r>
        <w:t xml:space="preserve"> </w:t>
      </w:r>
    </w:p>
    <w:p w14:paraId="758B20D5" w14:textId="77777777" w:rsidR="00D6689D" w:rsidRDefault="00D6689D">
      <w:pPr>
        <w:pStyle w:val="a3"/>
      </w:pPr>
      <w:r>
        <w:t xml:space="preserve">　　我們遇到逆境、遇到惡緣，不在外頭，在自己的妄想分別執著產生的。佛說得太好了，「心外無法，法外無心」。法從哪裡來的？心想生；法從哪裡來？何期自性，能生萬法，你看妙不妙！萬法是自性生的，與誰都不相干，你契入真快樂，真的法喜充滿。你稍稍契入一點之後，你對於佛法欲罷不能。一天不吃飯沒問題，不睡覺也沒問題，一天不讀佛經不行，那這日子怎麼過？這佛法裡點點滴滴，圓融萬法，一即是一切，一切即一。</w:t>
      </w:r>
      <w:r>
        <w:t xml:space="preserve"> </w:t>
      </w:r>
    </w:p>
    <w:p w14:paraId="75779219" w14:textId="77777777" w:rsidR="00D6689D" w:rsidRDefault="00D6689D">
      <w:pPr>
        <w:pStyle w:val="a3"/>
      </w:pPr>
      <w:r>
        <w:t xml:space="preserve">　　這個索引的目錄一共給我們編了兩千多條，可以說是內容非常豐富，二千一百多條。九十九頁裡頭最後，《科註》第一一０九頁，《伽耶山頂經論》，這是最後一條，二千一百四十六。所以這個裡面，這是我們感謝同學們去查參考資料編成這部參考書。兩千多條，每一條裡頭都有很深的義趣、很深的道理、很濃厚的趣味。古人所說的，「世味哪有法味濃」，世間的滋味沒有法味濃，我們要有能力品嘗到，在這個裡頭真正得歡喜心。像孔子《論語》第一句所說的，「學而時習之，不亦說乎」，你是真快樂。</w:t>
      </w:r>
      <w:r>
        <w:t xml:space="preserve"> </w:t>
      </w:r>
    </w:p>
    <w:p w14:paraId="072CB9B4" w14:textId="77777777" w:rsidR="00D6689D" w:rsidRDefault="00D6689D">
      <w:pPr>
        <w:pStyle w:val="a3"/>
      </w:pPr>
      <w:r>
        <w:t xml:space="preserve">　　主持人：彌陀村有舉手，彌陀村那邊，有人舉手要發問。</w:t>
      </w:r>
      <w:r>
        <w:t xml:space="preserve"> </w:t>
      </w:r>
    </w:p>
    <w:p w14:paraId="59DCE22A" w14:textId="77777777" w:rsidR="00D6689D" w:rsidRDefault="00D6689D">
      <w:pPr>
        <w:pStyle w:val="a3"/>
      </w:pPr>
      <w:r>
        <w:t xml:space="preserve">　　老法師：好。</w:t>
      </w:r>
      <w:r>
        <w:t xml:space="preserve"> </w:t>
      </w:r>
    </w:p>
    <w:p w14:paraId="09DD52CE" w14:textId="77777777" w:rsidR="00D6689D" w:rsidRDefault="00D6689D">
      <w:pPr>
        <w:pStyle w:val="a3"/>
      </w:pPr>
      <w:r>
        <w:t xml:space="preserve">　　學生：尊敬的師父上人您老人家，阿彌陀佛。我們講話師父能聽得到嗎？</w:t>
      </w:r>
      <w:r>
        <w:t xml:space="preserve"> </w:t>
      </w:r>
    </w:p>
    <w:p w14:paraId="0ABE71BF" w14:textId="77777777" w:rsidR="00D6689D" w:rsidRDefault="00D6689D">
      <w:pPr>
        <w:pStyle w:val="a3"/>
      </w:pPr>
      <w:r>
        <w:t xml:space="preserve">　　老法師：聽到。</w:t>
      </w:r>
      <w:r>
        <w:t xml:space="preserve"> </w:t>
      </w:r>
    </w:p>
    <w:p w14:paraId="471E55BF" w14:textId="77777777" w:rsidR="00D6689D" w:rsidRDefault="00D6689D">
      <w:pPr>
        <w:pStyle w:val="a3"/>
      </w:pPr>
      <w:r>
        <w:t xml:space="preserve">　　學生：師父您老剛才講到常寂光，我們昨天在聆聽您老經教的時候，您老人家講，常寂光沒有物質現象、沒有精神現象，也沒有自然現象，可以說什麼都沒有，但是那裡面是一片光明，這一片光明從何而來？我們就不大理解了，想求教您老，感恩師父。</w:t>
      </w:r>
      <w:r>
        <w:t xml:space="preserve"> </w:t>
      </w:r>
    </w:p>
    <w:p w14:paraId="71CC646A" w14:textId="77777777" w:rsidR="00D6689D" w:rsidRDefault="00D6689D">
      <w:pPr>
        <w:pStyle w:val="a3"/>
      </w:pPr>
      <w:r>
        <w:t xml:space="preserve">　　老法師：這一片光明是自性本有的，自性本自具足的，不是有為法。有為法就是有生有滅的，不是有為法，不是我們想像當中產生的，不是的，想像產生的全叫幻相，《金剛經》講的，「凡所有相，皆是虛妄」。常寂光是真的。常寂光我們見不到，什麼時候才能見到？要照一般的說法來說，明心見性的人見到了。明心見性是要破無明，無始無明煩惱斷了，大徹大悟、明心見性，他見到了。他見到他知道，但是他能不能融入？不能。為什麼不能？他無始無明斷了，但是無始無明煩惱的習氣沒斷，這個習氣就障礙他融入常寂光，除這一樁事情之外，什麼障礙都沒有。所以法身大士，他們的智慧、神通、道力跟諸佛法身幾乎沒有兩樣，所以他能夠在十方世界度化有緣的眾生，隨心應量。眾生希望佛來度他，他就能現佛身；眾生希望菩薩來度，他就能現菩薩身，「隨眾生心，應所知量」，《楞嚴經》上說的，他有這麼大的能力。</w:t>
      </w:r>
      <w:r>
        <w:t xml:space="preserve"> </w:t>
      </w:r>
    </w:p>
    <w:p w14:paraId="49352327" w14:textId="77777777" w:rsidR="00D6689D" w:rsidRDefault="00D6689D">
      <w:pPr>
        <w:pStyle w:val="a3"/>
      </w:pPr>
      <w:r>
        <w:t xml:space="preserve">　　這個事情，我們在這一生當中要想做到明心見性難，那是真難，所以我們走這個淨土法門就對了。不是上上根人，八萬四千法門任何一個法門，在一生當中不容易成就，那是多生多劫，累劫的修行。但是遇到淨土法門，真的是如貧得寶，問題這一生當中就能解決。它太容易了，所以大家很難相信。怎麼太容易了？《彌陀經》上說的，要多少時間？若一日、若二日，這怎麼能叫人相信？</w:t>
      </w:r>
      <w:r>
        <w:t xml:space="preserve"> </w:t>
      </w:r>
    </w:p>
    <w:p w14:paraId="169277B2" w14:textId="77777777" w:rsidR="00D6689D" w:rsidRDefault="00D6689D">
      <w:pPr>
        <w:pStyle w:val="a3"/>
      </w:pPr>
      <w:r>
        <w:t xml:space="preserve">　　我們從《淨土聖賢錄》裡頭看到宋朝瑩珂法師，我們才真正對於當生成就有了一個概念，生起信心。他求往生只用了三天時間，這三天用真心，真誠心、清淨心，沒有妄念，一切妄想全放下了。恭敬心，真誠恭敬，清淨心，三天三夜，阿彌陀佛就現身了。現身去給他授記，壽命還有十年，十年壽命終的時候，阿彌陀佛來接引他，這說得很清楚。我看了這段公案，我深深感到中國古人所說的「福至心靈」，見到佛是大福報，見到阿彌陀佛他就通了，他智慧就起來了。什麼智慧？十年壽命不要了，我現在就跟你去，這個是大智慧。也給我們表法，五逆十惡，臨命終時，真信真願，一念十念都能往生，第十八願，瑩珂法師證明了，是真的不是假的。這是告訴什麼？一切眾生個個都有指望，只要你肯回頭。你不回頭那就地獄去了，他造的是地獄業；你一回頭，阿彌陀佛接引你去了，到極樂世界去作阿惟越致菩薩，這還得了</w:t>
      </w:r>
      <w:r>
        <w:t xml:space="preserve">! </w:t>
      </w:r>
    </w:p>
    <w:p w14:paraId="0C06AA0E" w14:textId="77777777" w:rsidR="00D6689D" w:rsidRDefault="00D6689D">
      <w:pPr>
        <w:pStyle w:val="a3"/>
      </w:pPr>
      <w:r>
        <w:t xml:space="preserve">　　所以常寂光這個事情，確確實實它沒有現象，沒有現象不能說它空，我們是用這個空，不能說它無。為什麼？它能現相，它能現自然現象、心理現象、物質現象。怎麼現？一念不覺就現了。這個註解裡頭有，我看到了，就是講剎那，剎那是短時，說劫，劫是很長的時間單位，剎那是很短的，極其微細，那就是這個一念。我們現在有個清晰的概念，這是我們看到科學報告，量子力學，證明經典裡面彌勒菩薩所說的，一彈指三十二億百千念。這講念頭，最微細的念頭，這一彈指有多少個念頭？三十二億乘十萬，我們把它算出來，三百二十兆，這一彈指。現在我們用秒做單位，一秒鐘能彈幾次？有人說能彈到七次，我們彈大概是四次、五次。所以我用五次來說，五乘三百二十兆，乘五，一千六百兆。一千六百兆分之一秒這是一念，這一念是什麼？這一念具足萬法。整個宇宙的一切現象是同時出現的，沒有先後，念念不斷。斷了怎麼樣？斷就沒有了，宇宙就不見了。這個念頭不斷，這是阿賴耶的三細相，它不包括實報莊嚴土。</w:t>
      </w:r>
      <w:r>
        <w:t xml:space="preserve"> </w:t>
      </w:r>
    </w:p>
    <w:p w14:paraId="76B68C03" w14:textId="77777777" w:rsidR="00D6689D" w:rsidRDefault="00D6689D">
      <w:pPr>
        <w:pStyle w:val="a3"/>
      </w:pPr>
      <w:r>
        <w:t xml:space="preserve">　　實報莊嚴土是無始無明習氣現前的，這些法身菩薩習氣沒斷乾淨，都在這個地方修行，都集中在這個地方等待習氣斷盡。習氣沒有方法斷的，一有方法就又是生滅法，不但斷不了，還出了毛病，出了大毛病。怎麼斷？隨它去，根本不理它，時間久了自然沒有了。要多長的時間？要三個阿僧祇劫，這麼長的時間，習氣自然沒有了，沒有了就融入常寂光，到這個時候才真正透徹了解了。我們講透徹了解，大乘經教上常說八地以上，應該八地以上非常了解，但是不能契入，一定在妙覺果位上契入，也就是等覺菩薩把最後一分生相無明的習氣斷掉，這才融入常寂光。融入常寂光就是回歸自性，圓滿的回歸自性，叫妙覺如來。</w:t>
      </w:r>
      <w:r>
        <w:t xml:space="preserve"> </w:t>
      </w:r>
    </w:p>
    <w:p w14:paraId="54264061" w14:textId="77777777" w:rsidR="00D6689D" w:rsidRDefault="00D6689D">
      <w:pPr>
        <w:pStyle w:val="a3"/>
      </w:pPr>
      <w:r>
        <w:t xml:space="preserve">　　這個事情，如果不是遇到淨土宗，不是遇到這個法門，你不到極樂世界、不親近阿彌陀佛，靠自力是很長很長的時間。遇到這個法門，建立圓滿的信心，沒有絲毫懷疑，一切不能解決的問題全放下，暫時別管它，我現在一心一意念佛求生淨土，到了極樂世界自然明白了。所以古人講，「但得見彌陀，何愁不開悟」。這個我們要爭取，我們要真幹。念佛往生不是小事，念佛往生不是兒戲，要認真，這是我們一生當中第一樁的大事情，沒有比這個事情更大了。真正明白人，他的佛號就不間斷了，愈念愈歡喜，愈念愈明瞭，愈念愈清楚。這樣子我們真正體會到古人所說的「一門深入，長時薰修」是正確的，「讀書千遍，其義自見」，這不是騙人的。要不要老師？不需要。六祖惠能大師沒老師，眼前的我們這一位海賢老和尚沒有老師，出家，師父只教他一句南無阿彌陀佛，囑咐他一直念下去，他就念了九十二年，阿彌陀佛來接引他。</w:t>
      </w:r>
      <w:r>
        <w:t xml:space="preserve"> </w:t>
      </w:r>
    </w:p>
    <w:p w14:paraId="5A80BBA7" w14:textId="77777777" w:rsidR="00D6689D" w:rsidRDefault="00D6689D">
      <w:pPr>
        <w:pStyle w:val="a3"/>
      </w:pPr>
      <w:r>
        <w:t xml:space="preserve">　　這個法門關鍵就是信，叫難信之法。難信能信，這個人的福報，善根、福德、因緣真的具足了。他怎麼可能相信這個法門？尤其現在真正有懂得一些科學的就更難信。但是現代的量子力學家，他們所研究的是兩個極端，一個是宏觀的宇宙，就是天文學，第二個是微觀世界，量子力學。宏觀是無窮大，微觀是無窮小。所以物質現象被他們搞清楚了，物質現象不是真的，是從念頭生的，證明大乘經上說「色由心生」，色就是物質現象，「相由心生」，相也是物質現象，這句話被現在量子力學家證明了。我們對這個肯定了，不再懷疑了。</w:t>
      </w:r>
      <w:r>
        <w:t xml:space="preserve"> </w:t>
      </w:r>
    </w:p>
    <w:p w14:paraId="17ABDD85" w14:textId="77777777" w:rsidR="00D6689D" w:rsidRDefault="00D6689D">
      <w:pPr>
        <w:pStyle w:val="a3"/>
      </w:pPr>
      <w:r>
        <w:t xml:space="preserve">　　念頭從哪來的？佛經上有，念頭從業相來的。業相從哪來的？從一念不覺。一念不覺從哪裡來的？它沒有原因，所以佛用一個無始。無始這個味道你要細心去體究，無始是什麼？沒有開始。沒有開始意味著什麼？意味它全是假的，它不是真的，有開始那是真的。所以無明不是真的，無明所變現出整個的萬法沒有一法是真的，所以凡所有相皆是虛妄。你能把這個聯想貫通，你才曉得真有味。這種觀察、這種言語，真是究竟高明的智慧，你要是沒有體會到很難懂，你怎麼想，愈想問題愈多。不是長時的薰修不容易體會到，我們是搞了六十年，鍥而不捨，沒有一天放棄，放棄就不行了，打鐵趁熱，冷了就不行。一定是鍥而不捨，一門深入，長時薰修，相信讀書千遍，其義自見，就開悟了、就明白了。為什麼？心清淨了，沒有別的，心只要一清淨，智慧就現前，智慧是自性本有的。</w:t>
      </w:r>
      <w:r>
        <w:t xml:space="preserve"> </w:t>
      </w:r>
    </w:p>
    <w:p w14:paraId="375E07B7" w14:textId="77777777" w:rsidR="00D6689D" w:rsidRDefault="00D6689D">
      <w:pPr>
        <w:pStyle w:val="a3"/>
      </w:pPr>
      <w:r>
        <w:t xml:space="preserve">　　實際上講常寂光，這三個字是一樁事情，常裡頭有寂、有光，光裡頭有常、有寂，寂裡頭有光、有常，通的，一而三、三而一。那是自性的性德，自性本有的，惠能大師說的，「何期自性，本自具足」，不從外來，這句話說得好。本自具足裡頭有隱有現，有緣它現相，沒有緣它不現，不現叫隱，隱的時候等覺菩薩也不知道，現的時候有緣的人全能見到。大家還有沒有悟處？</w:t>
      </w:r>
      <w:r>
        <w:t xml:space="preserve"> </w:t>
      </w:r>
    </w:p>
    <w:p w14:paraId="2D5ACD80" w14:textId="77777777" w:rsidR="00D6689D" w:rsidRDefault="00D6689D">
      <w:pPr>
        <w:pStyle w:val="a3"/>
      </w:pPr>
      <w:r>
        <w:t xml:space="preserve">　　學生：師父，我們還有問題，您老能聽得到嗎？</w:t>
      </w:r>
      <w:r>
        <w:t xml:space="preserve"> </w:t>
      </w:r>
    </w:p>
    <w:p w14:paraId="0F8A6F0F" w14:textId="77777777" w:rsidR="00D6689D" w:rsidRDefault="00D6689D">
      <w:pPr>
        <w:pStyle w:val="a3"/>
      </w:pPr>
      <w:r>
        <w:t xml:space="preserve">　　老法師：聽到。</w:t>
      </w:r>
      <w:r>
        <w:t xml:space="preserve"> </w:t>
      </w:r>
    </w:p>
    <w:p w14:paraId="4CD357D5" w14:textId="77777777" w:rsidR="00D6689D" w:rsidRDefault="00D6689D">
      <w:pPr>
        <w:pStyle w:val="a3"/>
      </w:pPr>
      <w:r>
        <w:t xml:space="preserve">　　學生：感恩師父。我們在昨天和前天聆聽您老的經教，讓我們溫習功課。我們有個問題，您提到「人生百日，體露真常」，您在經教的時候講到，這個體露的真常，小嬰兒他所表現出來的是根本智，您說根本智就是無所不知。</w:t>
      </w:r>
      <w:r>
        <w:t xml:space="preserve"> </w:t>
      </w:r>
    </w:p>
    <w:p w14:paraId="62DD67DC" w14:textId="77777777" w:rsidR="00D6689D" w:rsidRDefault="00D6689D">
      <w:pPr>
        <w:pStyle w:val="a3"/>
      </w:pPr>
      <w:r>
        <w:t xml:space="preserve">　　老法師：不是，根本智是無知，後得智是無所不知。小孩在這個地方我們能夠體會出，因為他沒有分別、沒有執著。沒有分別、沒有執著，智慧就現前。但是他有妄想，這個妄想是什麼？是起心動念。如果他不起心動念，他就不到這個世間來了，那他就成佛了。所以起心動念是決定有，就是一念不覺，他迷了，他才會跑到人道來。但是他這個時候還沒有污染，就是說他不分別、他不執著，這一百天當中，他不知道誰是他的爸爸，誰是他媽媽，他的心是平等的、是清淨的，無論什麼人，你去逗他，他都歡喜。等到他認識、認生了，知道誰是爸爸、誰是媽媽，他已經被污染了，為什麼？他有分別、他有執著。</w:t>
      </w:r>
      <w:r>
        <w:t xml:space="preserve"> </w:t>
      </w:r>
    </w:p>
    <w:p w14:paraId="62E648D3" w14:textId="77777777" w:rsidR="00D6689D" w:rsidRDefault="00D6689D">
      <w:pPr>
        <w:pStyle w:val="a3"/>
      </w:pPr>
      <w:r>
        <w:t xml:space="preserve">　　由此我們能體會到，古聖先賢的教育就看中了這一點，教育是如何能把他這個天真時間拉長，所以才有胎教，才有扎根的教育。中國古時候教育，三年，從出生到三歲這一千天，這一千天叫扎根。扎根是什麼？就是防止他，所有一切負面的、不正當的不能讓他看見，不能讓他聽見，不能讓他接觸到。所以母親負的責任很大，要把小孩看好，他看到的、聽到的、接觸到的全是正面的，倫理道德，善因善果、惡因惡報，那個小孩牢記在心中。所以古諺語有所謂「三歲看八十」，三歲紮的這個根，八十歲到老都不會改變。這種教育在全世界只有中國有，除中國，外國沒聽說過。所以中國歷代聖賢君子很多，國家長治久安，幾千年沒有分裂，靠什麼？靠教育。可是今天我們把教育丟掉了，倫理沒有了。</w:t>
      </w:r>
      <w:r>
        <w:t xml:space="preserve"> </w:t>
      </w:r>
    </w:p>
    <w:p w14:paraId="3784A1B1" w14:textId="77777777" w:rsidR="00D6689D" w:rsidRDefault="00D6689D">
      <w:pPr>
        <w:pStyle w:val="a3"/>
      </w:pPr>
      <w:r>
        <w:t xml:space="preserve">　　倫理是講人與人的關係，這個關係叫一家人。大乘佛法講關係講得高，一切萬法跟我是一體，比一家人還要親，一體，這大乘佛法。所以諸佛菩薩看一切眾生是自己，沒有分別、沒有執著，怎麼會不慈悲？慈悲就是愛護，無條件的愛護，愛護到無微不至。我們深入經藏這麼多年，才有這麼一點體會，對諸佛菩薩感恩戴德。你要不知道你怎麼會感恩？知道才會感恩。怎麼樣報恩？認真學習，讓我們自己早一天回歸自性，真正報佛恩。佛不欺騙人，句句都是實話。</w:t>
      </w:r>
      <w:r>
        <w:t xml:space="preserve"> </w:t>
      </w:r>
    </w:p>
    <w:p w14:paraId="763BD160" w14:textId="77777777" w:rsidR="00D6689D" w:rsidRDefault="00D6689D">
      <w:pPr>
        <w:pStyle w:val="a3"/>
      </w:pPr>
      <w:r>
        <w:t xml:space="preserve">　　現在人跟佛的距離愈來愈遠。能夠真正具足信願行，那是過去生中大善根、大福德、大因緣，他這一生一定能成就。我們要做好樣子，給學佛的同學看，給不學佛的同學看。給學佛的同學看應該要這樣做，給不學佛的同學看，人家知道學佛的人都是好人，這個會改變社會對學佛人的看法，這都是好事。佛法要復興，唯有僧讚僧；世法裡頭，從個人、家庭、事業，要想興旺也是要互相讚歎，互相毀謗、互相指責，這不是成功之道。所以佛法，可以帶給我們個人身心健康，帶給我們家庭幸福，帶給你的事業圓滿，帶給社會安定，帶給世界和平。</w:t>
      </w:r>
      <w:r>
        <w:t xml:space="preserve"> </w:t>
      </w:r>
    </w:p>
    <w:p w14:paraId="6FDC340D" w14:textId="77777777" w:rsidR="00D6689D" w:rsidRDefault="00D6689D">
      <w:pPr>
        <w:pStyle w:val="a3"/>
      </w:pPr>
      <w:r>
        <w:t xml:space="preserve">　　學生：下面可以發言嗎？師父講經第一天談到，我們這一年的目標就是要達到生死自在。我們要生死自在，需要先有一個落腳處，在師父講經當中我們就發現了一個落腳處，就是師父談到當年跟師公李炳南老居士學習的時候，師公他有約法三章，師父就很老實的照著那三個條件做了三個月，然後心就得到了清淨。所以說我們從這邊看到，這是一個我們的落腳處，關於什麼該看、什麼該聽，師父都給我們開示得很清楚。如果說我們從現在開始，我們看的時候，只有跟師父講的相應的我們才看，只有跟師父講的相應的我們才聽，我們講話的時候，只有跟師父所講相應的我們才講，我們起心動念也是一樣，那這樣我們就有希望說，也許在三個月的時間我們心能夠得到清淨，在一年之內能夠達到生死自在。</w:t>
      </w:r>
      <w:r>
        <w:t xml:space="preserve"> </w:t>
      </w:r>
    </w:p>
    <w:p w14:paraId="6DC5D161" w14:textId="77777777" w:rsidR="00D6689D" w:rsidRDefault="00D6689D">
      <w:pPr>
        <w:pStyle w:val="a3"/>
      </w:pPr>
      <w:r>
        <w:t xml:space="preserve">　　老法師：這是我們的希望，希望能達到如此。大家有這個心願，我也有這個心願。達到這個心願，最重要的一樁事情就是放下。真正放下萬緣，一心專念阿彌陀佛，一部經、一句佛號，不夾雜、不懷疑、不中斷，就有可能達到我們的理想、目標。我勸大家常常看看賢老法師的光碟，他們師兄弟兩個，海慶、海賢，在末法時期，在現在這個時代，給我們做出最好念佛人的榜樣，這念佛、學佛最好的榜樣，以戒為師，以苦為師。我相信，雖然我跟他們沒有見過面，他們心清淨，他沒有雜念、沒有妄想，他的心是清淨的。這樣的清淨念佛，往生極樂世界，三年決定可以做到，為什麼他三年沒往生？他這句佛號念了九十二年這才往生，為什麼？阿彌陀佛讓他來表法的，這個意思我們要懂，我們要能看出來。佛菩薩大慈大悲度眾生。</w:t>
      </w:r>
      <w:r>
        <w:t xml:space="preserve"> </w:t>
      </w:r>
    </w:p>
    <w:p w14:paraId="58FE5D6A" w14:textId="77777777" w:rsidR="00D6689D" w:rsidRDefault="00D6689D">
      <w:pPr>
        <w:pStyle w:val="a3"/>
      </w:pPr>
      <w:r>
        <w:t xml:space="preserve">　　我們如果緣成熟了，一年見到佛了，這就是感應。見到佛，我們還有壽命可以不要，可以跟佛往生到極樂世界，也有可能現在眾生遭遇到的是災難，要你來表法，要你來幫助他們，我們也願意接受。生活苦一點，這是什麼？代眾生苦。賢首國師《還源觀》上所講的四德很重要，第一個「隨緣妙用」要學，在隨緣裡面提升自己境界，那就是順境善緣不生貪戀，一定要曉得這是虛妄的，不是真的，我們生貪戀就壞了、就墮落了；逆境惡緣不生瞋恚，知道什麼？這來考驗我的，我這一關能不能通過。看破放下功夫就在這裡看，你是不是真看破了、是不是真放下了。不要把這個境界放在心上，心上永遠就是一尊阿彌陀佛，口念阿彌陀佛，心想阿彌陀佛。我們念念向著西方極樂世界去精進，勇猛精進，這個世間一切隨緣，什麼都好，不要去計較，不要去攀緣，就會自在；如果攀緣，一定想怎樣怎樣，這煩惱就會來了。順環境、順眾生，我們平平安安度過。像老和尚能度過一百一十二年，天天在練功，練什麼？練看破、練放下。看破是智慧，放下是功夫。斷惡修善不著斷惡修善的相，把斷惡修善的相放下，事要做，不放在心上，心上就一句阿彌陀佛，對了！</w:t>
      </w:r>
      <w:r>
        <w:t xml:space="preserve"> </w:t>
      </w:r>
    </w:p>
    <w:p w14:paraId="315289FE" w14:textId="77777777" w:rsidR="00D6689D" w:rsidRDefault="00D6689D">
      <w:pPr>
        <w:pStyle w:val="a3"/>
      </w:pPr>
      <w:r>
        <w:t xml:space="preserve">　　主持人：師父，澳洲淨宗學會的法師舉手發言。</w:t>
      </w:r>
      <w:r>
        <w:t xml:space="preserve"> </w:t>
      </w:r>
    </w:p>
    <w:p w14:paraId="4684B0FC" w14:textId="77777777" w:rsidR="00D6689D" w:rsidRDefault="00D6689D">
      <w:pPr>
        <w:pStyle w:val="a3"/>
      </w:pPr>
      <w:r>
        <w:t xml:space="preserve">　　老法師：看到了，悟全。</w:t>
      </w:r>
      <w:r>
        <w:t xml:space="preserve"> </w:t>
      </w:r>
    </w:p>
    <w:p w14:paraId="6B8699F9" w14:textId="77777777" w:rsidR="00D6689D" w:rsidRDefault="00D6689D">
      <w:pPr>
        <w:pStyle w:val="a3"/>
      </w:pPr>
      <w:r>
        <w:t xml:space="preserve">　　悟全法師：向師父問訊。請問師父，現在還有時間能夠向學生悟全指導最近在學院練講的《科註》內容嗎？</w:t>
      </w:r>
      <w:r>
        <w:t xml:space="preserve"> </w:t>
      </w:r>
    </w:p>
    <w:p w14:paraId="25CDCAE9" w14:textId="77777777" w:rsidR="00D6689D" w:rsidRDefault="00D6689D">
      <w:pPr>
        <w:pStyle w:val="a3"/>
      </w:pPr>
      <w:r>
        <w:t xml:space="preserve">　　主持人：還有十九分鐘。</w:t>
      </w:r>
      <w:r>
        <w:t xml:space="preserve"> </w:t>
      </w:r>
    </w:p>
    <w:p w14:paraId="62EE2462" w14:textId="77777777" w:rsidR="00D6689D" w:rsidRDefault="00D6689D">
      <w:pPr>
        <w:pStyle w:val="a3"/>
      </w:pPr>
      <w:r>
        <w:t xml:space="preserve">　　老法師：練講是必要的。練講，現在科學技術發達，最好用個小的錄像機把它錄下來，錄下來之後自己聽，自己滿意這就成功了；自己聽得不滿意，把缺點找出來、改正過來。天天練，天天改正，不能夠鬆懈。有人，我們對著別人講；沒有人，對著攝影機講，講完之後自己打開來，再重聽自己講的，自己講自己聽。這個方法如果堅持不間斷，你決定會有成就。當然更好的是要學習、落實，我在經教裡面學到的道理、教誨，如何把它變成我們自己的思想行為，這就是真修，這是真幹。天天不斷的提升，不知不覺把它養成習慣，前途無限的光明。</w:t>
      </w:r>
      <w:r>
        <w:t xml:space="preserve"> </w:t>
      </w:r>
    </w:p>
    <w:p w14:paraId="64F6B857" w14:textId="77777777" w:rsidR="00D6689D" w:rsidRDefault="00D6689D">
      <w:pPr>
        <w:pStyle w:val="a3"/>
      </w:pPr>
      <w:r>
        <w:t xml:space="preserve">　　悟勝法師：師父，阿彌陀佛。剛才師父上人說，這個《科註》第一百三十八頁第三行，您有提到「化解當前劫難」這句話。悟勝的感悟就是，想要幫助眾生化解這個共業劫難，首先我們要把自己的業給化解掉；如果說我們自己都不能夠把自己的業給轉過來，那就很難談得上幫助眾生轉他們的業。佛在經上說得很好，「若能轉境，則同如來」。</w:t>
      </w:r>
      <w:r>
        <w:t xml:space="preserve"> </w:t>
      </w:r>
    </w:p>
    <w:p w14:paraId="680ABB4B" w14:textId="77777777" w:rsidR="00D6689D" w:rsidRDefault="00D6689D">
      <w:pPr>
        <w:pStyle w:val="a3"/>
      </w:pPr>
      <w:r>
        <w:t xml:space="preserve">　　記得在二０一一年十二月底的時候，師父上人回到了學院，參加十週年慶。我們在南昆大，悟勝向師父上人報告，真正發願在圖文巴這個地方長住十年時間。從那個時候開始，悟勝都一直住在圖文巴這個地方。悟勝還記得當時師父上人交代一句話，光是發心住在一個地方不動還不行，還必須要認真精進的用功。當時悟勝並沒有體會到這句話的意思，可是在自己真正發心想要不動之後，然後每天保持練講、聽經，大概過了五個月之後，從二０一二年四月十八號開始，每天要求自己拜佛，從那個時候開始拜佛，一直堅持到現在，現在逐漸能夠體會到拜佛的法喜，所以現在每天拜佛可以說是欲罷不能，覺得拜佛真的是受用很多。非常感恩師父上人，在講經當中一直提倡，要我們念佛、聽經、讀經、拜佛這四個方法，我們能夠好好用這四種方法，的的確確能夠轉我們個人的業；我們每個人都能夠轉自己的業，當然就有能力轉大家的業。所以悟勝再次的非常感謝師父上人的教導。</w:t>
      </w:r>
      <w:r>
        <w:t xml:space="preserve"> </w:t>
      </w:r>
    </w:p>
    <w:p w14:paraId="7EC01657" w14:textId="77777777" w:rsidR="00D6689D" w:rsidRDefault="00D6689D">
      <w:pPr>
        <w:pStyle w:val="a3"/>
      </w:pPr>
      <w:r>
        <w:t xml:space="preserve">　　老法師：經上告訴我們，「發菩提心，一向專念」。往生極樂世界的條件是兩句，不是一句，發菩提心沒有一向專念，只修了一半，恐怕去不了；一向專念沒有發菩提心，也去不了。蕅益大師告訴我們，真信、真願就是無上菩提心，能不能往生關鍵就在這裡，信願之有無，品位高下是我們念佛功夫的淺深。</w:t>
      </w:r>
      <w:r>
        <w:t xml:space="preserve"> </w:t>
      </w:r>
    </w:p>
    <w:p w14:paraId="2A260F9A" w14:textId="77777777" w:rsidR="00D6689D" w:rsidRDefault="00D6689D">
      <w:pPr>
        <w:pStyle w:val="a3"/>
      </w:pPr>
      <w:r>
        <w:t xml:space="preserve">　　拜佛屬於功夫，把誠敬心拜出來，把傲慢的心拜掉，以我們最尊貴的頭頂禮佛足，所以這是佛門最重要的功課。眾生的習氣裡面，傲慢是最麻煩的。孔子所說的「傲不可長」，這就說明傲慢是俱生煩惱，是末那識之根源。末那是四大煩惱成就的，第一個是我見，我愛，我愛是貪，我慢是瞋，我痴是懷疑，所以貪瞋痴跟我同時起來的，有我就有這三樣東西，我愛、我慢、我痴，所以稱它作根本煩惱，一切不善都從這生的。拜佛確實主要是對治我慢的，同時也能夠對治我痴跟我愛，這是我們得要認識清楚的。如果我見斷掉了，我慢、我愛、我痴同時也斷掉了。所以說四大煩惱常相隨，這叫末那識，末那識就這個東西，意根染污。第六意識是分別，第七識是染污，轉第七識就是平等性智，我們經題上平等就現前了；轉第六意識，妙觀察智，第六是分別，不分別這就妙觀了，為什麼？看到事實真相了，有分別、有執著看不到真相。</w:t>
      </w:r>
      <w:r>
        <w:t xml:space="preserve"> </w:t>
      </w:r>
    </w:p>
    <w:p w14:paraId="11315480" w14:textId="77777777" w:rsidR="00D6689D" w:rsidRDefault="00D6689D">
      <w:pPr>
        <w:pStyle w:val="a3"/>
      </w:pPr>
      <w:r>
        <w:t xml:space="preserve">　　所以我們還要發心，發心在今天這個時代續佛慧命，要把佛法大乘法傳下去，最重要的把淨宗傳下去。我們認真修行，這是身教，身行言教就能產生很好的效果。我們只有言教沒有身行，別人不相信；我們所說的我們做到了，大家就相信。真正看破放下，學習經教無往而不利。我們大家共同勉勵。</w:t>
      </w:r>
      <w:r>
        <w:t xml:space="preserve"> </w:t>
      </w:r>
    </w:p>
    <w:p w14:paraId="2C8365E7" w14:textId="77777777" w:rsidR="00D6689D" w:rsidRDefault="00D6689D">
      <w:pPr>
        <w:pStyle w:val="a3"/>
      </w:pPr>
      <w:r>
        <w:t xml:space="preserve">　　主持人：上官居士舉手發言。</w:t>
      </w:r>
      <w:r>
        <w:t xml:space="preserve"> </w:t>
      </w:r>
    </w:p>
    <w:p w14:paraId="47E9199F" w14:textId="77777777" w:rsidR="00D6689D" w:rsidRDefault="00D6689D">
      <w:pPr>
        <w:pStyle w:val="a3"/>
      </w:pPr>
      <w:r>
        <w:t xml:space="preserve">　　老法師：還有時間嗎？還有，好。</w:t>
      </w:r>
      <w:r>
        <w:t xml:space="preserve"> </w:t>
      </w:r>
    </w:p>
    <w:p w14:paraId="5488C645" w14:textId="77777777" w:rsidR="00D6689D" w:rsidRDefault="00D6689D">
      <w:pPr>
        <w:pStyle w:val="a3"/>
      </w:pPr>
      <w:r>
        <w:t xml:space="preserve">　　上官居士：阿彌陀佛，感恩師父上人。師父上人最近常常教導大家要看海賢老和尚往生的光碟，弟子也一直在有學習。弟子的先生，老家就是河南南陽的，他在一九八幾年的時候，曾經有一面之緣見過海賢老和尚，當時海賢老和尚是在桐柏山，見面的時候，老和尚在耕地。所以說這個光碟上他們弟子講的，就是老和尚一生都是在耕作，這個絕對不是假的，確實是實實在在的。而且當時我的先生見到老和尚的時候，當地的人就向我的先生有介紹，說海賢老和尚有神通，在地上隨便抓一些草就可以給當地的百姓治病，而且治好了很多人。前些天，我先生的家人有從南陽過來，他的表弟妹是南陽的政協委員，然後我有跟她們介紹海賢老和尚的事蹟，她們就很感慨說，怎麼住在南陽這麼多年都從來沒有聽到過？於是就撥通了當地社旗饒良某位領導的電話，領導就證實確實在當地有一座小廟，有這麼一位高僧，而且也有一位肉身菩薩。我的家親眷屬就說，怎麼這麼出名的一位老和尚，當地知道的人知之甚少？我就跟她們介紹，我講說，我想海賢老和尚給我們示現的就是謙卑到極處了。</w:t>
      </w:r>
      <w:r>
        <w:t xml:space="preserve"> </w:t>
      </w:r>
    </w:p>
    <w:p w14:paraId="1E2B3948" w14:textId="77777777" w:rsidR="00D6689D" w:rsidRDefault="00D6689D">
      <w:pPr>
        <w:pStyle w:val="a3"/>
      </w:pPr>
      <w:r>
        <w:t xml:space="preserve">　　所以我最近有總結了三點，跟學習講經的同修們共勉，就是海賢老和尚的示現，謙卑到極處，其實也就是讓我們學習講經的這些同學來做到，我覺得這個示現就是針對我們的，給我們來做的，如果我們不能夠放下傲慢心，那我們學習講經也只能學習到文字和皮毛。第二點就是海賢老和尚一生專念阿彌陀佛，那也是給我們示現的一門深入。為什麼他等了這麼多年，九十多年念佛，等到二０一三年的時候才來示現往生？弟子愚痴，但是認為就是等我們的《大經科註》，就是在等這件事情。而也是給我們講經班的同學示現，《科註》一定要讓我們一輩子就這樣學下去，一門深入，能夠度自己、度眾生，能夠幫助一切的眾生往生到極樂世界。第三點，弟子總結的就是，海賢老和尚最後的示現，手捧《若要佛法興，唯有僧讚僧》，其實也就是教導我們學習經教的這些同學，我們要承擔如來家業，將來要弘揚淨土法門，如果我們彼此之間還有競爭、鬥爭，互相毀謗的話，那根本不可能成就。所以也就是讓我們做到謙卑，一門深入的學習，並且永遠的記住，一生一世的遵守，「若要佛法興，唯有僧讚僧」。感恩師父，阿彌陀佛。</w:t>
      </w:r>
      <w:r>
        <w:t xml:space="preserve"> </w:t>
      </w:r>
    </w:p>
    <w:p w14:paraId="7B414E6D" w14:textId="77777777" w:rsidR="00D6689D" w:rsidRDefault="00D6689D">
      <w:pPr>
        <w:pStyle w:val="a3"/>
      </w:pPr>
      <w:r>
        <w:t xml:space="preserve">　　老法師：上官的總結是正確的。我們也體會到，他的表法，九十二年的時間念佛，就是為了證明，夏蓮居老居士的會集本是真的，黃念祖老居士的註解是真的，我們這十幾年的學習沒有走錯路，是一條真正走向西方成佛之道。所以我們要向老和尚學習。老和尚這一生，確實就是《還源觀》上講的「代眾生苦」，一生的苦行是代眾生受苦，讓我們受苦減輕一點，慈悲到極處。神通我相信，我能夠看得出來。最後等著表法，就是等這部書的出現，證明我們走的路正確。好，今天時間差不多了。對，這個方法很好，大家都可以能見到面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EABC" w14:textId="77777777" w:rsidR="00D6689D" w:rsidRDefault="00D6689D" w:rsidP="00D6689D">
      <w:r>
        <w:separator/>
      </w:r>
    </w:p>
  </w:endnote>
  <w:endnote w:type="continuationSeparator" w:id="0">
    <w:p w14:paraId="76CC1374" w14:textId="77777777" w:rsidR="00D6689D" w:rsidRDefault="00D6689D" w:rsidP="00D6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5D94" w14:textId="77777777" w:rsidR="00D6689D" w:rsidRDefault="00D6689D" w:rsidP="00D6689D">
      <w:r>
        <w:separator/>
      </w:r>
    </w:p>
  </w:footnote>
  <w:footnote w:type="continuationSeparator" w:id="0">
    <w:p w14:paraId="5A8C5ABE" w14:textId="77777777" w:rsidR="00D6689D" w:rsidRDefault="00D6689D" w:rsidP="00D66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9D"/>
    <w:rsid w:val="00D668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852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8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8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8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8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