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EF4DD" w14:textId="77777777" w:rsidR="00376091" w:rsidRDefault="00376091">
      <w:r>
        <w:t xml:space="preserve">無量壽經科註第四回學習班　　上官居士、義清法師、法性法師　　（第三十集）　　</w:t>
      </w:r>
      <w:r>
        <w:t>2014/4/28</w:t>
      </w:r>
      <w:r>
        <w:t xml:space="preserve">　　香港佛陀教育協會　　檔名：</w:t>
      </w:r>
      <w:r>
        <w:t xml:space="preserve">02-042-0030 </w:t>
      </w:r>
    </w:p>
    <w:p w14:paraId="7F04CE2C" w14:textId="77777777" w:rsidR="00376091" w:rsidRDefault="00376091">
      <w:pPr>
        <w:pStyle w:val="a3"/>
      </w:pPr>
      <w:r>
        <w:t xml:space="preserve">　　老法師：諸位同學，大家早晨好。今天有幾位同學？</w:t>
      </w:r>
      <w:r>
        <w:t xml:space="preserve"> </w:t>
      </w:r>
    </w:p>
    <w:p w14:paraId="766672FB" w14:textId="77777777" w:rsidR="00376091" w:rsidRDefault="00376091">
      <w:pPr>
        <w:pStyle w:val="a3"/>
      </w:pPr>
      <w:r>
        <w:t xml:space="preserve">　　主持人：有三位。尊敬的師父上人，尊敬的諸位法師、大德以及護法義工菩薩們，大家好。大慚愧弟子上官今天恭敬匯報的主題是，《無量壽經》是真正的孝道。</w:t>
      </w:r>
      <w:r>
        <w:t xml:space="preserve"> </w:t>
      </w:r>
    </w:p>
    <w:p w14:paraId="5355F0E8" w14:textId="77777777" w:rsidR="00376091" w:rsidRDefault="00376091">
      <w:pPr>
        <w:pStyle w:val="a3"/>
      </w:pPr>
      <w:r>
        <w:t xml:space="preserve">　　第一，《無量壽經》東來最早，又經滅時獨留此經，此處可見如來大慈大悲至極之孝道。首先，弟子心智粗劣，讀《無量壽經》序文多次卻悟處甚少，今讀誦《科註》二百零九頁，「甚至於經滅時，獨留此經，以作舟航，故云專為凡夫也」，才憶起序文中言此經東來最早的深義何在。佛法離思量分別，處處表法，無法不圓，因此佛經流傳到中國的順序，以及未來經滅的順序，也都是應機表法。東漢三國時期，印度淨土系經典就已流傳我國，後失傳，東晉南北朝以及後來《無量壽經》其他原本多得以流傳保存，可謂是最早期傳入並保存的佛經。何以故此經最早流入而最後滅盡？學習至今才粗略體會如來慈悲、彌陀大願，視一切眾生為生身父母，大慈至孝，勸導眾生導歸極樂。為免除末世凡愚障深苦重，於正法不能生信，於此易行之道不能生信，於自己本來是佛不能生信故，特垂方便，開演淨土法門。此經最早流入，有生根、生育、開始之意，正如《疏鈔》云，「故知念佛，菩薩之父，生育法身」，寓意在此。令眾生知曉一切佛成佛不離念佛，故云生育法身，正契本經最早流入，表達一切佛由念佛生育而成，因修淨土而證法身。而獨留此經，令人聯想到最後歸處，中國人常言「善始善終」，尤其注重善終。本經世尊勸導父王，「繫念不止，定生</w:t>
      </w:r>
      <w:r>
        <w:t>佛前，一得往生，即能改變一切諸惡，成大慈悲」，此處令眾生決定生信。此生捨身後歸於何處？何謂真正善終？當效法淨飯王，聽從世尊大慈至孝之言，乘末法孤舟，導歸極樂彼岸。其次，《觀無量壽經》也是東晉時期繼《無量壽經》後又一淨土重要經典，尤其是持名念佛一法開示出最妙修習淨土之念佛方法。而《觀經》之來龍去脈，更是建立在韋提希夫人知其不孝之子阿闍世王故事的基礎上。這一表法正是讓後人看明，淨土源於孝道，淨土成於孝道，淨土即是孝道，圓滿之孝道是念佛成佛。</w:t>
      </w:r>
      <w:r>
        <w:t xml:space="preserve"> </w:t>
      </w:r>
    </w:p>
    <w:p w14:paraId="2307D983" w14:textId="77777777" w:rsidR="00376091" w:rsidRDefault="00376091">
      <w:pPr>
        <w:pStyle w:val="a3"/>
      </w:pPr>
      <w:r>
        <w:t xml:space="preserve">　　第二，如來究竟圓滿之智慧，就是為凡愚眾生開演一生成佛的最簡單、最容易之法。《科註》第二百零九頁念老云，「蓋明必有究竟方便度生之法，方是如來果覺之究竟」。此句話點破如來本懷的真正慈悲之處，是以如來定慧究暢無極，普令一切沉淪苦海眾生得到簡單易行的方法，以如來果覺做為眾生成佛因心，加持凡愚大小，因信發願，由願起行，如是修行皆為淨土當機之人，也就是能一生成佛之人。學佛從信自己本來是佛開始，但是信自卻是最難之基礎，以凡夫知見何以信自己是佛？然看到這修淨土成佛最方便的方法，人人能行，人人易行，自然解除不能信自己的根本問題，只要把自己全部交給阿彌陀佛，何愁不見性成佛。賢公九十二年的表法，就是彌陀究竟成就之最極方便處，就是如來果覺之究竟方便度生之法，正是本經中「如來定慧究暢無極」。彌陀大願王度化眾生，最究竟方便的持名念佛方法，賢公做出現代人最好的例證。此處更可見《無量壽經》的重要性，《阿彌陀經》是略說極樂淨土之莊嚴。如《科註》所云，「於此無上甚深微妙法，能稍生信解，其人必是上根」。但是多數人不知道法藏比丘因地發心，不知道往生正因，不知道持名方法、修行次第，不知道極樂世界依正莊嚴之具體，因此不能堅定信心，不能一門深入，不能</w:t>
      </w:r>
      <w:r>
        <w:t>不入歧途。蓮公會集本之產生和其必要性正在於此，無非是菩薩慈悲至極，令眾生於此淨土法門，一乘了義，能生信、發願、起行。所以梅老云，「欲宏佛法於今日，必須提倡淨</w:t>
      </w:r>
      <w:r>
        <w:lastRenderedPageBreak/>
        <w:t>土，欲宏淨宗，必須先宏大經。果能人人持誦，則因果自明，身心自潔，劫運自轉，太平自至」。</w:t>
      </w:r>
      <w:r>
        <w:t xml:space="preserve"> </w:t>
      </w:r>
    </w:p>
    <w:p w14:paraId="7F303946" w14:textId="77777777" w:rsidR="00376091" w:rsidRDefault="00376091">
      <w:pPr>
        <w:pStyle w:val="a3"/>
      </w:pPr>
      <w:r>
        <w:t xml:space="preserve">　　菩薩之父生育法身不離念佛，賢公和尚直下承當，徹底擔荷，鄉間小廟農活耕作，植種心田。九十二載方向不改，目標不變，自在往生破除戲論，蕩除分別，為眾開演一切諸佛成佛之路。馬鳴、龍樹、智者、永明，古佛作證。肉身大士，法門象龍，今有賢公。佛佛道同，諸佛祕藏並無他法，不假方便，不落思量，驀直念去，雲開霧散，自得心開，妙慧現前，淨土法門生佛同修，光照萬世。以上是大慚愧弟子上官的學習報告，錯誤之處還請師父上人慈悲指正。大慚愧弟子上官頂禮感恩，二０一四年四月二十八日。</w:t>
      </w:r>
      <w:r>
        <w:t xml:space="preserve"> </w:t>
      </w:r>
    </w:p>
    <w:p w14:paraId="78122597" w14:textId="77777777" w:rsidR="00376091" w:rsidRDefault="00376091">
      <w:pPr>
        <w:pStyle w:val="a3"/>
      </w:pPr>
      <w:r>
        <w:t xml:space="preserve">　　老法師：我們大家都聽到上官的匯報，我們同學當中大概她的匯報次數最多，也非常有內容，可見得她具足真誠恭敬，正如印祖所說的，「一分誠敬得一分利益，十分誠敬就得十分利益」。經教最重要的是以智慧去體會，然後落實在生活，這叫修行。修行就是修正我們錯誤的思想行為。錯誤思想行為不斷的發生，從早到晚念念相續，經教是如來慈悲具體的表現，沒有佛菩薩的言教，我們不可能發現自己的過失、自己的錯誤，那就永遠沒有辦法修正；換句話說，一直錯到底。無量劫來到今天，都在錯誤當中生活。這話怎麼說？沒有離開六道、四聖法界就是錯誤。六道輪迴是大錯了，四聖法界雖有錯誤還能過得去，維持一個與性德相似的境界。完全契入性德那是法身菩薩，那不是凡人，經典裡面常講的實報莊嚴土，這個裡面的人可以說不再犯錯誤了。沒有入實報土都免不了錯誤，這是我們自己要承認的，要能接受，承認自己天天在錯誤當中過日子，就能生起慚愧心，有慚愧心才會天天改過。</w:t>
      </w:r>
      <w:r>
        <w:t xml:space="preserve"> </w:t>
      </w:r>
    </w:p>
    <w:p w14:paraId="6B391919" w14:textId="77777777" w:rsidR="00376091" w:rsidRDefault="00376091">
      <w:pPr>
        <w:pStyle w:val="a3"/>
      </w:pPr>
      <w:r>
        <w:t xml:space="preserve">　　用什麼方法改過？用讀經。這個方法是一切諸佛如來對於現在人所說的知識分子廣泛所採取的一種方便法。只要能治病，能把病治好，這個方法就叫做究竟方便。所以究竟方便並不是指一個特殊的法門，不是的。八萬四千法門，只要這個法門把病治好了，良藥。良藥沒有一定，究竟方便也沒有一定，這個我們要知道。關鍵在會用，這兩個字很重要。治什麼病要治病根，病根治好了，什麼病都沒有了，百病不生。病根佛給我們說了三個，第一個是起心動念，這個根太深，我們治不了，這是真的，不是假的。第二是次深。第一個是最深的，叫無明煩惱，什麼人才能真正斷它？伏住，我們知道法身菩薩就伏住了，沒斷根，也就是說它存在，但是它不起作用，這就是四十一位法身大士。真正講斷，斷這個根你必須要能見到，你見都見不到你怎麼斷法？無始無明的興起，這個頻率之高我們無法想像，根據彌勒菩薩的開示，用現在的秒做單位，一秒鐘二千一百兆次生滅的頻率。不但我們完全沒有感觸，法身菩薩也很難感觸到，大乘經上佛常說八地菩薩，大概到八地菩薩才看見，才見到有這個東西存在，他才會斷它，七地以前都沒有這個能力。那我們知道，八地、九地、十地、等覺，在這四個位次上，把無始無明習氣斷乾淨，實報土就不見了。菩薩到哪裡</w:t>
      </w:r>
      <w:r>
        <w:t>去？這菩薩叫妙覺，不是等覺，融入常寂光，跟常寂光融合成一片。常寂光是誰證的？妙覺如來究竟的果證。所以真正入常寂光，這就是一切法跟自己身心融成一體，身就是土，土就是身。我們現在分成依報、正報，到常寂光依正是一不是二。在什麼地方？無處不在，無時不在。</w:t>
      </w:r>
      <w:r>
        <w:t xml:space="preserve"> </w:t>
      </w:r>
    </w:p>
    <w:p w14:paraId="0884CF0B" w14:textId="77777777" w:rsidR="00376091" w:rsidRDefault="00376091">
      <w:pPr>
        <w:pStyle w:val="a3"/>
      </w:pPr>
      <w:r>
        <w:t xml:space="preserve">　　報身佛沒有形相，沒有形相我們今天也把他造成一個形相，叫他做盧舍那佛；法身佛沒有形相，也把他造出一個形相，叫毘盧遮那佛。我們凡夫著相。造一個形相行不行？行，恆順眾生，隨喜功德。但是你要知道，毘盧遮那佛，毘盧遮那是梵語，什</w:t>
      </w:r>
      <w:r>
        <w:lastRenderedPageBreak/>
        <w:t>麼意思？遍一切處。遍一切處是空間，遍一切時是時間，無處不在，無時不在，它是一切法的本體，一切法是它的現相。性相是一不是二，性是體，相是用，起的作用，經上講體相用。體是真的，相、用是假的。為什麼？體永恆存在，相不是永恆存在，它是緣起，有緣相就現前，沒有緣相就消失。現前不是生，消失不是滅，這個話又不好懂了，我們還用電影來做比喻。舊式的電影是非常明顯，它的體是什麼？體是膠捲，動畫。相跟作用就是把這個相打在銀幕上，你在銀幕上看的這個色相，這是起用，它的作用。鏡頭打開，這個畫面打在銀幕上，不能叫生；關起來，沒有了，不能叫滅。為什麼？底片沒有生滅，真的是不生不滅，沒有生滅，只有隱現，我打開鏡頭現了，關了鏡頭隱了，隱現，不是生滅，跟十法界依正莊嚴完全不相同。十法界依正莊嚴它是有生滅，好像我們作夢，夢中有生滅，為什麼？以後再找這夢找不回來了。電影沒有生滅，演完可以從頭再放，所以它沒有生滅，它是隱現不同。</w:t>
      </w:r>
      <w:r>
        <w:t xml:space="preserve"> </w:t>
      </w:r>
    </w:p>
    <w:p w14:paraId="6A078F51" w14:textId="77777777" w:rsidR="00376091" w:rsidRDefault="00376091">
      <w:pPr>
        <w:pStyle w:val="a3"/>
      </w:pPr>
      <w:r>
        <w:t xml:space="preserve">　　在畫面上現的這個相是生滅相。你看鏡頭打開，打一張，馬上關起來，再打開第二張，一秒鐘二十四張，並不多。它在銀幕上停留的時間是二十四分之一秒。二十四分之一秒，我們有沒有看見這個畫面？沒有。這個可以做實驗，我們把這個底片二十四張，一秒鐘所播放的，把二十三張抹黑，只留一張，讓它在二十四分之一秒，我們看這個影像的效果。有沒有看到？有。看到什麼？光閃了一下，閃一下馬上就沒有，光裡頭有什麼東西沒看見，只看見光一閃，沒有看到東西。我們坐高速的火車，現在快速火車它的速度一小時三百公里，在這樣的速度，這樣速度並不是很快，一小時三百公里。兩旁邊，車站兩旁邊還有很多人在那裡看，我們看到一下過去、一下過去，知道有人的相，人什麼樣子沒看清楚，面目看不清楚。這就是什麼？我們眼能見的速度是有限的。大概要二分之一秒，我們能看到這個畫面裡頭有人、有房子、有樹木花草，有這個概念，但是不清楚，模糊概念；要清楚概念，應該是一秒鐘。一秒鐘是這個畫面停留一秒鐘，我們有概念，有清楚的概念。一秒鐘也非常快，半秒鐘有模糊的概念，比這個頻率再高就看不見了。何況經上告訴我們，一秒鐘二千一百兆次的生滅。這是什麼？整個宇宙所有物質現象，包括精神現象，我們的起心動念</w:t>
      </w:r>
      <w:r>
        <w:t>，都在這個頻率之下，所以沒有辦法感觸到。佛為什麼能感覺到？佛心是定的，我們心是動的，動沒有辦法觀察動的境界，頻率不一樣；靜能觀察靜的境界、動的境界，它統統沒有障礙。而自性是本定，自性從來沒有動搖，六祖惠能大師告訴我們。自性就是真心，真心從來沒有動過，所以它看得清楚。到八地菩薩的定功接近自性本定，所以一般人講宇宙的奧祕，宇宙的真相、宇宙的奧祕他有能力看到。</w:t>
      </w:r>
      <w:r>
        <w:t xml:space="preserve"> </w:t>
      </w:r>
    </w:p>
    <w:p w14:paraId="3F120AB7" w14:textId="77777777" w:rsidR="00376091" w:rsidRDefault="00376091">
      <w:pPr>
        <w:pStyle w:val="a3"/>
      </w:pPr>
      <w:r>
        <w:t xml:space="preserve">　　佛談到這些問題、這些境界，他們絲毫問題都沒有，為什麼？他看到了，他體會到、知道了。我們今天聽佛講這些，我們沒見到，也沒有聽到，也沒有感受到，自然產生懷疑，疑是修行最大的障礙。疑對我們的身體不好，沒有自信心常常懷疑自己的人，現在醫學上說，他沒有免疫的能量，也就是一般講他沒有抵抗力，很容易接受病菌的干擾，身體不健康。對我們環境來說，這個地區居住的人沒有信心，疑心很重，會感召這個地區山崩地陷，山會倒下來，地會突然陷下去，這是懷疑；傲慢所感召的地震，貪心感的水災，瞋恚感的火災，火山爆發，地球溫度上升，脾氣大，森林大火都是這種的感受，愚痴感的是風災。這就是物質環境會受人意念的影響。這個念頭是善，那就是極樂世界、就是天堂；念頭不善，那就是餓鬼、就是地獄。地獄裡頭什麼奇奇怪怪刑罰都有，從哪裡來的？惡念變現出來的。深深明瞭因果之後才曉得，我們生生世世的遭遇，我們在這一生當中每天所過的日子，全都是自作自受，要明白這個道理，與任何人都沒有關係。別人誘惑，你隨順是你自己的過失，別人誘惑，你可以如如不動。那些修行有成就的人，他不受環境干擾，永遠是心平氣和。平就是經上講的清淨平等覺，這真心，真心起作用就是佛境界、就是極樂世界。極樂</w:t>
      </w:r>
      <w:r>
        <w:t>世界在哪裡？極樂世界在心中。心有極樂世界，外面境界就變成極樂世界，為什麼？境隨心轉。所以修行，真正修行修心，言語行為都是聽心在轉的，心善，言就善，行就善；心要是惡，言語惡，行為惡。心是主宰，這個道理一定要懂。</w:t>
      </w:r>
      <w:r>
        <w:t xml:space="preserve"> </w:t>
      </w:r>
    </w:p>
    <w:p w14:paraId="3231E4B9" w14:textId="77777777" w:rsidR="00376091" w:rsidRDefault="00376091">
      <w:pPr>
        <w:pStyle w:val="a3"/>
      </w:pPr>
      <w:r>
        <w:t xml:space="preserve">　　《無量壽經》很難得，善根深厚的人接觸到，終於認識了，佛所說的經稱為法寶，《無量壽經》寶中之寶，一切法寶裡頭第一法寶。認識之後怎麼辦？依教奉行，要把它還原。怎麼還原？它是我們自性裡面的《無量壽經》，從佛性當中流出來，從佛口裡頭說出來，我們明白了，我們要把自性的《無量壽經》像釋迦牟尼佛一樣，從自性當中流出來就管用了。那我們的心不是佛心，希望藉釋迦牟尼佛無量壽把自己的無量壽引出來，讓這個《無量壽經》就是自己自性裡面的《無量壽經》，流出來跟釋迦牟尼佛流出來的一模一樣，這個時候你就自見其義了。義是什麼？義無量無邊，字字句句都含無量義，無量義周遍法界，任何一個字，你講一生都講不完，你講一劫也講不完，你講無量劫還是講不完。為什麼？其廣沒有邊際，其小無內，這是性德。性德裡頭任何一德都圓融萬德，就是無量德都融在一德當中，任何一德都是無量德，無量智慧，無量的說法，這叫開悟，開悟才管用。不開悟也管用，為什麼？不開悟能幫助我們往生極樂世界，生到極樂世界就開悟，這個法門所以被稱為究竟方便就是這個意思。</w:t>
      </w:r>
      <w:r>
        <w:t xml:space="preserve"> </w:t>
      </w:r>
    </w:p>
    <w:p w14:paraId="3F2069AB" w14:textId="77777777" w:rsidR="00376091" w:rsidRDefault="00376091">
      <w:pPr>
        <w:pStyle w:val="a3"/>
      </w:pPr>
      <w:r>
        <w:t xml:space="preserve">　　來佛寺的三位大德給我們做出榜樣，他們就一句佛號。因為鄉下人，一生過著清苦的日子，沒有念過書，現在人說沒有文化。師父傳給他的就一句佛號，教他一直念下去。他們就真幹，能聽話、能真幹，一生不換題目，一生沒有在佛號裡頭加一點或是減一點，沒有，成就不可思議的功德，做給我們看了。這個光碟愈看愈有味，印志法師做了好幾種版本，都好，不要有分別心，任何一種都好。真看懂了，真看明白，依教修行，他們能證到的你也能證到。這是圓滿的果證，無比稀有的成就，十方如來都讚歎，十方菩薩都羨慕。我們一定要珍惜這個緣分，要放下萬緣，一個方向，西方極樂世界，一個目標，親近阿彌陀佛。在這個世間，我們有義務護持正法，但是要懂得隨緣妙用，賢首國師教給我們的。這個四德，《還源觀》上講的四德，海賢、海慶以及海賢的老母親都做到了，「隨緣妙用」，真實智慧；「威儀有則」，做出榜樣給人看；「柔和質直，代眾生苦」，他們全做到了，不能不承認是大菩薩，法身菩薩的境界，表演在農村日常生活當中。說明修行證果不難，難在你會不會看、會不會學，會看、肯學就成功。</w:t>
      </w:r>
      <w:r>
        <w:t xml:space="preserve"> </w:t>
      </w:r>
    </w:p>
    <w:p w14:paraId="5982A481" w14:textId="77777777" w:rsidR="00376091" w:rsidRDefault="00376091">
      <w:pPr>
        <w:pStyle w:val="a3"/>
      </w:pPr>
      <w:r>
        <w:t xml:space="preserve">　　主持人：義清法師學習心得報告。尊敬的師父上人，尊敬的諸位法師、大德同修，大家好，阿彌陀佛！這是弟子學習「一經宗趣與所被根基」的兩點體會，懇請師父上人及諸位法師、大德同修批評指正。</w:t>
      </w:r>
      <w:r>
        <w:t xml:space="preserve"> </w:t>
      </w:r>
    </w:p>
    <w:p w14:paraId="03EDCB79" w14:textId="77777777" w:rsidR="00376091" w:rsidRDefault="00376091">
      <w:pPr>
        <w:pStyle w:val="a3"/>
      </w:pPr>
      <w:r>
        <w:t xml:space="preserve">　　一、直下承當，信願持名。「此凡夫易生之同居淨土，行人不須斷惑消業，只要信願持名，下至十念皆得往生，永離諸苦，位登不退，一生補處，不可思議。是乃十方世界之所無，故為千經萬論所同讚者也。」這段話的依據是第十八願十念必生願，也體現在《觀經》的第十六觀，造惡眾生臨終稱念阿彌陀佛即得往生。信願持名，十念必生，可見其易修；位登不退，一生補處，可見得果之殊勝。還有諸佛菩薩祖師大德的讚歎推薦，師父上人苦口婆心這麼多年的勸導，這就足以啟發我們往生淨土的圓滿信心。這是說修學淨土，善知識一開始就講得這麼明白，學人應該直下承當，從開始就具足堅定的信心，求生淨土。同時，三福是三世諸佛淨業正因，是求生極樂世界必備的條件。師父上人教導我們，一定要先把第一福落實，這是做人的資格，我們也都在修。就是在修的過程中，還沒有做到之前，犯過失時，這時要把握好自己的心念，既要知錯懺悔，發憤改過，後不再造，又要積極樂觀，不能動搖往生的信心。為什麼？有第十八願十念必生的大願做保證，有《觀經》十六觀持名念佛做證明，相信信願持名必定往生。雖然有十八願做保證，也不能說不修三福。如果有人說，不是念十聲阿彌陀佛就往生嗎？要求那麼高何苦！我記得師父上人慈悲風趣的說</w:t>
      </w:r>
      <w:r>
        <w:t>，這是鑽阿彌陀佛的漏洞，你用的不是真心，到時候往生不了就把無量劫來稀有難逢的機緣錯過，把自己貽誤了。如果還講給別人，這樣還貽誤了別人，能沒有因果嗎？改過修善是鞭策上進，提升靈性，而不是施加壓力、增加包袱。這麼多年，我們追隨師父學習，看到中國儒家聖賢君子，以日日知非、日日改過修養德行，以如臨深淵、如履薄冰防範過失，我們要往生極樂世界做彌陀弟子的人怎能放任自便，甚而至於造作罪業？師父教導我們，一定要給世人做好榜樣。這樣端正心念，改過修善，與信願念佛相結合，以賢老和尚為榜樣。一切都是假的，看破、放下、自在、隨緣，念阿彌陀佛，當下就是極樂世界，命終必定往生，多麼殊勝稀有的機緣！所以當下就歡喜無量，生大慶幸。</w:t>
      </w:r>
      <w:r>
        <w:t xml:space="preserve"> </w:t>
      </w:r>
    </w:p>
    <w:p w14:paraId="54A395EE" w14:textId="77777777" w:rsidR="00376091" w:rsidRDefault="00376091">
      <w:pPr>
        <w:pStyle w:val="a3"/>
      </w:pPr>
      <w:r>
        <w:t xml:space="preserve">　　二、至心稱名，滅無量罪。在這次學習班中，有師父的慈悲勉勵，同學的相互促進，弟子受到很大的鼓舞。在聆聽師父上人的講解中領會到善導大師開示，「如來說此十六觀法，但為常沒眾生，不干大小聖也」，真實不虛！特別是第十六觀，純粹是造業眾生，臨終聞法，十聲阿彌陀佛聖號，就往生作佛去了，由此可見阿彌陀佛名號能量之大。而且罪業愈重的滅罪愈大，下輩上生，一稱阿彌陀佛滅五十億劫生死重罪，下輩中生、下輩下生滅八十億劫生死重罪，足以證明如來的悲心，確實如善導大師所說但為常沒眾生。「其機者，則一切善惡大小凡愚也」，所以我們有分。弟子體會，五十億劫、八十億劫這不是定數，而是無量的意思，至心稱念名號滅無量罪，說明阿彌陀佛名號具有無量的能量。那麼總是覺得自己業障重的眾生，就更應該至誠恭敬常念阿彌陀佛，求生極樂世界，因為佛對我們這些人是格外悲憫、垂慈。慚愧弟子義清，頂禮感恩師父上人，諸位法師大德同修，阿彌陀佛！二０一四年四月二十八日。</w:t>
      </w:r>
      <w:r>
        <w:t xml:space="preserve"> </w:t>
      </w:r>
    </w:p>
    <w:p w14:paraId="22BBB569" w14:textId="77777777" w:rsidR="00376091" w:rsidRDefault="00376091">
      <w:pPr>
        <w:pStyle w:val="a3"/>
      </w:pPr>
      <w:r>
        <w:t xml:space="preserve">　　老法師：淨宗法門現在依靠的五經一論。三經一論之後，魏默深把《華嚴經》最後的一卷「十大願王導歸極樂」抽出來，放在三經後面成為四經一論；民國初年，印光大師將《楞嚴經》裡面「大勢至菩薩念佛圓通章」摘錄下來放在四經後面，成為五經一論。阿彌陀佛、釋迦本師真正的願望，是希望接觸到這些經典，聽清楚，聽明白，都能直下承當，信願持名，往生極樂世界。這樁事情就圓滿了，而且是究竟圓滿，不是一般的圓滿，到極樂世界，換一個學習的環境，這個學習環境是一切菩薩所嚮往的、所羨慕的。我們這一生當中遇到了，但是問題要真幹。我常跟人說，佛法教學的理念，必須要具備老實、聽話、真幹。從哪裡做起？最簡單的、最扼要的開示是賢首國師在《還源觀》上講的四德。「隨緣妙用」，是智慧，是看破；「威儀有則」，是放下，要做社會大眾的榜樣，在今天這個社會要做一個好人的樣子，別人不善我們要行善，別人作惡我們要遠離惡行，真正發這個心，直下承當，名符其實，不是搞假的。《弟子規》要做到，《感應篇》要做到，《十善業》要做到，這是儒釋道的三個根，你就具足淨業三福的第一條，「孝養父母，奉事師長」。</w:t>
      </w:r>
      <w:r>
        <w:t xml:space="preserve"> </w:t>
      </w:r>
    </w:p>
    <w:p w14:paraId="162B50D8" w14:textId="77777777" w:rsidR="00376091" w:rsidRDefault="00376091">
      <w:pPr>
        <w:pStyle w:val="a3"/>
      </w:pPr>
      <w:r>
        <w:t xml:space="preserve">　　孝是根，以父母做代表，我怎樣孝順父母，就要怎樣孝順一切眾生。大乘菩薩戒裡頭說，「一切男子是我父，一切女人是我母」，你能不能發這個心？這是普賢菩薩行。修淨土的人就是修普賢行，你看《無量壽經》第二品「德遵普賢」。淨土不是一般法門，大乘法門裡頭的上上乘。普賢菩薩，《華嚴經》上菩薩代表，華嚴的長子，文殊是庶男老二，大哥是普賢菩薩。同時普賢菩薩是密宗的始祖，密宗門派很多，你看沒有不供普賢菩薩，始祖。十大願王是他修行的綱領，叫修普賢行，大乘教裡所謂「菩薩不修普賢行，不能圓成佛道」。普賢行從哪裡修？賢首國師大徹大悟的人，不是凡人，你看那麼大的一部《華嚴經》，他把它變成一篇論文「妄盡還源觀」。「妄盡還源觀」說什麼？修《華嚴經》的方法，一共六段，前面三段理論，後面三段方法，簡單扼要。還是從持戒下手，不能不持戒，威儀有則就是持戒。隨緣妙用才活潑，智慧真正開了，自行化他，面面圓融，沒有障礙。所以一定要落實《弟子規》，孝親尊師根本這才紮穩了。</w:t>
      </w:r>
      <w:r>
        <w:t xml:space="preserve"> </w:t>
      </w:r>
    </w:p>
    <w:p w14:paraId="16C91DD4" w14:textId="77777777" w:rsidR="00376091" w:rsidRDefault="00376091">
      <w:pPr>
        <w:pStyle w:val="a3"/>
      </w:pPr>
      <w:r>
        <w:t xml:space="preserve">　　慈心不殺落實在因果教育。人不能不知道因果，特別是現代的社會，我們要把因果表演出來，把因果的理論跟事實講清楚、講明白、講透徹。多少人無惡不作的，聽懂因果之後就回頭，不敢再造了。真正慚愧心生起來、懺悔的心生起來，回過頭來做為改過自新的好榜樣，以自己的因果報應現身說法，人不能不相信。因果教育要大力提倡，印光大師在《文鈔》裡頭講得多，甚至於他非常肯定，只有因果教育才能夠轉變社會風氣，除這個找不到更好的方法。這個要學，以《太上感應篇》為主。《十善業道》，《十善業道》我節錄的不長，用我節錄的本子就夠了。真正學佛還要加上《沙彌律儀》，十條戒律，二十四門威儀，威儀就是禮貌、規矩，我們應當學習。學習的好處，頭一個好處，讓別人對你尊敬，對你產生好感，接引眾生這是最初方便。就是跟人見面有禮貌，讓人家感到你有誠意，你是真心，他放心跟你交往，這是我們基本的德行。</w:t>
      </w:r>
      <w:r>
        <w:t xml:space="preserve"> </w:t>
      </w:r>
    </w:p>
    <w:p w14:paraId="3C89F9B3" w14:textId="77777777" w:rsidR="00376091" w:rsidRDefault="00376091">
      <w:pPr>
        <w:pStyle w:val="a3"/>
      </w:pPr>
      <w:r>
        <w:t xml:space="preserve">　　如果我們發心續佛慧命，教化眾生，那就要學漢字、學文言文。目標對誰？對全世界，心量要拓開。漢字、文言文是老祖宗救度教化一切眾生的工具，無比殊勝，無比的善巧，不難學。李承臻前天到我這來，告訴我，他在那邊做實驗，教小朋友學漢語，從識字下手。採用的教科書是《說文解字》，《說文解字》裡頭有九千多個字，首先要認識，認識正體（就是正楷），要認識篆字，《說文解字》用的是小篆，形音義要搞清楚。小朋友一天能認五十個字，十天就五百，一百天就五千，換句話說，有半年的時間，《說文解字》裡頭九千字他就認識了，形音義都學到了。所以外國人學中國的文言文，三年就有能力看《四庫全書》，我看到很佩服。中國人要學，進度應該比他快一倍，他要三年，我們一年半就夠了。李承臻做的這個實驗，半年把《說文解字》上的字都認得了，那是古文的基礎。再有一年的時間，這是李老師以前教導我們，背一百篇古文。李老師以前選用的教材《古文觀止》，《古文觀止》有三百多篇，在裡面選一百篇，這一百篇要能背，背得很熟。這也是古人精挑細選，在諸子百家裡頭精挑細選選的這些小段，都是代表作，三百多篇。再從這個裡面選一百篇，這一百篇要能背得很熟，也能講得很清楚，《四庫全書》的鑰匙就拿到了。</w:t>
      </w:r>
      <w:r>
        <w:t xml:space="preserve"> </w:t>
      </w:r>
    </w:p>
    <w:p w14:paraId="143D1DE6" w14:textId="77777777" w:rsidR="00376091" w:rsidRDefault="00376091">
      <w:pPr>
        <w:pStyle w:val="a3"/>
      </w:pPr>
      <w:r>
        <w:t xml:space="preserve">　　從哪裡下手？從這小小班，開課，有年輕的人肯學都來，三個人、五個人，像我們這個小小班就可以，一個星期上一堂課。每天上，學的人怕沒有時間，一個星期上一堂課。李老師當年在台中就用這個方法，教了一些同學，裡面成績卓著的，徐醒民、周家麟，這兩個同學學得最好，在這方面我不如他們，我全心放在經典上。有這樣的基礎，教個二、三年，根紮穩了。然後我們要有緣，漢學院我覺得那是祖宗之德，漢學院包括儒釋道這三家，基礎完全相同，德行的基礎、文字的基礎相同。現在地球一片混亂，迫切需要的是《群書治要》。早年我得到這部書，感恩祖宗，感恩三寶，社會有救了，國家有救了，這地球有救了。要找真正志同道合的，把基礎真正奠定，德行的基礎、語文的基礎，奠定之後對於《群書治要》，它的原書六十多種，裡面有幾種失傳，大概現存的、能找到的應該有六十五種，差不多有六十五種，每個人專攻一部，十年之後，他們就變成這一門課程的專家學者。</w:t>
      </w:r>
      <w:r>
        <w:t xml:space="preserve"> </w:t>
      </w:r>
    </w:p>
    <w:p w14:paraId="07B0BA2E" w14:textId="77777777" w:rsidR="00376091" w:rsidRDefault="00376091">
      <w:pPr>
        <w:pStyle w:val="a3"/>
      </w:pPr>
      <w:r>
        <w:t xml:space="preserve">　　我們特別要重視大乘所用的方法，戒定慧三學，因戒得定，因定開慧。開不了慧，那是你的心不真，妄念太多，雜念太多，煩惱太多，你心定不下來，所以你不能開悟。必須得萬緣放下，每天在這一門功課，這一門功課就是戒、就是定，「一門深入，長時薰修」這是戒，「讀書千遍，其義自見」這是定。定，你看這個書裡頭的意思，自見，自見是開悟，不用學。自己開悟之後再去看註解，看過去、現在人註解，他哪個地方錯了你全知道，一看就明白了。為什麼？那些註解的人未必開悟，你開悟了。開悟了人怎麼樣？佛知佛見，智慧是從自性裡頭流出來的，你可以跟古人在一起研究這部經典。像《易經》，這兩千多年來歷代多少研究《易經》的，你把他們東西拿去看，全明白了。</w:t>
      </w:r>
      <w:r>
        <w:t xml:space="preserve"> </w:t>
      </w:r>
    </w:p>
    <w:p w14:paraId="21E31DFA" w14:textId="77777777" w:rsidR="00376091" w:rsidRDefault="00376091">
      <w:pPr>
        <w:pStyle w:val="a3"/>
      </w:pPr>
      <w:r>
        <w:t xml:space="preserve">　　釋迦牟尼佛四十九年所說的一切經，龍樹菩薩開悟了，只用三個月的時間全部讀完。前頭有榜樣，海賢老和尚開悟了，我聽光碟上他說，他說我什麼都知道。這句話說什麼都知道，那就是開悟了，大徹大悟，明心見性。他不說，說了人不相信。現在人不相信開悟，相信廣學多聞，海賢和尚不認識字，所以現代社會不相信你。所以他完全用身教來表法，最後往生自在，來讓你看看。一百一十二歲不需要人幫助，生活自理，這就叫人羨慕了，年歲這麼大，身體健康。看他的容貌，也只是六十多歲人的樣子，看不出一百一十二歲，思惟敏捷，動作靈活，一百一十二歲還在農田裡面幹活。所以如果他生在釋迦牟尼佛那個時代，那就是阿羅漢、菩薩，會代佛講經說法。就是時節因緣不一樣，眾生根性不相同，這些我們都要知道。</w:t>
      </w:r>
      <w:r>
        <w:t xml:space="preserve"> </w:t>
      </w:r>
    </w:p>
    <w:p w14:paraId="2101BA31" w14:textId="77777777" w:rsidR="00376091" w:rsidRDefault="00376091">
      <w:pPr>
        <w:pStyle w:val="a3"/>
      </w:pPr>
      <w:r>
        <w:t xml:space="preserve">　　漢學院裡頭，為了幫助這個世界恢復安定和諧，所以我們在儒這個學系裡頭，決定選《群書治要》的原本，這六十五門功課。佛跟道裡面，佛可以選擇大小乘經，顯教密教都可以，但是要一門深入，要讀書千遍，用這個方法修定開悟。不能大徹大悟，大悟可以做得到，不能徹悟，大悟可以做到。到大悟之後才能夠看註解，看歷代祖師大德的註解，跟你自己的悟處有相應也會有不相應的地方，講經教學就不會發生錯誤了，沒有定不行。這叫三昧，學《華嚴》得華嚴三昧，學《法華》得法華三昧，學《楞嚴》得首楞嚴三昧，學淨土的叫念佛三昧。三昧是什麼樣子？三昧就是清淨平等覺，心地清淨平等了。小乘的心，清淨心；大乘菩薩的心，平等心。清淨心起作用，阿羅漢的智慧；平等心起作用，菩薩的智慧。所以自性般若智慧為主，佛陀的經教、祖師大德的論述做為輔助，也用它來做證明，我所悟的跟經上所說的一樣，這個悟是真開悟；跟經上講的不一樣，那是邪知邪見。所以經論的作用，對開悟的人是給他做印證的，對初學的人就是叫他讀誦。我們走這個路子。這個路子走通了，有卓著成績表現，可以讓世間人重新思考，現在教學的理念跟方法要改進。東方的教學是聖賢教育，目的不是教你升官發財，不是教你有一技之長謀生，不是這個意思</w:t>
      </w:r>
      <w:r>
        <w:t>。中國教學是學聖、學賢，佛法的教學是學菩薩、學佛陀，這個一定要知道。有聖賢、有佛菩薩來教化眾生，這個世界才能破迷開悟、離苦得樂，才能提升到像極樂世界一樣，中國人所說的太平盛世靠教學可以做得到。所以這裡最難得的就是我們要直下承當，我們要真幹。</w:t>
      </w:r>
      <w:r>
        <w:t xml:space="preserve"> </w:t>
      </w:r>
    </w:p>
    <w:p w14:paraId="5A50B062" w14:textId="77777777" w:rsidR="00376091" w:rsidRDefault="00376091">
      <w:pPr>
        <w:pStyle w:val="a3"/>
      </w:pPr>
      <w:r>
        <w:t xml:space="preserve">　　主持人：法性法師學習心得報告之一。尊敬的師父上人慈悲，尊敬的各位法師、各位老師、各位護法菩薩，大家好。慚愧弟子法性，這一次非常有幸能參加《科註》學習班的學習，已經有一個半月了，弟子曾經寫過幾份心得報告敬呈師父上人，但是總覺得自己程度不夠，又是面對全球淨宗同修，所以不敢提出和大家分享。可是仔細聽了師父上人的開示，以及其他法師和老師的分享，才知道自己錯了，不敢和大家分享，只是呈給師父上人，願得師父加持，還是自私自利沒放下，還是好名的心沒有放下。尤其是昨天第二十九回，學院上悟下勝法師的懺悔報告，以及上官老師的心得分享，深深打動弟子的心。師父也說吝法的人是最沒有智慧的人，弟子要學習做個有智慧的人。師父說勝師回頭了，可是還有許許多多這樣的出家人沒有回頭，那不是說別人，那就是說弟子。可是弟子絕不能讓師父上人失望，雖然自己遠不如勝師，亦願追隨其後，改往修來，精勤努力。</w:t>
      </w:r>
      <w:r>
        <w:t xml:space="preserve"> </w:t>
      </w:r>
    </w:p>
    <w:p w14:paraId="648B7D7C" w14:textId="77777777" w:rsidR="00376091" w:rsidRDefault="00376091">
      <w:pPr>
        <w:pStyle w:val="a3"/>
      </w:pPr>
      <w:r>
        <w:t xml:space="preserve">　　弟子出家已經十幾年了，回想初學佛時便遇到師父講的四十八願的錄音帶，歡喜無量，自此之後便下定決心，終生依止恩師，一部《無量壽經》受持到底，絕不改變。雖不能當面親近恩師，卻願終生做師父的私淑弟子。然而這麼多年來，自己天天聽經、天天念佛，有時也很精進，功夫卻不得力，身心時感疲憊，甚至病苦磨難重重，心願正法久住，卻難逃以身謗法之過。幸好還能天天聽師父講經，苦苦追隨恩師不捨，常常反省自責。然而一迷再迷，隨波逐流，日復一日，不知不覺歲月蹉跎。真是弘一大師所說的，「一事無成人漸老，一文不值何消說」，大師自己是謙虛之詞，弟子卻是真的如是。</w:t>
      </w:r>
      <w:r>
        <w:t xml:space="preserve"> </w:t>
      </w:r>
    </w:p>
    <w:p w14:paraId="5659EEBD" w14:textId="77777777" w:rsidR="00376091" w:rsidRDefault="00376091">
      <w:pPr>
        <w:pStyle w:val="a3"/>
      </w:pPr>
      <w:r>
        <w:t xml:space="preserve">　　沒有想到在弟子最艱難自拔的時候，卻蒙恩師攝受，參加這次《科註》學習班的學習。師父常講，「佛氏門中，不捨一人」、「佛氏門中，有求必應」，弟子真正體會到了。初學習時，大約十天之後，弟子明顯感到心地很快恢復清淨、自信，至今有一個多月的學習，弟子感到心基本定下來了，胡思亂想的邪念愈來愈少，靜坐之時常常流下淚水，自己真的生大感恩心、生大慚愧心，也生大歡喜心。每一天最快樂的事就是打開電腦，面對恩師和同學們一起學習，分享大家的快樂。回思過去不得力的主要原因，就是師父上人常講的兩個字，「信佛」沒有做到。弟子學佛出家十幾年了，沒有信佛！自己講說要跟師父學，可是遇到障難的時候，還是患得患失，自私自利，怨天尤人，傲慢嫉妒，貪圖眼前利益，完全將恩師的教誨忘掉了。既不信佛，亦不自信，沒有尊師重道，沒有做到老實、聽話、真幹，心不真誠、不清淨、不恭敬。弟子雖然也在學習經教，也講給大家聽，可是沒有真正落實在生活中，《弟子規》都沒有完全做到。正如齊老師教誨的，你說到做不到，人家信你個大蘿蔔，弟子聽了實在慚愧無比。</w:t>
      </w:r>
      <w:r>
        <w:t xml:space="preserve"> </w:t>
      </w:r>
    </w:p>
    <w:p w14:paraId="5328A9B1" w14:textId="77777777" w:rsidR="00376091" w:rsidRDefault="00376091">
      <w:pPr>
        <w:pStyle w:val="a3"/>
      </w:pPr>
      <w:r>
        <w:t xml:space="preserve">　　前天二十四號第二十八回，弟子因參加講經交流會請假，耽誤了現場聽課。昨天弟子下載來補學，聽到師父上人對開律法師的答覆，弟子十分歡喜、感動。師父講到，要恢復自己的真誠、清淨、恭敬不難，只要多拜佛，並且將賢公老和尚的光碟一天看三遍，連續看一年，看一千遍，每天念一萬聲佛號，就能恢復。弟子深信不疑，因為弟子這段時間，雖然沒有做到每天看三遍，但是有時間就看，愈看愈歡喜，那種喜悅就像讀誦《無量壽經》那樣的歡喜。弟子相信，我們恭敬看碟時，賢公老和尚必定在旁邊加持我們，也堅信師父上人所說的，等我們往生的時候，老和尚必定和阿彌陀佛一起來接引我們。所以弟子下定決心，如上官老師所說，師父為我們表演做出一個最好老師的形象，我們也要學著做一個好學生。弟子就從每天看三遍賢公老和尚的光碟，念一萬聲佛號做起，並且像勝師那樣好好落實四個根，先老老實實做一個聽話的笨學生。這是這段時間，慚愧弟子法性的一點學習心得，敬呈恩師，並和各位法師、各位老師們分享，感恩師父上人批評指正。</w:t>
      </w:r>
      <w:r>
        <w:t xml:space="preserve"> </w:t>
      </w:r>
    </w:p>
    <w:p w14:paraId="5A02CDC1" w14:textId="77777777" w:rsidR="00376091" w:rsidRDefault="00376091">
      <w:pPr>
        <w:pStyle w:val="a3"/>
      </w:pPr>
      <w:r>
        <w:t xml:space="preserve">　　此外，弟子也簡單向師父上人匯報一下前天參加省裡講經交流會的情況，及自己一點感悟。這次講經交流會是省佛協舉辦的，齊老師派弟子參加，前面三天半是講經培訓，弟子謹守師承沒有參與，只參加講經交流活動。共有二十位法師上台演講，每人只有十五分鐘。弟子藉此機緣，先引用佛在《仁王經》上對正法、像法、末法、滅法的開示，讚歎交流會的功德，然後將師父上人恢復佛陀教育的理念以及學習落實《十善業道經》的重要性做了報告，弟子看得出大家還是很認同的。這次交流會年輕的法師較多，他們很發心，很願意學習。可是弟子為之惋惜的是，都沒有師承。比較之下弟子就更加感受到，能夠跟隨師父上人這樣的大善知識學習，真的是無比的幸運、無比的感恩，確實是無量劫來稀有難逢的因緣。弟子不由得在心中默默發願，願生生世世不離善知識，願生生世世跟隨師父上人弘護正法，為求法故，不應生退屈諂偽之心，設入大火，不應疑悔。弟子也真誠期望同學們要萬分珍惜今天跟隨恩師師父上人學習的這個因緣，不要錯過，以免將來後悔莫及。弟子願將這分歡喜與感恩敬獻師父上人，並與各位法師、老師們分享，也願意供養所有念佛的同修們，感恩師父上人批評指正。祝願師父上人法體安康，久住世間，廣度一切眾生。慚愧弟子</w:t>
      </w:r>
      <w:r>
        <w:t>法性至誠頂禮敬呈，二０一四年四月二十六日。</w:t>
      </w:r>
      <w:r>
        <w:t xml:space="preserve"> </w:t>
      </w:r>
    </w:p>
    <w:p w14:paraId="389C58E1" w14:textId="77777777" w:rsidR="00376091" w:rsidRDefault="00376091">
      <w:pPr>
        <w:pStyle w:val="a3"/>
      </w:pPr>
      <w:r>
        <w:t xml:space="preserve">　　另外，還有一個問題也請恩師指示：弟子現在常住山東金山寺，這裡大家學習的風氣很好，每晚法師們輪流練習講經，都是複講，聽眾也不少。弟子想請示師父上人，現在弟子應當向大眾講什麼內容，既與學習《科註》一門深入相應，也能夠利益大眾？如果是複講《科註》，怎樣才能夠取捨恰當與戒定慧相應？懇請師父上人開示，感恩師父上人，阿彌陀佛。</w:t>
      </w:r>
      <w:r>
        <w:t xml:space="preserve"> </w:t>
      </w:r>
    </w:p>
    <w:p w14:paraId="610A7B90" w14:textId="77777777" w:rsidR="00376091" w:rsidRDefault="00376091">
      <w:pPr>
        <w:pStyle w:val="a3"/>
      </w:pPr>
      <w:r>
        <w:t xml:space="preserve">　　老法師：法性法師的心得報告，我們聽了也非常歡喜，也很受感動。但是學佛也不是一個容易事情，古大德常說，學佛一年，佛在眼前；學佛二年，佛在天邊；學佛三年，佛化雲煙，就沒有了。古人說的經驗之談。特別是現在的環境，李炳南老居士在台中住了三十八年，弘法講經教學沒有中斷，學生裡面有幾個人學出來？確實不多。什麼原因？我們細心觀察反省，扎根教育有問題。現在人沒有根，具體來說，《弟子規》儒的根沒學，《感應篇》道的根也沒學，《十善業道》佛的根，老師在台中講過《十善業道經》，台中人也都學過《十善業道經》，有沒有去做？沒做到。煩惱習氣重，社會的誘惑力量年年向上提升，幾個人能把握得住，能不受社會誘惑、能不受干擾？所以從這個地方細心觀察，難！總的來說，這不是局部的，整個世界所有的宗教，不僅僅是佛教出問題，全都在扎根教育上出了問題。真的像李老師說的，世界亂了，佛菩薩神仙下凡都救不了，囑咐常常在跟前的幾個弟子，教導大家，你們只有一條生路，念佛求生淨土。</w:t>
      </w:r>
      <w:r>
        <w:t xml:space="preserve"> </w:t>
      </w:r>
    </w:p>
    <w:p w14:paraId="6A333C9F" w14:textId="77777777" w:rsidR="00376091" w:rsidRDefault="00376091">
      <w:pPr>
        <w:pStyle w:val="a3"/>
      </w:pPr>
      <w:r>
        <w:t xml:space="preserve">　　念佛求生淨土也得要真幹，不真幹還是去不了。古人為什麼沒有這些問題？為什麼世世代代念佛成就的人有那麼多？為什麼現在沒有？因素固然很多，最根本的還是社會動亂，大家把民族的自信心喪失掉了。今天誰有信心？小孩相信父母，這是非常正常的現象，相信大人，往上去推，相信祖宗，相信聖賢，見到聖賢的教誨無條件的認真學習。現在社會不一樣了，兒女不相信父母，更不相信祖宗，而且認為祖宗，因為祖宗不懂科學、愚痴，對於古聖先賢幾乎都不能接受，不批評就很難得了。聖教如何能再興起來？在我們想到的，一定要有證據，沒有證據人不相信。過去我們湯池小鎮，被聯合國逼出來的，我們從來沒有想到幹這個事情。我們把中國傳統文化介紹給這些會友，做主題講演。會後這些會友來找我質疑，告訴我這是理想，是好，做不到。一口就否定，決定做不到。我們當時聽這個話很難過，白講了。再深深去思惟，如何讓他相信，那只有做出樣子來，做到了再給你講，請你來參觀，請你來考察，他才相信，否則的話他不能相信、不能接受。</w:t>
      </w:r>
      <w:r>
        <w:t xml:space="preserve"> </w:t>
      </w:r>
    </w:p>
    <w:p w14:paraId="4AA97C86" w14:textId="77777777" w:rsidR="00376091" w:rsidRDefault="00376091">
      <w:pPr>
        <w:pStyle w:val="a3"/>
      </w:pPr>
      <w:r>
        <w:t xml:space="preserve">　　所以在今天很難，最重要的，我們要把這個火種保存下去，不能讓它滅了，一個傳一個都好。達摩祖師到中國來六代單傳，到惠能這開花結果，傳了四十多個人。所以我們今天雖然各地方發起漢學院，我們要了解其中有一定的困難，我們要有信心，要有這個勇氣。漢學院裡面將來這個研究員，有十個八個就行，第一期有十個八個，第二期就可能有三十、五十，慢慢愈辦效果愈顯著，大家有信心，才會進來。人總是在外面看，看是真的、是假的。我們這個小班，同學們真正發心，佛法要延續下去，儒釋道也要延續下去。中國傳統延續下去，外國也有傳統，我們希望都能延續下去，心量要擴大，心量要包容。所以我在斯里蘭卡建議辦佛教大學、辦宗教大學，意義就在此地。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84E4F" w14:textId="77777777" w:rsidR="00376091" w:rsidRDefault="00376091" w:rsidP="00376091">
      <w:r>
        <w:separator/>
      </w:r>
    </w:p>
  </w:endnote>
  <w:endnote w:type="continuationSeparator" w:id="0">
    <w:p w14:paraId="03EB3065" w14:textId="77777777" w:rsidR="00376091" w:rsidRDefault="00376091" w:rsidP="00376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BDA87" w14:textId="77777777" w:rsidR="00376091" w:rsidRDefault="00376091" w:rsidP="00376091">
      <w:r>
        <w:separator/>
      </w:r>
    </w:p>
  </w:footnote>
  <w:footnote w:type="continuationSeparator" w:id="0">
    <w:p w14:paraId="375E5AD1" w14:textId="77777777" w:rsidR="00376091" w:rsidRDefault="00376091" w:rsidP="0037609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6091"/>
    <w:rsid w:val="0037609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AB20A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76091"/>
    <w:pPr>
      <w:tabs>
        <w:tab w:val="center" w:pos="4513"/>
        <w:tab w:val="right" w:pos="9026"/>
      </w:tabs>
      <w:snapToGrid w:val="0"/>
      <w:jc w:val="center"/>
    </w:pPr>
    <w:rPr>
      <w:sz w:val="18"/>
      <w:szCs w:val="18"/>
    </w:rPr>
  </w:style>
  <w:style w:type="character" w:customStyle="1" w:styleId="a5">
    <w:name w:val="页眉 字符"/>
    <w:basedOn w:val="a0"/>
    <w:link w:val="a4"/>
    <w:uiPriority w:val="99"/>
    <w:rsid w:val="00376091"/>
    <w:rPr>
      <w:rFonts w:ascii="SimSun" w:eastAsia="SimSun" w:hAnsi="SimSun" w:cs="SimSun"/>
      <w:sz w:val="18"/>
      <w:szCs w:val="18"/>
    </w:rPr>
  </w:style>
  <w:style w:type="paragraph" w:styleId="a6">
    <w:name w:val="footer"/>
    <w:basedOn w:val="a"/>
    <w:link w:val="a7"/>
    <w:uiPriority w:val="99"/>
    <w:unhideWhenUsed/>
    <w:rsid w:val="00376091"/>
    <w:pPr>
      <w:tabs>
        <w:tab w:val="center" w:pos="4513"/>
        <w:tab w:val="right" w:pos="9026"/>
      </w:tabs>
      <w:snapToGrid w:val="0"/>
    </w:pPr>
    <w:rPr>
      <w:sz w:val="18"/>
      <w:szCs w:val="18"/>
    </w:rPr>
  </w:style>
  <w:style w:type="character" w:customStyle="1" w:styleId="a7">
    <w:name w:val="页脚 字符"/>
    <w:basedOn w:val="a0"/>
    <w:link w:val="a6"/>
    <w:uiPriority w:val="99"/>
    <w:rsid w:val="0037609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2044</Words>
  <Characters>11651</Characters>
  <Application>Microsoft Office Word</Application>
  <DocSecurity>0</DocSecurity>
  <Lines>97</Lines>
  <Paragraphs>27</Paragraphs>
  <ScaleCrop>false</ScaleCrop>
  <Company/>
  <LinksUpToDate>false</LinksUpToDate>
  <CharactersWithSpaces>13668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2025-10-14T01:07:00Z</dcterms:created>
  <dcterms:modified xsi:type="dcterms:W3CDTF">2025-10-14T01:07:00Z</dcterms:modified>
</cp:coreProperties>
</file>