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3049" w14:textId="77777777" w:rsidR="007A46EE" w:rsidRDefault="007A46EE">
      <w:r>
        <w:t xml:space="preserve">無量壽經科註第四回學習班　　義清法師、上官居士　　（第三十八集）　　</w:t>
      </w:r>
      <w:r>
        <w:t>2014/5/8</w:t>
      </w:r>
      <w:r>
        <w:t xml:space="preserve">　　香港佛陀教育協會　　檔名：</w:t>
      </w:r>
      <w:r>
        <w:t xml:space="preserve">02-042-0038 </w:t>
      </w:r>
    </w:p>
    <w:p w14:paraId="0B3E4C7F" w14:textId="77777777" w:rsidR="007A46EE" w:rsidRDefault="007A46EE">
      <w:pPr>
        <w:pStyle w:val="a3"/>
      </w:pPr>
      <w:r>
        <w:t xml:space="preserve">　　諸位同學，大家好。</w:t>
      </w:r>
      <w:r>
        <w:t xml:space="preserve"> </w:t>
      </w:r>
    </w:p>
    <w:p w14:paraId="70094DDF" w14:textId="77777777" w:rsidR="007A46EE" w:rsidRDefault="007A46EE">
      <w:pPr>
        <w:pStyle w:val="a3"/>
      </w:pPr>
      <w:r>
        <w:t xml:space="preserve">　　學生：「懺悔感恩」，義清法師。罪障弟子義清在上周第三十集的修學報告中思想偏頗，對「直下承當」一詞嚴重誤解。經師父當頭棒喝，弟子仔細的學習念老的註解，又參考師父《大經演義》中的講解，才發現問題非常嚴重。弟子慚愧萬分，深感對不起師父上人多年的慈悲教導，這是對師父上人的大不敬，對道場護法菩薩們大不敬，對全球淨宗同修的大不敬。罪障弟子，在此向師父上人、十方三寶、護法菩薩、善信居士至誠頂禮懺悔，懇請慈悲護念。今天的教訓，弟子定當終身引以為戒，誓願改往修來，後不再造。一定牢記，沒開悟之前，複講師父的講義，不能增加自己的意思。弟子慶幸今天有福報得到師父上人的慈悲糾正，無限的感恩。</w:t>
      </w:r>
      <w:r>
        <w:t xml:space="preserve"> </w:t>
      </w:r>
    </w:p>
    <w:p w14:paraId="2FFD4485" w14:textId="77777777" w:rsidR="007A46EE" w:rsidRDefault="007A46EE">
      <w:pPr>
        <w:pStyle w:val="a3"/>
      </w:pPr>
      <w:r>
        <w:t xml:space="preserve">　　為什麼會發生這樣的錯誤？細細反省：一、弟子貪瞋痴慢，得失心重，心浮氣躁，目無尊長。初出家時，卻不聽師教，牴觸學戒，自我放縱，褻慢三寶，缺乏恭敬心、清淨心、真誠心。當年，剃度恩師慈悲，看到弟子的情形，就希望弟子從經教中提升。弟子就學習師父上人《無量壽經》的講解，習講過四遍，自認為是守著規矩，也以百丈野狐的公案警惕自己，問題不會太大。現在才知道師心自用的習氣如此嚴重，那八年裡，不知斷送多少人的法身慧命，錯下多少因果！想到這裡，不禁渾身冒汗。在此，罪障弟子義清向師父上人以及培養、護持自己的剃度恩師、護法菩薩，以及所有發心聽經的居士菩薩們至誠頂禮懺悔，懇請寬恕。</w:t>
      </w:r>
      <w:r>
        <w:t xml:space="preserve"> </w:t>
      </w:r>
    </w:p>
    <w:p w14:paraId="223A7A5C" w14:textId="77777777" w:rsidR="007A46EE" w:rsidRDefault="007A46EE">
      <w:pPr>
        <w:pStyle w:val="a3"/>
      </w:pPr>
      <w:r>
        <w:t xml:space="preserve">　　其二，弟子心志羸劣，迷於文字相、名字相、心緣相，不務實修。雖自命追隨師父上人修學淨土，心行卻與上上乘的淨土大法不相應。讀《無量壽經》的四十八願不生法喜，對普賢菩薩的大願，想到就有畏難情緒。師父儘管苦口婆心，反覆強調淨宗修學遵守行門五科，弟子卻把標準降到三福的第一福，也沒有徹底落實。做為出家人，《沙彌律儀》不納入計畫。聽經時總是把清淨、平等、正覺、慈悲、不起心、不動念、不分別的教導放在後邊，覺得自己水準離這些還很遠，所以雖聽經，不明經義。改過必備之三心：恥心、畏心、勇心，無從生起。師父上人無數次啟發學人斷煩惱的信心，「本覺本有，不覺本無」，弟子只是聽而已矣，不能領納於心，更談不上發心練習。這樣隨順煩惱，因循苟且，既辜負諸佛、師長、父母慈恩，又空消信施，違背檀越心願，罪業之深不知其底。在此，愚痴弟子義清向師父上人、現在道場大眾、護法大菩薩、十方善信檀越，乃至父母眷屬、一切有緣眾生，至誠頂禮懺悔，誓願改過自新。</w:t>
      </w:r>
      <w:r>
        <w:t xml:space="preserve"> </w:t>
      </w:r>
    </w:p>
    <w:p w14:paraId="3874DF4F" w14:textId="77777777" w:rsidR="007A46EE" w:rsidRDefault="007A46EE">
      <w:pPr>
        <w:pStyle w:val="a3"/>
      </w:pPr>
      <w:r>
        <w:t xml:space="preserve">　　人稱法師，而德不配位，以致感召現前疾病。身邊發生過這樣的例子：一位同修講經說法十多年，卻在一次車禍中喪生，死後附體，還不明白自己為什麼遭此慘報，令人嘆息不已！由別人而反觀自己的業行，全是地獄種子，豈不可畏！</w:t>
      </w:r>
      <w:r>
        <w:t xml:space="preserve"> </w:t>
      </w:r>
    </w:p>
    <w:p w14:paraId="76A7A2E7" w14:textId="77777777" w:rsidR="007A46EE" w:rsidRDefault="007A46EE">
      <w:pPr>
        <w:pStyle w:val="a3"/>
      </w:pPr>
      <w:r>
        <w:t xml:space="preserve">　　當聽到師父上人開示，「修學淨土，第一就是老實、聽話、真幹，不能搞假的」。罪障深重的弟子覺得擔子很重很重，但又無處逃避。搞了二十年假的，難道還要再搞嗎？這顆麻木不仁之心終於受到觸動，慚愧無比，慶幸無比，歡喜無比。如果沒有師父的猛然遏止，到了阿鼻地獄也不知所以然！弟子深深感恩師父上人大悲願力，及諸佛菩薩的慈恩無極，對愚頑至極的弟子仍然攝受不捨，也深深感恩所有善知</w:t>
      </w:r>
      <w:r>
        <w:lastRenderedPageBreak/>
        <w:t>識、護法大德、諸位菩薩們的慈悲與辛勤付出，成就今天無比殊勝稀有的學習因緣，弟子能親聆師訓，慚愧、感激的淚水不禁奪眶而出。從今而往，弟子定當端正心念，發廣大心，把師父教誨在當下生活中全面練習、運用。從落實《弟子規》入手，奠定孝親尊師的德行根基，紮好四個根。過去，師父一門深入，長時薰修，悲智方便的教化，給予積習難化的弟子信心和希望；在未來，仍然是指引弟子菩提路上前行方向的唯一明燈，弟子將終身奉行，誓志不渝。現在不孝弟子，願從身邊環境做起，學習對人耐煩、諒解、尊重、包容、愛護，這樣在父母、師長身上才能真正做到「怡吾色，柔吾聲」，孝順、奉事。從今日起，誓願效法師父上人、賢公和尚、諸佛菩薩的宏深願行，養真誠、清淨、平等、正覺、慈悲之心，學看破、放下、自在、隨緣、念佛之行，懇請師父上人慈悲攝受，和護法大德、同修提攜幫助。</w:t>
      </w:r>
      <w:r>
        <w:t xml:space="preserve"> </w:t>
      </w:r>
    </w:p>
    <w:p w14:paraId="18216385" w14:textId="77777777" w:rsidR="007A46EE" w:rsidRDefault="007A46EE">
      <w:pPr>
        <w:pStyle w:val="a3"/>
      </w:pPr>
      <w:r>
        <w:t xml:space="preserve">　　現在弟子再把學習念老關於「直下承當」一詞經文的體會，向師父及與會善知識報告。</w:t>
      </w:r>
      <w:r>
        <w:t xml:space="preserve"> </w:t>
      </w:r>
    </w:p>
    <w:p w14:paraId="53F3927F" w14:textId="77777777" w:rsidR="007A46EE" w:rsidRDefault="007A46EE">
      <w:pPr>
        <w:pStyle w:val="a3"/>
      </w:pPr>
      <w:r>
        <w:t xml:space="preserve">　　一、念老引《要解》後解釋：「因持名一法，乃至圓至頓，無上法門，非思量分別之所能及，故曰深妙。但驀直念去，不假方便，不落思量，直起直用，自得心開。當下破盡戲論，蕩除一切計度分別。是能直下承當者，肉身大士也」。法門深妙，非思量分別之所能及，是離心意識。但驀直念去，驀直就是死心塌地一直念去。不假方便，不需要用任何方法來幫助。不落思量，也不能有三心二意。這個法門直起直用，自得心開。當下破盡一切戲論，蕩除一切計度分別。破盡戲論，所知障斷了；除一切計度分別，煩惱障斷了，人家這一句佛號能斷煩惱障，能斷所知障。「故云：如是深妙之法，唯有馬鳴等肉身大士，始能直下承當，徹底擔荷也」。所以只有像馬鳴、龍樹、智者、永明這樣明心見性的法身大士才能徹底承擔，這是肉身大士，這不是普通人。師父上人都不敢以此自居，何況弟子這個業障深重者！想到這裡非常汗顏，直感無地自容。二、又「要解云：故一聲阿彌陀佛，即釋迦本師於五濁惡世所得阿耨多羅三藐三菩提法。今以此果覺全體，授與濁惡眾生。乃諸佛所行境界，唯佛與佛乃能究竟，非九界自力所能信解也」。念老註解說，由上可見，「念佛法門實是無上深妙之法，唯有上根方能直下承當也」。這是說明名號度生功德不可思議，是</w:t>
      </w:r>
      <w:r>
        <w:t>佛果地境界。直接擔當的唯有上根，九界眾生不靠佛力加持不能信解，怎敢妄言擔當？上面兩段都是講淨土法門深妙，只有明心見性者才能直下承當，徹底擔荷。下段說明彌陀大慈大悲，於九界眾生垂慈，方便救度。</w:t>
      </w:r>
      <w:r>
        <w:t xml:space="preserve"> </w:t>
      </w:r>
    </w:p>
    <w:p w14:paraId="42480048" w14:textId="77777777" w:rsidR="007A46EE" w:rsidRDefault="007A46EE">
      <w:pPr>
        <w:pStyle w:val="a3"/>
      </w:pPr>
      <w:r>
        <w:t xml:space="preserve">　　三、念老云：「世尊憫念末世凡愚，障深苦重，乃發無上宏深大願，故號願王」，顯如來大慈大悲。「大願之核心乃第十八願，然十念必生之究竟方便，實由於彌陀究竟成就之最極方便處。正是本經中如來定慧究暢無極處」，顯彌陀之最勝定慧成就，度生方便之十八願，十念必生願。「蓋以生死凡夫，迷心逐境，沉淪苦海，頭出頭沒，若無此十念必生之大願，眾生何由得出輪迴？故為多障眾生，特垂方便，開此易行之法」。凡夫欲當世往生，無論智愚善惡，只要於此法門：一、能生實信，信是心是佛、是心作佛，眾生念佛，定得往生，究竟成佛；二、因信發願，願厭離娑婆，欣慕極樂，如子憶母，必欲往生；三、從願起行，發菩提心，一向專念阿彌陀佛。具足此三資糧，必蒙彌陀願王加被，往生極樂世界，位登補處。</w:t>
      </w:r>
      <w:r>
        <w:t xml:space="preserve"> </w:t>
      </w:r>
    </w:p>
    <w:p w14:paraId="5F3FA471" w14:textId="77777777" w:rsidR="007A46EE" w:rsidRDefault="007A46EE">
      <w:pPr>
        <w:pStyle w:val="a3"/>
      </w:pPr>
      <w:r>
        <w:t xml:space="preserve">　　然而淨土一法，其理深妙，非九界眾生自力所能信解，難信易行，故須仰信佛語，依戒定慧三學，恪遵師教，一部《無量壽經》、一部《大經註解》，一門深入，</w:t>
      </w:r>
      <w:r>
        <w:lastRenderedPageBreak/>
        <w:t>長時薰修，方能生實信。因信發願，從願起行，發菩提心，一向專念阿彌陀佛，真正具足淨業資糧，確保往生不退成佛，自利利他，圓滿菩提。</w:t>
      </w:r>
      <w:r>
        <w:t xml:space="preserve"> </w:t>
      </w:r>
    </w:p>
    <w:p w14:paraId="27947E89" w14:textId="77777777" w:rsidR="007A46EE" w:rsidRDefault="007A46EE">
      <w:pPr>
        <w:pStyle w:val="a3"/>
      </w:pPr>
      <w:r>
        <w:t xml:space="preserve">　　以上是罪障弟子義清的反省懺悔報告，敬呈師父上人。其中定有不妥之處，懇請師父上人及諸位法師、護法菩薩、大德同修慈悲賜教，無限感恩。</w:t>
      </w:r>
      <w:r>
        <w:t xml:space="preserve"> </w:t>
      </w:r>
    </w:p>
    <w:p w14:paraId="06C70E70" w14:textId="77777777" w:rsidR="007A46EE" w:rsidRDefault="007A46EE">
      <w:pPr>
        <w:pStyle w:val="a3"/>
      </w:pPr>
      <w:r>
        <w:t xml:space="preserve">　　老法師：義清法師的懺悔、感恩報告，我們聽了之後深有同感。古人有云，「人非聖賢，孰能無過，過而能改，善莫大焉」，關鍵就是在能改。真能改很難，如果真能改，這個人必定是聖人。一般人知道自己過失相當不容易，知道之後還是不能改，原因在哪裡？第一個，習氣太重；第二個，敵不過外境誘惑的力量。現在誘惑力量跟古人相比，超過一百倍都不止。兩百年前社會的環境比我們現在好多了，人都老實、都誠懇，外面誘惑力量輕微，不是很嚴重。今天六根所對的六塵境界，是有一些人想盡方法來誘惑，唯恐你不上鉤，幾個人能逃過這個關口？所以今天能夠改過，改過能有成就，他的功力跟兩百年前的人比就要高一百倍，兩百年前的人用一分力量就行了，現在要用一百分。那怎麼？得真正覺悟。真正覺悟的人，覺悟就是看破，他才能真正放下。放下身心世界，放下分別執著，這是心；環境，放下財色名利，放下七情五欲，然後還要隨順眾生，普賢行願「恆順眾生，隨喜功德」。</w:t>
      </w:r>
      <w:r>
        <w:t xml:space="preserve"> </w:t>
      </w:r>
    </w:p>
    <w:p w14:paraId="1D8188CD" w14:textId="77777777" w:rsidR="007A46EE" w:rsidRDefault="007A46EE">
      <w:pPr>
        <w:pStyle w:val="a3"/>
      </w:pPr>
      <w:r>
        <w:t xml:space="preserve">　　修什麼？無論什麼法門，八萬四千法門、無量法門，修什麼？都是修一樁事。所以佛才說「法門平等，無有高下」。這一樁事情是什麼？煩惱習氣，三大類的煩惱，見思煩惱、塵沙煩惱、無明煩惱，就修這個。見思是什麼？《華嚴經》上說執著；塵沙是什麼？《華嚴經》上說分別；無明煩惱是什麼？《華嚴經》上說妄想。妄想就是起心動念，真的，只要起心動念就是妄想，妄想就是無始無明。無明上加個無始，說明這個東西沒有開始，沒有開始裡面包含它是假的，不是真的，有始有終是真的，無始當然就無終，所以它不是真的。意思很深，它不是過去，它不是未來，三際十方不能界定它。換句話說，確實這個東西根本沒有，我們迷了，以為它有，以為它存在，過去有、現在有、未來還有，這是一個很大的錯誤觀念。真正覺悟就徹底放下了，連痕跡都不著；還有這些事情發生，有分別執著，就是六道凡夫完全沒覺悟。怎麼知道自己覺悟了？放下就知道自己覺悟了；還沒放下，自己沒覺悟。</w:t>
      </w:r>
      <w:r>
        <w:t xml:space="preserve"> </w:t>
      </w:r>
    </w:p>
    <w:p w14:paraId="0D69D719" w14:textId="77777777" w:rsidR="007A46EE" w:rsidRDefault="007A46EE">
      <w:pPr>
        <w:pStyle w:val="a3"/>
      </w:pPr>
      <w:r>
        <w:t xml:space="preserve">　　所以學佛，我們在今天這個時代，特別要求是把佛的教誨，佛經上所講的義理，統統能落實在生活、落實在工作、落實在待人接物。如果你不會，我教給你的方法，你去看海賢老和尚的光碟。現在還有一片文字的，裡面沒有畫面，就是有聲書，有文字、有聲音，有同修從頭把這些文字念一遍，念得很清楚。把它當作一門功課來修，一天修三次，就是看三遍，念一萬聲佛號。什麼都別想，萬緣放下，一年之後你的根紮好了，你的信願行都生根了。所以這片光碟是《無量壽經》的實踐、《無量壽經》的總結、《無量壽經》的落實，要用真誠、清淨、恭敬心來看、來學習。看這片光碟的時候，這一個小時不念佛，專心看，你會看出門道，會看出它所說的字字句句無量義。萬緣放下，一心專注，這就是三昧現前。念到一定深度會豁然大悟，自見其義。這個方法就是海賢和尚九十二年念佛功夫所累積的無上妙法，能幫助世尊末法往後九千年眾生一生圓滿成就，真正是妙極了、好極了、殊勝極了！我百看不厭，常常帶領著同修，我陪大家一起看。如果你看，入了這個境界，你會欲罷不能，遍遍都有新的悟處，你會法喜充滿。</w:t>
      </w:r>
      <w:r>
        <w:t xml:space="preserve"> </w:t>
      </w:r>
    </w:p>
    <w:p w14:paraId="306D9D85" w14:textId="77777777" w:rsidR="007A46EE" w:rsidRDefault="007A46EE">
      <w:pPr>
        <w:pStyle w:val="a3"/>
      </w:pPr>
      <w:r>
        <w:t xml:space="preserve">　　一年，這個根紮下去了，這個根是什麼？信願行的根，真正紮下去了，你再看《無量壽經》、再聽《無量壽經》，不一樣了。你也有可能入海賢法師的境界，他的境界是理一心，是大徹大悟、明心見性的境界。雖見性，他一字不露，你跟他接觸，無論是生活、工作、待人接物，你看到、聽到的就是一句佛號。你向他請教，他跟你說的話，話很簡單，那話裡有話，你要能體會到，你要能悟到，那真有受用。聽了怎麼樣？當平常話聽過去了，沒有悟到什麼也管用，那個用處小；聽懂了，那個作用大，能幫助你解決世出世法一切疑難雜症。怎樣才能聽懂？清淨心能聽懂，平等心能聽懂。心裡頭有雜念、有妄想聽不懂，為什麼？那個東西障礙，障礙你的覺心，障礙你的本覺。所以一定要放下，不能不放下。</w:t>
      </w:r>
      <w:r>
        <w:t xml:space="preserve"> </w:t>
      </w:r>
    </w:p>
    <w:p w14:paraId="7840BD12" w14:textId="77777777" w:rsidR="007A46EE" w:rsidRDefault="007A46EE">
      <w:pPr>
        <w:pStyle w:val="a3"/>
      </w:pPr>
      <w:r>
        <w:t xml:space="preserve">　　無論學世出世間法，成敗關鍵完全在你有沒有自覺，肯不肯回頭。聽經、讀誦，讀到煩惱輕，就是雜念少了、妄念少了，智慧長，就能覺悟。義清學佛二十年了，二十年都沒覺悟，現在覺悟了。他那二十年的功力沒有白費，沒有前面二十年他怎麼會覺悟？這怎麼？用心用得正就覺悟；用得不正，愈迷愈深，迷到財色名利裡面去了，愈迷愈深。所以我們看了這個報告很歡喜，他覺悟了，他回頭了。能不能成就，就看他能不能保持，佛學的名詞叫保任，能不能長久保持下去。要學對人恭敬，要學看一切人、一切事、一切物都是阿彌陀佛。你們看海賢老和尚，有一天燒香燒了十二支香，有人問他，你今天怎麼燒這麼多香？他告訴他，我看到這個房間到處統統都是阿彌陀佛，佛都擠滿了，所以在香爐上插了十二支香。這個代表什麼？心裡頭真有佛，看一切眾生全是佛，一切眾生本來是佛他見到了。我們現在沒見到佛，看到都是六道凡夫，而且都是作惡的凡夫，將來都是三惡道的凡夫，那我們自己到哪裡去不就可想而知？人家看全是佛，我們幾時能看一切眾生個個都是佛，傲慢的心沒有了，自尊的心沒有了，溫良恭儉讓出來了，自自然然出來。這是德行，世出世法都不例外。</w:t>
      </w:r>
      <w:r>
        <w:t xml:space="preserve"> </w:t>
      </w:r>
    </w:p>
    <w:p w14:paraId="66A25FDC" w14:textId="77777777" w:rsidR="007A46EE" w:rsidRDefault="007A46EE">
      <w:pPr>
        <w:pStyle w:val="a3"/>
      </w:pPr>
      <w:r>
        <w:t xml:space="preserve">　　孔子的日常生活，學生能看出來，明顯溫良恭儉讓五德。在佛法裡頭，賢首國師說四德，這五德在四德當中，「隨緣妙用，威儀有則，柔和質直，代眾生苦」。這四德是修華嚴所依據的，沒有這四德聽不懂《華嚴經》，你也看不懂，佛給你講也枉然；具備這四德能入華嚴。這四德比前面講的五德還要圓滿，還要深、還要廣。溫良恭儉讓只是在四德的第二德，威儀有則就全包括了，乃至於五常，仁義禮智信，佛法裡面把仁義概括在四德當中的代眾生苦，這仁，捨己為人。全體的顯現就是第一句，隨緣妙用，能隨順一切眾生。妙用是什麼？不起心、不動念，妙！沒有起心動念，如來的隨喜；起心動念，沒有分別執著，菩薩的隨喜；起心動念、分別執著都具足就不妙了，那是凡夫。諸佛如來、法身大士跟我們不一樣，不起心不動念。《還源觀》上的四德，夫子的溫良恭儉讓，祖宗的五常，仁義禮智信，諸位細心看看海賢和尚，他圓滿具足，每一分、每一秒都沒有離開，行住坐臥，生活、工作、待人接物，圓滿具足，分秒沒有捨離，總在一句佛號，應當學！希望我們大家跟義清法師一樣，覺悟了要真幹，不是口頭上說的。三年有小成，十年有大成。要肯吃苦，要歡喜持戒，五倫五常、四維八德都屬於戒律。還有哪一位？</w:t>
      </w:r>
      <w:r>
        <w:t xml:space="preserve"> </w:t>
      </w:r>
    </w:p>
    <w:p w14:paraId="7E4472BB" w14:textId="77777777" w:rsidR="007A46EE" w:rsidRDefault="007A46EE">
      <w:pPr>
        <w:pStyle w:val="a3"/>
      </w:pPr>
      <w:r>
        <w:t xml:space="preserve">　　學生：學習心得報告，上官老師，主題是「十玄門給現代生活的啟示」。最近學習的華嚴宗十玄門，看似義理高深莫測，其實完全是古大德智慧和慈悲的結晶，為了解說事事無礙、圓融無盡的境界，讓後人有方便之處入手，了解宇宙緣起的真相，而十玄門正是恩師常常講解的一切眾生是一體的具體解釋。學習十玄門，真正的意義是讓我們能夠拓開心量，認識清楚自己和佛，以及一切眾生無二無別，而且共同包容在一體當中，根本就是一個我，從未分開過，所以才有「我心即是彌陀，此方即是淨土」。淨土廣大莊嚴，完全是因為菩提心廣大無邊而感召的。心裡多包容一分他人，多放下一分自我，心地淨土就會顯現一分。我們學習班網路教學的方式就像是一個空中學校，看似虛無不在，卻在上課教學；看似同時身處一個網路講堂，實則又不是同處而是多處。慚愧弟子在此藉用這個網路教學方式，這個與法界實相略有一分相似的比喻，來體會十玄門的含義。</w:t>
      </w:r>
      <w:r>
        <w:t xml:space="preserve"> </w:t>
      </w:r>
    </w:p>
    <w:p w14:paraId="22F25AC9" w14:textId="77777777" w:rsidR="007A46EE" w:rsidRDefault="007A46EE">
      <w:pPr>
        <w:pStyle w:val="a3"/>
      </w:pPr>
      <w:r>
        <w:t xml:space="preserve">　　第一，同時具足相應門。《無量壽經》學習班緣起於恩師慈悲傳法之心，學生立誓承傳之願，而發起成立，實則是利益一切眾生，幫助眾生生起往生的信心。每日主持人利用網路平台登陸，各地學員也各自登陸網路教室，而同時連線；登陸網路教室後，每個學習地點可以通過自己的電腦螢幕看到其他所有同學，同時看到師父上人；上課時，師父上人的影像現身於每一處螢幕之上，這就如同於一佛身中此法悉現，於一人即一切人。雖然全球二十多個地點，空間和時差不同，但卻一時具足，圓滿顯現於各自電腦螢幕，以及攝影棚螢幕上。身體還是一個，卻同時現於多處，而影像真實圓滿。說明緣起之體用同時顯現，重重無盡。師父上人一音說法，而眾弟子因根基深淺、恭敬程度不同，所獲法益也各自不同，但恩師圓音說法，眾生隨類而得度。</w:t>
      </w:r>
      <w:r>
        <w:t xml:space="preserve"> </w:t>
      </w:r>
    </w:p>
    <w:p w14:paraId="46918565" w14:textId="77777777" w:rsidR="007A46EE" w:rsidRDefault="007A46EE">
      <w:pPr>
        <w:pStyle w:val="a3"/>
      </w:pPr>
      <w:r>
        <w:t xml:space="preserve">　　第二，廣狹自在無礙門。以一剎之力遍照十方。彼此電腦螢幕雖小，比喻狹，其他所有學習場所以及攝影棚，雖面積廣大無界限。然一狹小螢幕之力卻顯現廣大無邊空間，而電腦螢幕雖包容，卻不影響電腦螢幕自身大小和本相，沒有因為小包容大，而破壞小的本來面目。此處顯示事事無礙特性。</w:t>
      </w:r>
      <w:r>
        <w:t xml:space="preserve"> </w:t>
      </w:r>
    </w:p>
    <w:p w14:paraId="57B74C41" w14:textId="77777777" w:rsidR="007A46EE" w:rsidRDefault="007A46EE">
      <w:pPr>
        <w:pStyle w:val="a3"/>
      </w:pPr>
      <w:r>
        <w:t xml:space="preserve">　　第三，一多相容不同門。網路課堂上，所有影像都顯現於彼此電腦上，互容但是又不影響各自本來面目，沒有因為多個影像出現在一個電腦上而扭曲任何一個影像，沒有因為時空而影響顯現多個影像，正是「一中有多，多中有一，一多之相不失，一法遍於多法」。這裡說明了萬物互相遞容的關係。</w:t>
      </w:r>
      <w:r>
        <w:t xml:space="preserve"> </w:t>
      </w:r>
    </w:p>
    <w:p w14:paraId="2DF54E47" w14:textId="77777777" w:rsidR="007A46EE" w:rsidRDefault="007A46EE">
      <w:pPr>
        <w:pStyle w:val="a3"/>
      </w:pPr>
      <w:r>
        <w:t xml:space="preserve">　　第四，諸法相即自在門。網路課堂上，師父上人以一音說法，一音遍布於其他所有學生處所；師父以一身說法，而一身遍佈於其他所有學生處所。然於師父上人而言，還是一音一身，對於所有學生而言卻是多音多身。此處正是一音中一切音，一身中一切身；一切即一，一即一切；多即是一，一即是多，相即相容，也就是一法裡面具足無盡法門。</w:t>
      </w:r>
      <w:r>
        <w:t xml:space="preserve"> </w:t>
      </w:r>
    </w:p>
    <w:p w14:paraId="36C8CC84" w14:textId="77777777" w:rsidR="007A46EE" w:rsidRDefault="007A46EE">
      <w:pPr>
        <w:pStyle w:val="a3"/>
      </w:pPr>
      <w:r>
        <w:t xml:space="preserve">　　第五，隱密顯了俱成門。網路課堂上，對於不同學生而言，師父上人和其他同學出現在他螢幕上，他未見師父上人和同學也出現在其他螢幕上。因為有時空阻隔，各自只見到出現在自己螢幕上的影像，但對於師父上人和其他同學而言並無二身，也並無多身，只有顯和隱。對一人而言，見到的影像和聲音為顯，沒有見到的他方世界為隱，但是顯和隱同時出現，沒有前後；對於一切法而言，互相傳遞，互有顯隱，沒有前後時間，互不妨礙。</w:t>
      </w:r>
      <w:r>
        <w:t xml:space="preserve"> </w:t>
      </w:r>
    </w:p>
    <w:p w14:paraId="505AABCF" w14:textId="77777777" w:rsidR="007A46EE" w:rsidRDefault="007A46EE">
      <w:pPr>
        <w:pStyle w:val="a3"/>
      </w:pPr>
      <w:r>
        <w:t xml:space="preserve">　　第六，微細相容安立門。無論細微之中，亦可含容一切諸法。耳機雖小，卻能聽到千里之外所有聲音，而耳機並沒有因為容納聲音而破壞所有聲音，聲音也沒有因為容納在耳機而破壞耳機。哪怕是極微塵也可容納虛空法界。此處表明不壞諸法大小，而同時顯現於一門之內。</w:t>
      </w:r>
      <w:r>
        <w:t xml:space="preserve"> </w:t>
      </w:r>
    </w:p>
    <w:p w14:paraId="417E0575" w14:textId="77777777" w:rsidR="007A46EE" w:rsidRDefault="007A46EE">
      <w:pPr>
        <w:pStyle w:val="a3"/>
      </w:pPr>
      <w:r>
        <w:t xml:space="preserve">　　第七，因陀羅網法界門。對於一位學生而言，其螢幕可以看到其他所有學生和恩師影像和聲音，同時也可以和恩師和同學互相對話和視頻互看、互聽，而其餘所有學生也都具有這樣的能力收看、收聽一切音，互看、互聽一切音，這正是宇宙大法重重映顯而重重無盡。</w:t>
      </w:r>
      <w:r>
        <w:t xml:space="preserve"> </w:t>
      </w:r>
    </w:p>
    <w:p w14:paraId="1AA42A81" w14:textId="77777777" w:rsidR="007A46EE" w:rsidRDefault="007A46EE">
      <w:pPr>
        <w:pStyle w:val="a3"/>
      </w:pPr>
      <w:r>
        <w:t xml:space="preserve">　　第八，托事顯法生解門。此處如同看見落葉知道秋來，看到發芽知是春，看到頭頂一片藍天，知曉藍天竟是如此這般。聽課堂上恩師勸解，如同十方三世如來共同勸解；聽一句阿彌陀佛於課堂，如同感受阿彌陀佛所有功德。最深的道理於最平凡的生活中顯現，這也是賢公的境界，所以賢公真正修行到家了，處處華嚴、處處極樂、處處彌陀。</w:t>
      </w:r>
      <w:r>
        <w:t xml:space="preserve"> </w:t>
      </w:r>
    </w:p>
    <w:p w14:paraId="26FF57E7" w14:textId="77777777" w:rsidR="007A46EE" w:rsidRDefault="007A46EE">
      <w:pPr>
        <w:pStyle w:val="a3"/>
      </w:pPr>
      <w:r>
        <w:t xml:space="preserve">　　第九，十世隔法異成門。恩師課堂宣講《無量壽經》，此經乃世尊三千年前宣講，然恩師今現在說法，諸弟子等同回到世尊三千年前《無量壽經》盛會。課堂上恩師苦口婆心勸看破、放下，激發出學生一念發願求生之心。然這一念發心之善根乃過去生所種植，又是過去無始劫善根之積累，今超越時空起作用，如同見到過去生其所供養無量諸佛均來加持一樣。同學發心懺悔往昔惡業，惡業種子也是過去生生世世積累，今真正發心改過自新，過去惡業所感召之未來果報又在當下一念消失。而恩師今現在說法之視頻錄影，未來有緣眾生也同樣會得度，激發無量劫前善根，發願求生淨土；而未來極樂世界七寶池也會有一朵蓮花，其眾生是因為恩師今現在說法之功德所成就的。所以時間本來沒有開始和結束，沒有現在和未來，時間圓融無礙，因為諸法是一體，才能三世相同。故一念具十，十是顯示無限，則一念即無量劫，無量劫即一念。</w:t>
      </w:r>
      <w:r>
        <w:t xml:space="preserve"> </w:t>
      </w:r>
    </w:p>
    <w:p w14:paraId="2CDC05DF" w14:textId="77777777" w:rsidR="007A46EE" w:rsidRDefault="007A46EE">
      <w:pPr>
        <w:pStyle w:val="a3"/>
      </w:pPr>
      <w:r>
        <w:t xml:space="preserve">　　第十，主伴圓明俱德門。法不孤起，障境方生，隨舉一法生時，萬法即生。今之《無量壽經》學習班緣起於一大事因緣，令眾生契入佛之知見，發願求生淨土，因此才有殊聖之網路課堂，令師生聚會一處。每日課畢，一切影像和聲音於螢幕上悉皆消失，螢幕沒有任何變化，如同自性般若照見諸法，緣起緣滅，自性不生滅，自性不增減。</w:t>
      </w:r>
      <w:r>
        <w:t xml:space="preserve"> </w:t>
      </w:r>
    </w:p>
    <w:p w14:paraId="0FDA0465" w14:textId="77777777" w:rsidR="007A46EE" w:rsidRDefault="007A46EE">
      <w:pPr>
        <w:pStyle w:val="a3"/>
      </w:pPr>
      <w:r>
        <w:t xml:space="preserve">　　綜上所述，若能明白一切事物純雜染淨無礙、一多無礙、三世無礙，同時具足，互涉互入，重重無盡的道理，可以幫助修行人放下更多、看破更多，欣求極樂之心更加堅定純粹。以上是大慚愧弟子上官的學習報告，錯誤之處還請師父上人慈悲指正。</w:t>
      </w:r>
      <w:r>
        <w:t xml:space="preserve"> </w:t>
      </w:r>
    </w:p>
    <w:p w14:paraId="39E75C00" w14:textId="77777777" w:rsidR="007A46EE" w:rsidRDefault="007A46EE">
      <w:pPr>
        <w:pStyle w:val="a3"/>
      </w:pPr>
      <w:r>
        <w:t xml:space="preserve">　　老法師：上官是我們班上的好同學，她所學到的比我們一般人都要深刻，這個報告是真的。《華嚴》在哪裡？就在當下。《華嚴》最精彩的就是十玄，十玄沒離開我們，分分秒秒都在眼前，如果你覺察到了，你能夠把它用上，你就入華嚴境界。華嚴境界與我們不遠，一念之間，一念覺就是，一念迷就不見了。如何能把一念覺保持住？十玄是事實真相，不僅僅是法身菩薩見到的，大乘教裡佛常說八地以上。也就是說明，八地以上的菩薩，他們生活在十玄之中，圓滿得到十玄門的境界，圓滿證得，這是遍法界虛空界裡最真實，也就是說，圓滿的證得諸法實相。一切法的真相就是十玄，法法具足，乃至一毛一塵，無不具足十玄，這是把整個宇宙講透了、講明白了，科學跟哲學最後也是希望達到這個境界。所以大乘佛法，哲學家眼睛裡頭，它是全世界哲學的最高峰；科學家的眼目當中慢慢發現了，大乘佛法是最高的科學。</w:t>
      </w:r>
      <w:r>
        <w:t xml:space="preserve"> </w:t>
      </w:r>
    </w:p>
    <w:p w14:paraId="7BC14683" w14:textId="77777777" w:rsidR="007A46EE" w:rsidRDefault="007A46EE">
      <w:pPr>
        <w:pStyle w:val="a3"/>
      </w:pPr>
      <w:r>
        <w:t xml:space="preserve">　　今天量子力學家所發現的宇宙的奧祕，物質是什麼？念頭是什麼？物質完全搞明白了，這個祕密揭穿了，現在正在研究念頭。你看科學家寫出來的書，現在在書店上，每一家書店都能看到，專門研究念力，《念力的祕密》、《念力的能量》。念力，確實大乘經上說，「一切法從心想生」，整個宇宙一切法從哪裡來的？從念頭變現出來的。念頭從哪裡來的，念頭是什麼，現在還沒搞清楚，腳步慢慢接近了。我們有理由相信，在二、三十年之後，念頭是什麼肯定被他揭穿了，然後念頭從哪來的，為什麼會有念頭，這又深一層了。佛都說出來了，念頭從哪裡來？阿賴耶業相變現出來的。業相是什麼？業相就是一念不覺。為什麼會變現宇宙，佛法講法界虛空界？佛告訴我們，法界虛空界是自性裡頭本有的，只是在覺的時候它隱，隱顯，不知道它存在，到一念不覺它就顯出來了。它沒有生滅，它有隱現。諸佛如來實報莊嚴土是心現的，它沒有識變，所以我們稱它為一真法界。相對的是十法界依正莊嚴，十法界依正莊嚴全是生滅法，識變的，阿賴耶變的，阿賴耶有生有滅，就是說念頭有生有滅。一真法界裡頭如果再加上念頭在裡頭，它就變成十法界了。十法界的本體是實報土，阿賴耶把實報土變成了十法界、六道輪迴，所以十法界、六道輪迴是生滅法，</w:t>
      </w:r>
      <w:r>
        <w:t>不是真的。一真法界是不是真的？跟十法界來對比它是真的，十法界是假的，如果跟常寂光兩個相比它也是假的，它不是真的。</w:t>
      </w:r>
      <w:r>
        <w:t xml:space="preserve"> </w:t>
      </w:r>
    </w:p>
    <w:p w14:paraId="40BAF99D" w14:textId="77777777" w:rsidR="007A46EE" w:rsidRDefault="007A46EE">
      <w:pPr>
        <w:pStyle w:val="a3"/>
      </w:pPr>
      <w:r>
        <w:t xml:space="preserve">　　究竟真實、圓滿真實是自性，真如本性，真如本性沒有現象，這個裡頭沒有物質，沒有起心動念，沒有精神現象，也沒有自然現象，淨宗經典把它稱作常寂光，它的樣子就是常寂光。常是不生不滅，寂是清淨無為，光是光明遍照，它的清淨寂滅無處不在、無時不在，是整個宇宙，法界虛空界的本體，所以我們全在常寂光之中，就是見不到常寂光。我們的生命離不開空氣，我們沒有看到空氣，空氣無時不在、無處不在，沒有就不能活下去。常寂光比空氣還要神祕，空氣用科學儀器能測出來，常寂光測不出來。常寂光必須要把無始無明煩惱習氣斷乾淨你就見到了，見到了你就融入常寂光，我們的身體沒有了，我們居住的環境沒有了，我們跟常寂光融成一片，叫大圓滿，究竟圓滿。常寂光起不起作用？起作用，靈敏極了，遍法界虛空界一粒微塵、一根汗毛尖，這裡面的信息它全知道。如果一念不覺，實報土就現前，報身就現前，現前幹什麼？幫助他、度化他、教導他，告訴他他錯了，趕快把這個念頭放下回歸常寂光，這就對了。回歸常寂光就是回歸自性、回歸真如，真正永生，不生不滅。</w:t>
      </w:r>
      <w:r>
        <w:t xml:space="preserve"> </w:t>
      </w:r>
    </w:p>
    <w:p w14:paraId="6006D6C6" w14:textId="77777777" w:rsidR="007A46EE" w:rsidRDefault="007A46EE">
      <w:pPr>
        <w:pStyle w:val="a3"/>
      </w:pPr>
      <w:r>
        <w:t xml:space="preserve">　　只要一念不覺，整個宇宙，法界虛空界就變現出來，就像作夢一樣，在夢境裡面樣樣都有，醒過來之後一法不可得。所以《般若經》上說「凡所有相，皆是虛妄」，沒有說實報土例外，沒有講。實報土有相，實報土是心現的，沒有阿賴耶識，所以實報土裡面的人壽命是長遠的，無量壽。他必須要把無始無明煩惱的習氣斷乾淨，它就不見了，就隱了，在沒有斷乾淨之前現。這就曉得，實報土從哪裡來的？無始無明習氣變現出來的。這個地方就是極樂世界，真正的極樂世界，你看，沒有起心、沒有動念、沒有分別、沒有執著，住實報土，起心動念的習氣斷乾淨了回歸常寂光，究竟圓滿。</w:t>
      </w:r>
      <w:r>
        <w:t xml:space="preserve"> </w:t>
      </w:r>
    </w:p>
    <w:p w14:paraId="016A4280" w14:textId="77777777" w:rsidR="007A46EE" w:rsidRDefault="007A46EE">
      <w:pPr>
        <w:pStyle w:val="a3"/>
      </w:pPr>
      <w:r>
        <w:t xml:space="preserve">　　宇宙的奧祕，確實只有大乘經裡頭講得清楚、講得明白。賢首、清涼所說的十玄，清涼講得更清楚。賢首是清涼的老師，學生講得比老師更清楚，老師見到的《華嚴》是晉朝翻譯的六十卷，清涼大師他參加第二次《華嚴經》的翻譯，《八十華嚴》，他講得更精彩，講得更清楚、更明白。十玄，我們要不要去讀《華嚴疏鈔》？沒有必要，讀黃念祖老居士的註解就可以了。可是要很細心去體會、去觀察，把十玄落實在生活上，我們真正得受用。上官這入門，這個基礎就很好，往後不斷的提升，我們相信三、五年之間就得受用，對於淨宗法門往生不退成佛信心就堅定了，非常堅定，決定往生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7E309" w14:textId="77777777" w:rsidR="007A46EE" w:rsidRDefault="007A46EE" w:rsidP="007A46EE">
      <w:r>
        <w:separator/>
      </w:r>
    </w:p>
  </w:endnote>
  <w:endnote w:type="continuationSeparator" w:id="0">
    <w:p w14:paraId="690A2938" w14:textId="77777777" w:rsidR="007A46EE" w:rsidRDefault="007A46EE" w:rsidP="007A4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A2B68" w14:textId="77777777" w:rsidR="007A46EE" w:rsidRDefault="007A46EE" w:rsidP="007A46EE">
      <w:r>
        <w:separator/>
      </w:r>
    </w:p>
  </w:footnote>
  <w:footnote w:type="continuationSeparator" w:id="0">
    <w:p w14:paraId="6D836478" w14:textId="77777777" w:rsidR="007A46EE" w:rsidRDefault="007A46EE" w:rsidP="007A46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EE"/>
    <w:rsid w:val="007A46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8D6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6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6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6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6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1455</Words>
  <Characters>8297</Characters>
  <Application>Microsoft Office Word</Application>
  <DocSecurity>0</DocSecurity>
  <Lines>69</Lines>
  <Paragraphs>19</Paragraphs>
  <ScaleCrop>false</ScaleCrop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