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5979" w14:textId="77777777" w:rsidR="00C3312F" w:rsidRDefault="00C3312F">
      <w:r>
        <w:t xml:space="preserve">無量壽經科註第四回學習班　　上官居士、江玟均、開吉法師、悟全法師　　（第四十五集）　　</w:t>
      </w:r>
      <w:r>
        <w:t>2014/6/9</w:t>
      </w:r>
      <w:r>
        <w:t xml:space="preserve">　　香港佛陀教育協會　　檔名：</w:t>
      </w:r>
      <w:r>
        <w:t xml:space="preserve">02-042-0045 </w:t>
      </w:r>
    </w:p>
    <w:p w14:paraId="592B573D" w14:textId="77777777" w:rsidR="00C3312F" w:rsidRDefault="00C3312F">
      <w:pPr>
        <w:pStyle w:val="a3"/>
      </w:pPr>
      <w:r>
        <w:t xml:space="preserve">　　老法師：大家早晨好！我們這每個地方都看到。</w:t>
      </w:r>
      <w:r>
        <w:t xml:space="preserve"> </w:t>
      </w:r>
    </w:p>
    <w:p w14:paraId="6EBEA8A8" w14:textId="77777777" w:rsidR="00C3312F" w:rsidRDefault="00C3312F">
      <w:pPr>
        <w:pStyle w:val="a3"/>
      </w:pPr>
      <w:r>
        <w:t xml:space="preserve">　　主持人：學習心得報告，上官老師，主題「若要佛法興，唯有僧讚僧，如何落實」。</w:t>
      </w:r>
      <w:r>
        <w:t xml:space="preserve"> </w:t>
      </w:r>
    </w:p>
    <w:p w14:paraId="23592BA5" w14:textId="77777777" w:rsidR="00C3312F" w:rsidRDefault="00C3312F">
      <w:pPr>
        <w:pStyle w:val="a3"/>
      </w:pPr>
      <w:r>
        <w:t xml:space="preserve">　　尊敬的師父上人在最近幾集《淨土大經科註》講解中開示大家，不要參與任何爭論，別人爭論，我不爭論，若要佛法興，唯有僧讚僧，從我自己做起，我只有恭敬讚歎。同時又連續以宋朝瑩珂法師為例，提醒大家要有決心、毅力。這些至理真言和身體力行都讓弟子自慚形穢。想到賢公老人家最後表法「若要佛法興，唯有僧讚僧」，九十二年的老實念佛就為最後這一齣壓軸好戲，雖能感受其中意義深遠，不可思議，但究竟要有怎樣的心行才能落實「若要佛法興，唯有僧讚僧」，落實的利益又在何處，都是一道道考題。焚香禮佛，懺悔自己，靜下心來，才體會如下心得。</w:t>
      </w:r>
      <w:r>
        <w:t xml:space="preserve"> </w:t>
      </w:r>
    </w:p>
    <w:p w14:paraId="2EEC2119" w14:textId="77777777" w:rsidR="00C3312F" w:rsidRDefault="00C3312F">
      <w:pPr>
        <w:pStyle w:val="a3"/>
      </w:pPr>
      <w:r>
        <w:t xml:space="preserve">　　一、無我的人能真正落實「若要佛法興，唯有僧讚僧」。大慚愧弟子常常對師父上人的判斷力、決策力佩服得五體投地，為何師父可以如此八面玲瓏、面面俱到、照顧周全，而我們只能片面行事、不能圓融？根源就在用心。圓滿的智慧和福德從無我中得來，一切為眾生，沒有絲毫自我在其中，這就是實現「若要佛法興，唯有僧讚僧」的決定條件。無我的人沒有執著和對立，也就沒有牽掛和障礙；無我的人證得了一切眾生是一體，一身即一切身，一法即一切法，也就沒有批評和爭論，沒有埋怨和憎恨。師父上人曾給出一把衡量事情對錯與否的尺子，那就是為自己的，對的也是錯的，為眾生的，錯的也是對的。</w:t>
      </w:r>
      <w:r>
        <w:t xml:space="preserve"> </w:t>
      </w:r>
    </w:p>
    <w:p w14:paraId="33BE92DA" w14:textId="77777777" w:rsidR="00C3312F" w:rsidRDefault="00C3312F">
      <w:pPr>
        <w:pStyle w:val="a3"/>
      </w:pPr>
      <w:r>
        <w:t xml:space="preserve">　　曾經有人舉報了自己同事以後詢問弟子，他做得對不對，該不該舉報？因為被舉報的人常常在工作中排擠他。弟子沒有資格評價，只是把衡量對錯的尺度告訴了他。他聽後也算坦白，說那我肯定有為自己的一面，但是那個人真的已是眾矢之的，惡行昭著。好一個但是，對錯不在舉報行為本身，而就在但是後面的內容裡，這就是眾生還不能成佛的根源，總在別人身上找錯誤，總在給自己的自私自利找藉口，不能做到無我，不能做到僧讚僧，都是不斷複製但是兩個字後面的藉口蒙蔽自己，成就了輪迴的黑業。慚愧弟子又何嘗不是？沒有事事都能做到僧讚僧，定是自私自利還在作祟，進一步就是傲慢自居，才有對立和鬥爭。</w:t>
      </w:r>
      <w:r>
        <w:t xml:space="preserve"> </w:t>
      </w:r>
    </w:p>
    <w:p w14:paraId="311475B6" w14:textId="77777777" w:rsidR="00C3312F" w:rsidRDefault="00C3312F">
      <w:pPr>
        <w:pStyle w:val="a3"/>
      </w:pPr>
      <w:r>
        <w:t xml:space="preserve">　　想要實現興旺佛法，唯有從放下自私自利開始，對一切人事物恭敬和讚歎。正契合本經開端第二品「德遵普賢」，世尊之所以在本經中將德遵普賢放在此處，就是表明若不能德遵普賢之德，則不能入佛法藏，不得真實利益；若能德遵普賢之德，則安住一切功德法中，成就究竟彼岸。賢公最後表法「若要佛法興，唯有僧讚僧」的意義也在此處，賢公一生德遵普賢之德，老實念佛，最終成就無上正等正覺，行超普賢，一生成佛。所以師父老人家才讚歎賢公就是《無量壽經》的總結，圓滿表演了《無量壽經》的信、願、行，一生的行誼就是一部活的《無量壽經》。</w:t>
      </w:r>
      <w:r>
        <w:t xml:space="preserve"> </w:t>
      </w:r>
    </w:p>
    <w:p w14:paraId="78F489A6" w14:textId="77777777" w:rsidR="00C3312F" w:rsidRDefault="00C3312F">
      <w:pPr>
        <w:pStyle w:val="a3"/>
      </w:pPr>
      <w:r>
        <w:t xml:space="preserve">　　二、十玄之「主伴圓明具德門」就是勸「若要佛法興，唯有僧讚僧」的理論依據。主伴圓明具德門是說，「橫豎萬法成為一大緣起，法法交徹；故隨舉一法，其他一切法即伴之而緣起。亦即舉一法為主，則其他一切法皆為伴，而赴於此一法。更以</w:t>
      </w:r>
      <w:r>
        <w:lastRenderedPageBreak/>
        <w:t>他法為主，即餘法成伴而盡集之」。師父上人開示過，這好比舞台表演，今天你在台上做主角，我在台下做觀眾；明天換成我在台上做主角，你在台下做觀眾。這番話給慚愧弟子很大啟示，一切眾生唱的實際是一個舞台一齣戲，主角和觀眾輪流做。如果其他眾生做主角上台表演時我不捧場，反而起鬨，有朝一日輪到我上台表演時，眾生也一定不肯買帳，轟我下台。既然是一齣戲，一個戲團，你好我就好，我好你也跟著好，一個利益團體不可分割，恭敬讚歎還來不及，哪裡還能內訌鬥爭。爭來爭去，損害的最終還是自己，搬起石頭砸自己的腳。法藏比丘建立超世稀有極樂世界，十方諸佛共出廣長舌相，讚歎無量壽佛不可思議功德，欲令他方所有眾生聞彼佛名，發心皈依，迴向往生，成就無上正等菩提。這就是本經中對十玄之主伴圓明具德門的表演，也就是如要佛法興，唯有僧讚僧的表演。因此，若要佛法興，唯有僧讚僧，這是極樂世界的境界，是妙喜世界，是唯受清淨最上快樂的境界。</w:t>
      </w:r>
      <w:r>
        <w:t xml:space="preserve"> </w:t>
      </w:r>
    </w:p>
    <w:p w14:paraId="5851B0E5" w14:textId="77777777" w:rsidR="00C3312F" w:rsidRDefault="00C3312F">
      <w:pPr>
        <w:pStyle w:val="a3"/>
      </w:pPr>
      <w:r>
        <w:t xml:space="preserve">　　三、實現「若要佛法興，唯有僧讚僧」，就要「發菩提心，一向專念」。賢公沒有學過經教，那麼他老人家是如何知道興旺佛法唯有僧僧相讚的道理？那就是靠老實念佛。以賢公一生謹遵師命，唯有一句阿彌陀佛不拐彎，早年就見到阿彌陀佛、見到極樂世界。正如蕅益大師之垂教，「深信發願，即無上菩提」。由此可見，賢公以老實念佛合本經之宗，發菩提心，一向專念，暗合道妙，極樂妙喜世界，一句佛號，一個方向、一個目標，就能契入極樂世界僧讚僧的最高境界。</w:t>
      </w:r>
      <w:r>
        <w:t xml:space="preserve"> </w:t>
      </w:r>
    </w:p>
    <w:p w14:paraId="50FC2A51" w14:textId="77777777" w:rsidR="00C3312F" w:rsidRDefault="00C3312F">
      <w:pPr>
        <w:pStyle w:val="a3"/>
      </w:pPr>
      <w:r>
        <w:t xml:space="preserve">　　四、菩提心從恭敬心中來。菩提心就是真心，發菩提心從恭敬一切眾生開始。念老用《華嚴》十玄解釋本經屬於事事無礙法界，慈悲之處，讓我們體會到這世界塵塵法法皆是事事無礙法界，「一塵中有塵數剎，一一剎有難思佛」。既然如此，恭敬每一個哪怕再渺小的人事物也就是恭敬一切諸佛。譬如我們學習班開始以來，同學們的發言稿都要提前整理成電子文本，以便字幕組的義工菩薩提前錄入字幕。慚愧弟子就經歷過一次自己的文稿中有一個很關鍵的錯字，發現時已經是第二天開始上課，不曾想打出字幕時義工菩薩已經改正過來。在這麼大工作量、這麼緊迫的時間裡，字幕組菩薩能如此盡心盡力，讓慚愧弟子感動萬分。</w:t>
      </w:r>
      <w:r>
        <w:t xml:space="preserve"> </w:t>
      </w:r>
    </w:p>
    <w:p w14:paraId="74F03931" w14:textId="77777777" w:rsidR="00C3312F" w:rsidRDefault="00C3312F">
      <w:pPr>
        <w:pStyle w:val="a3"/>
      </w:pPr>
      <w:r>
        <w:t xml:space="preserve">　　所謂「任舉一塵一事，顯此法界全體」。義工菩薩改正文稿錯字這則故事裡，就有圓滿的福慧雙修，以其忘記自我勞累的工作態度，對待慚愧弟子文稿謹慎仔細的恭敬態度，就是於此一念間遍遊無數諸佛剎土恭敬供養無量無邊諸佛菩薩；以其通達經文方能發現錯誤之處的能力，每日恭錄經文，與師父上人講解字幕的默默奉獻精神，就是冥冥中蒙一切諸佛授記而增長智慧。雖身不出方寸之室，然已如極樂淨土，又同時分身到無量諸佛剎土聽經聞法，錄入的每一句佛經，每一句古大德論述註解，都有佛光普照周身。雖仍是凡夫之身而未能見此景象，當來往生蒙佛接引時便知。過去點點滴滴善根都是成就往生正因，老老實實念佛，便是心心迴向極樂，如此用心，現前已生淨土。</w:t>
      </w:r>
      <w:r>
        <w:t xml:space="preserve"> </w:t>
      </w:r>
    </w:p>
    <w:p w14:paraId="3ECF0FDA" w14:textId="77777777" w:rsidR="00C3312F" w:rsidRDefault="00C3312F">
      <w:pPr>
        <w:pStyle w:val="a3"/>
      </w:pPr>
      <w:r>
        <w:t xml:space="preserve">　　五、一向專念，要把死字放頭上，學習瑩珂法師。瑩珂法師的故事，自學習以來，聽師父上人勸勉已不下數十次，今年才有了一些緊迫感，發心老老實實念佛。仔細體味，但凡不能像瑩珂法師一樣三天三夜把佛念來的人，都是依舊在得過且過的人，都是依舊三途六道慢慢閒逛的人。劉老菩薩那麼真誠的勸，要「秒秒秒念佛」，那是什麼用意？就是念佛要有緊迫感，沒有緊迫感，沒有危機意識，一定在閒暇之餘不能把念頭全放在佛號上，淨念相繼又何從談起？所以印祖把死字掛在當頭，就是劉老菩薩的秒秒秒念佛，就是瑩珂法師的三天三夜拼命念佛見佛，就是賢公遇狼只管念</w:t>
      </w:r>
      <w:r>
        <w:lastRenderedPageBreak/>
        <w:t>佛的精神，怎樣一向專念，祖師大德們已經做出來了。末法眾生做不到，就是不信佛！關鍵時刻，大難臨頭，痛苦至極時，最先想到的是什麼，就表明內心最相信的是什麼。什麼時候真的老實念佛，閒暇之餘專念佛號，什麼時候就是對得起師父老人家了。</w:t>
      </w:r>
      <w:r>
        <w:t xml:space="preserve"> </w:t>
      </w:r>
    </w:p>
    <w:p w14:paraId="289FEC33" w14:textId="77777777" w:rsidR="00C3312F" w:rsidRDefault="00C3312F">
      <w:pPr>
        <w:pStyle w:val="a3"/>
      </w:pPr>
      <w:r>
        <w:t xml:space="preserve">　　六、大千世界無有可爭之事，唯有老實念佛，僧僧相讚，求生淨土，佛法方興。《無量壽經》云：「世人共爭不急之務，於此劇惡極苦之中，勤身營務，以自給濟」。窮盡一生，爭來爭去，都是一場虛妄，夢中即使得到，夢醒也一無所有。賢公最後示現，「若要佛法興，唯有僧讚僧」，指明一切眾生是一體，爭來爭去無可爭，何不於強健之時，努力修善，老實念佛，求生淨土，天下第一善；僧僧相讚，佛佛相讚，皆因自性生萬法，萬法一源，自他不二。感恩賢公為我表法，各勤精進，努力自求，必得超絕去，往生無量清淨阿彌陀佛國。</w:t>
      </w:r>
      <w:r>
        <w:t xml:space="preserve"> </w:t>
      </w:r>
    </w:p>
    <w:p w14:paraId="1A351761" w14:textId="77777777" w:rsidR="00C3312F" w:rsidRDefault="00C3312F">
      <w:pPr>
        <w:pStyle w:val="a3"/>
      </w:pPr>
      <w:r>
        <w:t xml:space="preserve">　　以上是大慚愧弟子上官的學習報告，懇請師父上人慈悲指正，弟子願痛改前非。</w:t>
      </w:r>
      <w:r>
        <w:t xml:space="preserve"> </w:t>
      </w:r>
    </w:p>
    <w:p w14:paraId="01CE9638" w14:textId="77777777" w:rsidR="00C3312F" w:rsidRDefault="00C3312F">
      <w:pPr>
        <w:pStyle w:val="a3"/>
      </w:pPr>
      <w:r>
        <w:t xml:space="preserve">　　老法師：上官同學的報告，我們大家聽了，在字幕上也看到了，我確實也很深的感動。她這一段時期沒有白學，確實體會到了佛法裡面所說的甚深的境界。為什麼她能體會到，我不能體會到，我們有沒有想過？原因就在用心不同。一般人我執深重，一切時、一切處裡，只要有我這個念頭，就是障礙，就是迷惑。所以佛法教學，它從哪裡下手？它從無我下手。《金剛經》上前半部所說的，「無我相、無人相、無眾生相、無壽者相」，這個話是真話，不是假話。我們認為四相都有，錯了，看錯了，想錯了。後半部的意思更深，不但相是假的，念頭也沒有，念頭也是假的。所以後半部講，「無我見、無人見、無眾生見、無壽者見」，意思更深，那是法身菩薩的境界。前面是三乘菩薩境界，後面是法身菩薩境界，也就是實報土四十一位法身大士的境界。我們有沒有？都有，一切眾生本來是佛。佛是什麼？一體。如果還有我、人、眾生、壽者，這是凡夫，這是迷失了自性，從佛的境界就變成了六道凡夫，就這麼回事情。六道凡夫跟佛是一體，不迷就是佛，不覺就是凡夫，凡夫跟佛是覺迷的關係。所以真正能體會到這個意思，你才真正算是有一點覺悟了。</w:t>
      </w:r>
      <w:r>
        <w:t xml:space="preserve"> </w:t>
      </w:r>
    </w:p>
    <w:p w14:paraId="6D659BBD" w14:textId="77777777" w:rsidR="00C3312F" w:rsidRDefault="00C3312F">
      <w:pPr>
        <w:pStyle w:val="a3"/>
      </w:pPr>
      <w:r>
        <w:t xml:space="preserve">　　覺悟，惠能大師說的，「何期自性，能生萬法」。萬法是全宇宙，全宇宙裡面一切人事物哪來的？自性變現出來的。自性能生能現，萬法是自性所生所現，它本來是一體。你要承認一體你就回歸自性，承認一體你就入十玄，《華嚴》講的十玄門。十玄在哪裡？十玄在我們起心動念之處，在我們言語造作之處，得大自在。那是如來果地上的境界，迷了之後就變成六道凡夫。所以迷悟的關鍵，你肯不肯放下我執？無我。無我才見到真我，有我執永遠見不到真我。你想的、你見的是一個虛幻的妄我，這個我根本不存在。想想彌勒菩薩的開示，量子力學家給我們的證明，這個假我、假相，凡所有相皆是虛妄，全宇宙的相分都不是真的，不能執著。不能起一個妄想，我要佔有它，我要控制它，這叫什麼？這叫造輪迴業。根本就沒這個事情，你看輪迴業你是虛妄心裡頭變現出來的，這個東西現的果報就是六道輪迴。六道輪迴苦不堪言，這個苦是自作自受。看穿了得大自在，妨不妨礙？沒妨礙，事事無礙。放寬了之後，放下之後，可以隨緣六道、隨緣十法界，跟六道、十法界和光同塵，互不妨礙，理事無礙，事事無礙，這叫妙用。</w:t>
      </w:r>
      <w:r>
        <w:t xml:space="preserve"> </w:t>
      </w:r>
    </w:p>
    <w:p w14:paraId="6E1480BE" w14:textId="77777777" w:rsidR="00C3312F" w:rsidRDefault="00C3312F">
      <w:pPr>
        <w:pStyle w:val="a3"/>
      </w:pPr>
      <w:r>
        <w:t xml:space="preserve">　　賢首國師的《還源觀》上說，「隨緣妙用」。妙用是什麼？不著相，隨緣不著隨緣的相，妙用不著妙用的相。這個人就是生活在極樂世界，這個人過的生活就是法身菩薩的等級、級別。一定要知道，一定要承認，這是信心，信為道元功德母，沒有信心，所以你不會開悟，有信心就能開悟。信心從哪裡來的？信心從放下來的。為什麼那些人能放下，我放不下？那些人知道這個世間假的，全宇宙萬事萬物都是二千一百兆分之一秒波動之下產生的幻相，這個事實真相，全宇宙事實真相。一彈指三十二億百千念，一秒鐘可以彈七次，乘七；一次，三十二億乘百千是三百二十兆，乘七，二千一百兆分之一秒。所有現象是二千一百兆分之一秒頻率當中產生的幻相，這是科學家給我們證明的。科學家發現是最近二、三十年當中，佛說這個話是三千年前。三千年前沒有科學工具，佛怎麼知道的？佛用清淨心、用平等心看到了。清淨心能看到十法界依正莊嚴的真相，平等心能夠徹法源底，完全正確徹底了解事實真相，平等心。我們這個經題上，《無量壽經》的經題上，「清淨平等覺」，覺就是明瞭，清淨平等心是真心，自然明瞭。</w:t>
      </w:r>
      <w:r>
        <w:t xml:space="preserve"> </w:t>
      </w:r>
    </w:p>
    <w:p w14:paraId="239BFD20" w14:textId="77777777" w:rsidR="00C3312F" w:rsidRDefault="00C3312F">
      <w:pPr>
        <w:pStyle w:val="a3"/>
      </w:pPr>
      <w:r>
        <w:t xml:space="preserve">　　上官這一篇報告，我把它總結就是清淨心跟平等心。清淨心，聲聞、緣覺證得的；平等心，法身菩薩證得的。我們學佛要用真心，真心就是清淨心，清淨心就是沒有染污。我聽到別人毀謗，我就不高興，被染污了。我聽到別人毀謗我，我不生氣，我沒有把它放在心上，我的心沒有被染污，所以你完全沒有受影響，清清楚楚、明明白白，快快樂樂、歡歡喜喜。如果你接受了，把它放在心上，你就生煩惱了，生怨恨、生報復，那就錯了，那就是自己跟自己過不去。為什麼？我的身是自性變的，他的身也是自性變的，舌頭跟牙齒就打架了，不就是這樣的嗎？為什麼？不知道是一體。是一體，別人毀謗我、侮辱我、羞辱我，乃至於殺害我，都沒有怨恨，為什麼？一體。牙齒把舌頭咬斷了，舌頭決定不會生起報復的念頭，為什麼？它知道牙齒跟舌頭是一體，一體哪有不能原諒的道理！說原諒還有痕跡，佛菩薩痕跡都找不到。順境、善緣沒有絲毫貪戀，心裡面歡喜，歡喜沒有貪戀，這叫妙。接受外來的毀謗、陷害、侮辱，沒有絲毫怨恨，為什麼？一體。順境、善緣曉得是本性本善，遇到的逆緣、惡境還是本性本善。所以他能做到僧讚僧，他能做到讚歎一切人事物。</w:t>
      </w:r>
      <w:r>
        <w:t xml:space="preserve"> </w:t>
      </w:r>
    </w:p>
    <w:p w14:paraId="324A7118" w14:textId="77777777" w:rsidR="00C3312F" w:rsidRDefault="00C3312F">
      <w:pPr>
        <w:pStyle w:val="a3"/>
      </w:pPr>
      <w:r>
        <w:t xml:space="preserve">　　我們在學習經教裡頭講過，因為人造業有善業、有惡業，所以才感得三善道、三惡道的果報。三善道跟三惡道功能都相同，為什麼？善惡全是業。業繫輪迴，輪迴就是從業力變現出來的，三惡道消惡業，三善道消善業。為什麼？自性清淨心裡頭沒有善惡，有善惡才有六道輪迴，善惡二邊都不要的話，你才能超越六道輪迴，六道就沒有了，這才叫至善，才叫真善。真善是什麼？真善沒有輪迴，不但沒有輪迴，連十法界都沒有，高明極處，回歸自性。自性裡頭什麼都沒有，什麼都沒有從相上說的；再告訴你，什麼都有，什麼都有從性上說的，性上樣樣具足。惠能大師說的，「何期自性，本自具足」，從性上說的。「凡所有相皆是虛妄」，從相上說的；「一切法如夢幻泡影」，也是從相上說的。佛講這些話，你要知道他從哪裡講的，我們清楚、明白了，對於性相都讚歎。對於一切善惡、染淨、是非都不要放在心上，心上只放阿彌陀佛，心上只跟一切諸佛同一個願望，現在人講願景，那就是幫助一切眾生破迷開悟、離苦得樂，就放這一樣，這是一切諸佛菩薩的本願。眾生無邊誓願度，度什麼？從苦度到樂，從迷度到覺。那我們要幫助眾生，首先要成就自己，自己不成就怎麼能幫助眾生？</w:t>
      </w:r>
      <w:r>
        <w:t xml:space="preserve"> </w:t>
      </w:r>
    </w:p>
    <w:p w14:paraId="6CE16F98" w14:textId="77777777" w:rsidR="00C3312F" w:rsidRDefault="00C3312F">
      <w:pPr>
        <w:pStyle w:val="a3"/>
      </w:pPr>
      <w:r>
        <w:t xml:space="preserve">　　若要佛法興，這個僧讚僧就重要了。我們對人只有讚歎沒有毀謗，別人有過失不放在心上，清清楚楚、明明瞭瞭，要記住，心裡頭沒有痕跡。如果不清楚、不明瞭，你是迷而不覺。清楚、明瞭，常常掛在口上，心裡面還有個疙瘩在裡頭，你沒有開悟，你沒有入佛境界。佛境界裡頭一塵不染，清清楚楚、明明白白，一塵不染。像鏡子照外面境界相照得清楚，鏡子有沒有染？沒有。所以佛教導我們用心要像鏡子一樣，照見、聽見，聞到了、嘗到了、接觸到了，心裡頭痕跡都不著，這叫事事無礙。接觸怎樣？接觸生智慧，不生煩惱，覺。順境、善緣不生貪戀，沒有這個念頭，有這個念頭生煩惱了。沒有貪戀，沒有佔有，沒有控制，一切隨緣不攀緣。攀緣，你起心動念、分別執著了；不攀緣，不起心、不動念、不分別、不執著，生智慧。智慧照見，智慧照了，才能夠幫助眾生。修，就用這句佛號，把清淨心念出來，把平等心念出來。只要平等心念出來，《華嚴》的十玄門就出現了，你就清清楚楚看到了，像諸佛如來究竟佛果化導一切眾生。化導一切眾生決定不離開極樂世界，要跟阿彌陀佛同德同行，幫助眾生一生究竟圓滿比什麼都重要。</w:t>
      </w:r>
      <w:r>
        <w:t xml:space="preserve"> </w:t>
      </w:r>
    </w:p>
    <w:p w14:paraId="1F831E2B" w14:textId="77777777" w:rsidR="00C3312F" w:rsidRDefault="00C3312F">
      <w:pPr>
        <w:pStyle w:val="a3"/>
      </w:pPr>
      <w:r>
        <w:t xml:space="preserve">　　一切諸佛都讚歎極樂世界、讚歎阿彌陀佛，我們怎麼能毀謗？有人跟我說，《無量壽經》九種版本，來問我。我跟夏蓮居老居士同樣的態度，每一個本子都好，每一位翻譯的人都好，每一位會集的人都好，用心善，他不害人，都希望人念佛求生淨土。所以什麼人碰到了會統統都承認，都好，沒有一樣不喜歡。什麼樣的人遇到？像海賢老和尚這樣的人，九種本子，任何一本你看，好，好，都好。為什麼？老和尚沒有分別執著。遇到有分別執著的人他就有計較，這個本子好，那個本子有問題，他就都來了。海賢老和尚這一類的人，都好！你看他一生見到一切人事物，沒有一個不好，一生沒有說過妄語、沒有欺騙過人，一生沒有毀謗過人，一生沒有輕視過人，沒有不生歡喜心的，這就對了，對人只有讚歎。</w:t>
      </w:r>
      <w:r>
        <w:t xml:space="preserve"> </w:t>
      </w:r>
    </w:p>
    <w:p w14:paraId="04292C85" w14:textId="77777777" w:rsidR="00C3312F" w:rsidRDefault="00C3312F">
      <w:pPr>
        <w:pStyle w:val="a3"/>
      </w:pPr>
      <w:r>
        <w:t xml:space="preserve">　　你看看光碟裡頭看到有個鏡頭，收電費的特別給他加了不少錢，那都是收費的人自己拿去的，他沒用那麼多。老和尚提起這個事情，這個月用的電費為什麼會比上個月多這麼多？這個收費的人打了他兩耳光。老和尚趕緊把錢給他，一句話也不說，走了。旁邊的人看到不平，要找他來理論。老和尚攔住，別，忍一忍，忍者自安，沒事，他打我，替我抓癢，他吐我一臉唾沫等於給我洗臉，學佛的人要能忍辱。那個人是不是好人？好人。為什麼？來試驗、試驗老和尚忍辱功夫到什麼程度，他來考試的。老和尚只有感他的恩，沒有責怪他。就像經典上所說的，歌利王割截身體，忍辱仙人，凌遲處死，有沒有怨恨？沒有，到臨死的時候告訴歌利王，我成佛的時候第一個度你。佛說話真的不是假的，那個時候的忍辱仙人就是釋迦牟尼佛，那個時候的歌利王就是憍陳如尊者，釋迦牟尼佛出現在世間講經教學，第一個證果成阿羅漢的憍陳如。沒有絲毫怨恨心，為什麼？為什麼？一體。他不懂得一體，懂得一體什麼問題都化解了，不承認一體什麼麻煩都來了。</w:t>
      </w:r>
      <w:r>
        <w:t xml:space="preserve"> </w:t>
      </w:r>
    </w:p>
    <w:p w14:paraId="3A9D9613" w14:textId="77777777" w:rsidR="00C3312F" w:rsidRDefault="00C3312F">
      <w:pPr>
        <w:pStyle w:val="a3"/>
      </w:pPr>
      <w:r>
        <w:t xml:space="preserve">　　所以佛門入門頭一個就破身見，你看小乘須陀洹，身見、邊見、見取、戒取、邪見，這五大類錯誤的見解放下了，證須陀洹果，這才入門。身見沒有放下不能入門，入門之後就好辦了，不入門之前難辦，難教、難化，一入門就好辦了。這個就是世出世間法不一樣的地方，不一樣的起點。世間法可以有我見、有我執，佛法不可以，不許可。有我見、有人見，佛法也是世間法。現在講五乘佛法，人間佛法可以，他沒有離開人，他有我執、有我見行。如果真正釋迦牟尼佛的標準，不行，要破我執，要破身見。上官她的用意非常好，她的見地很透徹，說得很清楚、很明白。我們大家一起學習。</w:t>
      </w:r>
      <w:r>
        <w:t xml:space="preserve"> </w:t>
      </w:r>
    </w:p>
    <w:p w14:paraId="4A9333BD" w14:textId="77777777" w:rsidR="00C3312F" w:rsidRDefault="00C3312F">
      <w:pPr>
        <w:pStyle w:val="a3"/>
      </w:pPr>
      <w:r>
        <w:t xml:space="preserve">　　主持人：慚愧弟子江玟均恭敬遵循師父上人慈示，每日恭學三遍「賢公和尚，佛門榜樣」。日日學習，遍遍加深同劉老菩薩之感，感恩之心愈來愈強烈，兩點粗淺的恭學心得，誠敬向師父上人匯報。</w:t>
      </w:r>
      <w:r>
        <w:t xml:space="preserve"> </w:t>
      </w:r>
    </w:p>
    <w:p w14:paraId="0C34B587" w14:textId="77777777" w:rsidR="00C3312F" w:rsidRDefault="00C3312F">
      <w:pPr>
        <w:pStyle w:val="a3"/>
      </w:pPr>
      <w:r>
        <w:t xml:space="preserve">　　甲、初學佛種子，幸蒙恩師、賢公栽種。每回恭學到賢公老和尚栽種奇花之片段，總雙手合十，至誠感恩，彷彿自己就像是賢公老和尚用心栽種、澆水、拔草、細心管理的花朵。弟子恭敬的將真誠之體悟化為一首偈，時刻堅定信心，把握當下，真心學習與效仿。「初學佛種子待育養成，喜投身賢公耕地淨土。妙農夫賢公善耕農作，佛種子勝得賢公栽種。日三蒙悉心澆水育苗，紮穩必定得生淨土根。持之以恆善根福德增，戒扶正苦巧補茂葉生。豐收之時育成之佛子，同佛恩師度脫苦眾生」。</w:t>
      </w:r>
      <w:r>
        <w:t xml:space="preserve"> </w:t>
      </w:r>
    </w:p>
    <w:p w14:paraId="5D24A3AE" w14:textId="77777777" w:rsidR="00C3312F" w:rsidRDefault="00C3312F">
      <w:pPr>
        <w:pStyle w:val="a3"/>
      </w:pPr>
      <w:r>
        <w:t xml:space="preserve">　　弟子這顆初學佛種子，今幸蒙師父上人與賢公老和尚慈悲悉心栽培。師父上人於學習班第三十四集慈予開示，弟子反覆恭敬學習，並匯整記錄，訓己必當遵循。一、堅定信願，依教奉行，活學活用，法喜充滿不退轉。二、恢復性德，聖賢標準，經教戒律落實於生活，成就德行。三、回歸自性，有恆堅持到底，五根有力，三學功深得大定。四、展現真心，不怕苦，承擔重任做榜樣，回歸淨土真報恩。恩師對弟子之慈悲教誨，賢公老和尚已為弟子圓滿演繹，一句阿彌陀佛名號，一門深入，長時薰修，九十二年。行住坐臥，活學活現，佛號愈念愈歡喜，非但不退轉，更加勇猛精進，執持一句佛號，天天、月月、年年不休息。戒定慧三學功夫熟、純、深，印證讀書千遍，其義自見，證得大徹大悟、明心見性之境界。賢公老和尚的行誼與證果，讓弟子深信只要同老和尚堅定信願，一門深入，展現真心，吃苦不畏，勤力依教奉行，必能花開見佛。</w:t>
      </w:r>
      <w:r>
        <w:t xml:space="preserve"> </w:t>
      </w:r>
    </w:p>
    <w:p w14:paraId="61A8276C" w14:textId="77777777" w:rsidR="00C3312F" w:rsidRDefault="00C3312F">
      <w:pPr>
        <w:pStyle w:val="a3"/>
      </w:pPr>
      <w:r>
        <w:t xml:space="preserve">　　乙、賢公行誼潛移默化度眾生。台南極樂寺於五月底舉辦佛五，許多義工菩薩們於道場發心服務，大寮與寮房義工菩薩們更是忙進忙出。某日巧遇寮房長老菩薩，感恩的抓抓她老人家的肩膀，並說：辛苦您了。老菩薩緩緩搖頭，露出純真的微笑，並以可愛有力的語調說：我在念佛。這句話與這微笑，當時僅覺得熟悉與親切，走回教室路上，忽然憶起這場景，原來就是賢公老和尚爬上樹鋸樹枝時，笑著對擔心自己的居士們說：沒事、沒事，我在念佛哩！弟子無限感恩賢公老和尚，其身行言教竟潛移默化深入我等佛子心行。義工老菩薩們每日雖僅於過堂觀看光碟，卻能準確抓住精髓，工作不離念佛，勞動中有禪機。弟子也更堅信，光碟含藏賢公老和尚九十二年念佛之圓滿功德，奇妙殊勝不可思議，無論是初學或老參，只要堅持長時薰習與仿效，必能回歸同賢公老和尚純淨、純善、純美的心境，信願持名，自在往生。</w:t>
      </w:r>
      <w:r>
        <w:t xml:space="preserve"> </w:t>
      </w:r>
    </w:p>
    <w:p w14:paraId="0AFD3294" w14:textId="77777777" w:rsidR="00C3312F" w:rsidRDefault="00C3312F">
      <w:pPr>
        <w:pStyle w:val="a3"/>
      </w:pPr>
      <w:r>
        <w:t xml:space="preserve">　　碟片最後一幕之四句偈，「達摩西來一字無，全憑心意用功夫，若在紙上求佛法，筆尖蘸乾洞庭湖」，此偈子與恩師之慈示皆是教誡著弟子修與行應，依教奉行，心上下功夫，活學活用，回歸自性，體露人生百日之真常。弟子必當老實、聽話、真幹。以上是弟子真誠、恭敬學習的粗淺心得報告，還有很多不足的地方，懇請師父上人、諸位法師、諸位大德菩薩們慈悲，慈予批評和指導。真誠感恩，阿彌陀佛。</w:t>
      </w:r>
      <w:r>
        <w:t xml:space="preserve"> </w:t>
      </w:r>
    </w:p>
    <w:p w14:paraId="2E8A1129" w14:textId="77777777" w:rsidR="00C3312F" w:rsidRDefault="00C3312F">
      <w:pPr>
        <w:pStyle w:val="a3"/>
      </w:pPr>
      <w:r>
        <w:t xml:space="preserve">　　老法師：玟均的報告給我們帶來了法喜，她已經嘗到了，雖然不深，信心出來了。嘗到什麼？讀書千遍，其義自見，這個自見就是悟處。教學最重要的，老師教了，學生有沒有領悟。學生所悟到的，有的時候老師還沒有悟到，學生先悟到了。這樣的學生老師會非常重視，會非常認真幫助他、成就他，這個幫助他、成就他都是做他的增上緣。真正能開悟的，幫助他開悟的是親因緣、所緣緣、無間緣，是這個三種。親因緣我們都有，一切眾生都有，是什麼？是真如、自性，講得通俗一點就是真心。真心太寶貴了，要學著用真心，不要用妄心。為什麼？妄心是煩惱的根源，妄心是罪障的根源，用它，錯了。真心，真心裡面有無量智慧。能大師說得好，「何期自性」，自性就是真心，「本自具足」，本來自己具足，它一樣都不缺。具足什麼？具足無量智慧、無量功德、無量相好莊嚴，它具足十法界、具足一切諸佛剎土，跟佛沒有兩樣。所以世尊告訴我們，給我們透的信息，「一切眾生皆有如來智慧德相」，沒有一個人沒有，沒有一個人有欠缺。如來有的我沒有，沒有這樁事情。</w:t>
      </w:r>
      <w:r>
        <w:t xml:space="preserve"> </w:t>
      </w:r>
    </w:p>
    <w:p w14:paraId="01C130FC" w14:textId="77777777" w:rsidR="00C3312F" w:rsidRDefault="00C3312F">
      <w:pPr>
        <w:pStyle w:val="a3"/>
      </w:pPr>
      <w:r>
        <w:t xml:space="preserve">　　學佛沒有學別的，學佛就是幫助我們回歸自性，幫助我們把自性裡面的無量智慧、德能開發出來，跟阿彌陀佛沒有兩樣。開發自性的方法無量無邊，所以叫法門無量。無量無邊的方法，從理上講一個。所以佛在《金剛經》上才說，「法門平等，無有高下」，為什麼？任何一法都能開發你的自性。一個道理，什麼道理？那就是不起心、不動念、不分別、不執著。穿衣，不起心、不動念、不分別、不執著能成佛，能大徹大悟、明心見性；吃飯，不起心、不動念、不分別、不執著，也能開悟，也能證得無上菩提。日常生活當中無論幹什麼事情，海賢老和尚耕地、種地，他在種地上不起心、不動念、不分別、不執著，在日常生活上也能做到不起心、不動念、不分別、不執著，處事待人接物他統統做到了，會用，真會用。會用是隨緣，不起心、不動念、不分別、不執著叫妙用。</w:t>
      </w:r>
      <w:r>
        <w:t xml:space="preserve"> </w:t>
      </w:r>
    </w:p>
    <w:p w14:paraId="6B80D3EA" w14:textId="77777777" w:rsidR="00C3312F" w:rsidRDefault="00C3312F">
      <w:pPr>
        <w:pStyle w:val="a3"/>
      </w:pPr>
      <w:r>
        <w:t xml:space="preserve">　　你為什麼造業？因為你起心動念，你分別執著，所以你造業。起心動念、分別執著就是六道凡夫。我們哪一個人，在日常生活當中一切時、一切處，能做到不起心、不動念、不分別、不執著？沒做到。起心動念太深，無明煩惱我們見都見不到，起心動念從來沒有中斷過，沒有覺察到，太深。但是分別、執著自己知道。有起心動念，沒有分別執著，這人是菩薩，不是凡人。怎麼修？佛慈悲，佛沒有嫉妒、沒有障礙，全都告訴我們了，祕訣就是不起心、不動念、不分別、不執著，你就用這個心，這個心是真心。起心動念、分別執著是妄心，妄心不能見性，真心能見性。不管你用什麼方法，你懂得這個原理、原則，哪個方法都是妙門、都是成佛門道，門是門徑，道是道路，這是門道。八萬四千法門不離這個，無量法門也不離這個。</w:t>
      </w:r>
      <w:r>
        <w:t xml:space="preserve"> </w:t>
      </w:r>
    </w:p>
    <w:p w14:paraId="484EA3D5" w14:textId="77777777" w:rsidR="00C3312F" w:rsidRDefault="00C3312F">
      <w:pPr>
        <w:pStyle w:val="a3"/>
      </w:pPr>
      <w:r>
        <w:t xml:space="preserve">　　所以學佛從哪裡學起？從三皈、五戒、十善做起，起心動念、言語造作，決定不違背三皈、五戒、十善。你全做到了，這就是開始用真心了。三皈、五戒、十善的反面就是妄心，正面就是真心。正面三皈，覺正淨是真心；反面迷邪染，妄心。五戒：不殺生、不偷盜、不邪淫、不飲酒、不妄語，這個是真心，是性德；殺生、偷盜、邪淫、妄語、飲酒，這是妄心。十善亦如此，十善是真心，反過來十惡是妄心。用真心不用妄心，從事上講，掌握著這些佛陀的教誨，依教奉行，這是佛弟子。所以真正的關鍵就是我，我沒有放下。凡夫起心動念，我的利益。我都沒有，哪來的利益？我都沒有，哪來的我所？我所有的全是假的。六道凡夫。我們不想當六道凡夫，要把這個拋棄掉，沒有我所有的，連我身體也不是我。為什麼？我是不生不滅的，身體有生滅。我所有的一切全有生滅，生滅就是假的。連這個地球都有生滅，有成住壞空，太陽系有生滅，銀河系有生滅。這事實真相擺在面前，我們要覺悟。凡是有生滅的都應該放下，決定不能執著，不生滅的要掌握住。</w:t>
      </w:r>
      <w:r>
        <w:t xml:space="preserve"> </w:t>
      </w:r>
    </w:p>
    <w:p w14:paraId="0BEFFB79" w14:textId="77777777" w:rsidR="00C3312F" w:rsidRDefault="00C3312F">
      <w:pPr>
        <w:pStyle w:val="a3"/>
      </w:pPr>
      <w:r>
        <w:t xml:space="preserve">　　什麼是不生不滅？自性不生不滅。惠能大師見到，告訴我們自性是什麼？清淨心是自性，他第一句說的，「何期自性，本自清淨」，清淨是自性；第二個，「本不生滅」是自性；第三個，「本自具足」是自性；第四個，「本無動搖」就是平等心。心如如不動，不受任何境界影響，不受任何境界干預，就是沒有分別心。清淨沒有染污，平等沒有高下。所以我們要曉得什麼是真心、什麼是妄心，在任何境界裡頭不要起心動念、不要分別執著，這就對了。一心念佛，沒有到極樂世界之前，這一句佛號守定了，一天到晚，一切時、一切處，心裡頭一句阿彌陀佛，比什麼都重要。學海賢老和尚，我教大家一天看三遍，念一萬聲佛號，一年不要間斷，真正這樣幹的人決定往生淨土。將來往生的時候，海賢菩薩會跟著阿彌陀佛一起來接引你往生，你見到阿彌陀佛肯定見到他。這就對了。好，再看下面。</w:t>
      </w:r>
      <w:r>
        <w:t xml:space="preserve"> </w:t>
      </w:r>
    </w:p>
    <w:p w14:paraId="108F0350" w14:textId="77777777" w:rsidR="00C3312F" w:rsidRDefault="00C3312F">
      <w:pPr>
        <w:pStyle w:val="a3"/>
      </w:pPr>
      <w:r>
        <w:t xml:space="preserve">　　主持人：千手千眼觀世音菩薩，釋開吉學習心得報告之五。</w:t>
      </w:r>
      <w:r>
        <w:t xml:space="preserve"> </w:t>
      </w:r>
    </w:p>
    <w:p w14:paraId="597EC9EF" w14:textId="77777777" w:rsidR="00C3312F" w:rsidRDefault="00C3312F">
      <w:pPr>
        <w:pStyle w:val="a3"/>
      </w:pPr>
      <w:r>
        <w:t xml:space="preserve">　　阿彌陀佛！近日，師父上人將一幅莊嚴的千手千眼觀世音菩薩聖像供奉於攝影棚之中。弟子見此，敬述學習《科註》之心得體會，供養諸位法師、大德。《科註》云：觀世音菩薩又名觀自在菩薩，淺言之，是菩薩觀世人稱念彼菩薩之名，而垂救度，所以稱觀世音；菩薩遍觀法界眾生，隨其機緣而自在拔苦與樂，所以稱觀自在。諸佛菩薩於濁世惡苦之中，千處祈求千處應，化現千百億化身，救度末法苦難眾生。觀世音菩薩之威神光明，普照三千大千世界。細心觀察會發現，菩薩之千手千眼於塵剎寰宇無盡時空之中，無處不在，無時不在。</w:t>
      </w:r>
      <w:r>
        <w:t xml:space="preserve"> </w:t>
      </w:r>
    </w:p>
    <w:p w14:paraId="7015C6AA" w14:textId="77777777" w:rsidR="00C3312F" w:rsidRDefault="00C3312F">
      <w:pPr>
        <w:pStyle w:val="a3"/>
      </w:pPr>
      <w:r>
        <w:t xml:space="preserve">　　菩薩的這雙手，是黃念祖老居士苦心孤詣註解《大經》之手。老人家感恩圖報，拚死註經，廣集中外經論，苦心參研，連歲帶病突擊，「寧可書成而失命，不願輟著以自保」，後人才得以見到這部光照寰宇的《淨土大經科註》。弟子習講及此，每每於台前感動唏噓，淚濕眼眶。</w:t>
      </w:r>
      <w:r>
        <w:t xml:space="preserve"> </w:t>
      </w:r>
    </w:p>
    <w:p w14:paraId="0E7356BB" w14:textId="77777777" w:rsidR="00C3312F" w:rsidRDefault="00C3312F">
      <w:pPr>
        <w:pStyle w:val="a3"/>
      </w:pPr>
      <w:r>
        <w:t xml:space="preserve">　　菩薩的這雙手，是恩師上淨下空老法師孜孜不倦宣演《大經》、標寫眉註之手。淨公恩師八十八歲高齡，每日不辭勞苦，講經四個小時，儘管已宣講多次，仍細緻認真的標註、圈點，寫眉批。恩師對培養弘法人才更是不遺餘力，將一生智慧經驗和盤托出，於《無量壽經科註》學習班中，耐心聆聽，細緻點評，因材施教。一心希望學生超過自己，使佛法後繼有人，淨宗法脈代代相傳，使末法中之正法永續不絕。</w:t>
      </w:r>
      <w:r>
        <w:t xml:space="preserve"> </w:t>
      </w:r>
    </w:p>
    <w:p w14:paraId="79D2F7DB" w14:textId="77777777" w:rsidR="00C3312F" w:rsidRDefault="00C3312F">
      <w:pPr>
        <w:pStyle w:val="a3"/>
      </w:pPr>
      <w:r>
        <w:t xml:space="preserve">　　菩薩的這雙手，是上淨下空老法師提倡傳統文化挽救世道人心之手。老法師曾說：《淨土大經科註》是阿彌陀佛，《群書治要》是觀世音菩薩。因此孜孜不倦倡導成立漢學院，培養《群書治要》人才，希望成立《群書治要》學習電視台。近期還不辭高齡，遠赴印尼、新馬，勞苦奔波，以冀成就恢復漢學之因緣。</w:t>
      </w:r>
      <w:r>
        <w:t xml:space="preserve"> </w:t>
      </w:r>
    </w:p>
    <w:p w14:paraId="2D7B880B" w14:textId="77777777" w:rsidR="00C3312F" w:rsidRDefault="00C3312F">
      <w:pPr>
        <w:pStyle w:val="a3"/>
      </w:pPr>
      <w:r>
        <w:t xml:space="preserve">　　菩薩的這雙手，是上海下賢老和尚躬耕勞作以慈悲甘露普化眾生之手。老和尚至心稱念觀音菩薩，而使癰瘡得以痊癒；老和尚以念佛之力救度難產母狼，慈悲至極；村民偷掰玉米穗，老和尚讓他挑大的掰。其同門師兄弟海慶法師更是慈悲心腸，弟子聽聞，有一次慶師曾被驢子踢傷，他竟不顧自己傷勢，反而關切的問道：驢腿有沒有傷著？慶師物我一體的慈悲胸懷，令人感動至之。</w:t>
      </w:r>
      <w:r>
        <w:t xml:space="preserve"> </w:t>
      </w:r>
    </w:p>
    <w:p w14:paraId="771ECEA8" w14:textId="77777777" w:rsidR="00C3312F" w:rsidRDefault="00C3312F">
      <w:pPr>
        <w:pStyle w:val="a3"/>
      </w:pPr>
      <w:r>
        <w:t xml:space="preserve">　　菩薩的這雙手，是劉素青老菩薩預知時至、自在往生蓮花化生之手。老菩薩信願堅定，用手語顯示她蒙佛接引登上蓮花，印證《無量壽經》會集本之真實不虛，淨公恩師宣演妙法之至誠無妄。她留下了世間最美的笑容。</w:t>
      </w:r>
      <w:r>
        <w:t xml:space="preserve"> </w:t>
      </w:r>
    </w:p>
    <w:p w14:paraId="73EAF9DD" w14:textId="77777777" w:rsidR="00C3312F" w:rsidRDefault="00C3312F">
      <w:pPr>
        <w:pStyle w:val="a3"/>
      </w:pPr>
      <w:r>
        <w:t xml:space="preserve">　　菩薩的這雙手，是上淨下空老法師和天主教傅鐵山長老緊緊相握之手。二老相見如故，志同道合。傅鐵老離世前，仍念念不忘，願共同成就宗教大學之盛緣。世界族群宗教本來是一家，彌陀之悲願與聖母瑪利亞之仁愛之光，光光相融，普化群萌。</w:t>
      </w:r>
      <w:r>
        <w:t xml:space="preserve"> </w:t>
      </w:r>
    </w:p>
    <w:p w14:paraId="188096C9" w14:textId="77777777" w:rsidR="00C3312F" w:rsidRDefault="00C3312F">
      <w:pPr>
        <w:pStyle w:val="a3"/>
      </w:pPr>
      <w:r>
        <w:t xml:space="preserve">　　菩薩的這雙手，是母親十月懷胎、推乾就濕、養育兒女之手。弟子兒時曾不慎摔傷，右手骨折，母親含辛茹苦工作，花費十多萬元才治癒弟子的手；母親歷經艱難才將弟子撫養長大，其中之艱辛勞苦無以言表。弟子長大之後，母親又將弟子送至淨公恩師會下；如今弟子出家修行，未能承歡膝下，道業未成，未能報答母恩，慚愧至極。所幸母親在家中認真聽經念佛，老實修行。母親實乃成就弟子道業的慈悲觀音！</w:t>
      </w:r>
      <w:r>
        <w:t xml:space="preserve"> </w:t>
      </w:r>
    </w:p>
    <w:p w14:paraId="18256E78" w14:textId="77777777" w:rsidR="00C3312F" w:rsidRDefault="00C3312F">
      <w:pPr>
        <w:pStyle w:val="a3"/>
      </w:pPr>
      <w:r>
        <w:t xml:space="preserve">　　菩薩的這雙手，是香港佛陀教育協會胡居士不辭勞苦孝敬恩師、培育晚輩普愛眾生之手。正是由於師父上人的慈悲加持及胡居士的鼎力護持，才成就了《無量壽經科註》學習班的殊勝因緣。正是胡居士慈悲鼓勵及安排，才成就了弟子聽經聞法、習講《科註》之盛緣。飲水知源，知恩報恩，學習班同學們的成長之路，正是師長及護法大德耗盡心血、一磚一瓦而鋪就的！</w:t>
      </w:r>
      <w:r>
        <w:t xml:space="preserve"> </w:t>
      </w:r>
    </w:p>
    <w:p w14:paraId="6F0BB613" w14:textId="77777777" w:rsidR="00C3312F" w:rsidRDefault="00C3312F">
      <w:pPr>
        <w:pStyle w:val="a3"/>
      </w:pPr>
      <w:r>
        <w:t xml:space="preserve">　　菩薩的這雙手，是隨侍師父上人的勝妙法師兢兢業業孝養奉事師長之手。法師誠敬謙和，戒德莊嚴，吃苦耐勞，孝養之事親力親為，乃常人所不能及，在此隨喜讚歎法師之無盡功德。</w:t>
      </w:r>
      <w:r>
        <w:t xml:space="preserve"> </w:t>
      </w:r>
    </w:p>
    <w:p w14:paraId="2F54F7DB" w14:textId="77777777" w:rsidR="00C3312F" w:rsidRDefault="00C3312F">
      <w:pPr>
        <w:pStyle w:val="a3"/>
      </w:pPr>
      <w:r>
        <w:t xml:space="preserve">　　菩薩的這雙手，是香港佛陀教育協會總幹事、副總幹事及全體義工默默無聞、負責盡職之手。多少寒來暑往、披星戴月的歲月中，護法菩薩們經受風吹雨打，日曬雨淋，默默無聞，辛苦奉獻。在深夜裡趕製光盤、編輯文稿、聯絡各地；在烈日下搬運法寶、洗菜煮飯、端茶送水；在暴雨中接來送往、提拿行李、殷勤接待。這無數雙充滿愛心、盡職護法的手，匯聚成觀世音菩薩千手千眼的莊嚴德相。</w:t>
      </w:r>
      <w:r>
        <w:t xml:space="preserve"> </w:t>
      </w:r>
    </w:p>
    <w:p w14:paraId="69B55743" w14:textId="77777777" w:rsidR="00C3312F" w:rsidRDefault="00C3312F">
      <w:pPr>
        <w:pStyle w:val="a3"/>
      </w:pPr>
      <w:r>
        <w:t xml:space="preserve">　　弟子敬述此文，感動淚下，深感大士之德，眾生之恩，稱說不盡，累劫難報。普願眾生早日道業圓成，往生淨土，大慈大悲的觀世音菩薩定會隨同阿彌陀佛前來接引。經云：「世間善男子善女人，若有急難恐怖，但自歸命觀世音菩薩，無不得解脫者」。觀音菩薩是救苦救難的大菩薩，於此五濁惡世災變頻仍之際，苦惱眾生於急難恐怖之中，若能一心稱念觀世音菩薩聖號，則菩薩觀其音聲，尋聲救苦，眾生都能夠得到解脫。因此，在娑婆世界中，人們都稱觀音菩薩為施無畏者。誠願世人普同效法觀音之德，於眾則以淨土妙法大慈大悲救度眾生，於己則志心稱念彌陀聖號，信願堅定，求願往生，此乃報答觀音及諸佛菩薩深恩之最佳典範。敬請常念南無大慈大悲觀世音菩薩。</w:t>
      </w:r>
      <w:r>
        <w:t xml:space="preserve"> </w:t>
      </w:r>
    </w:p>
    <w:p w14:paraId="6CE182D9" w14:textId="77777777" w:rsidR="00C3312F" w:rsidRDefault="00C3312F">
      <w:pPr>
        <w:pStyle w:val="a3"/>
      </w:pPr>
      <w:r>
        <w:t xml:space="preserve">　　以上是弟子開吉學習心得報告，不妥之處，敬請指正，不盡感恩。阿彌陀佛！</w:t>
      </w:r>
      <w:r>
        <w:t xml:space="preserve"> </w:t>
      </w:r>
    </w:p>
    <w:p w14:paraId="2265B30C" w14:textId="77777777" w:rsidR="00C3312F" w:rsidRDefault="00C3312F">
      <w:pPr>
        <w:pStyle w:val="a3"/>
      </w:pPr>
      <w:r>
        <w:t xml:space="preserve">　　老法師：開吉法師的心得報告。我們也是親眼看到這兩年來，修學的功夫提升了，但是還是不足，要認真努力。尤其是在我們這個地方，不能算是一個道場。我們這個地方，是十幾個同修遇到香港這個地區的開發商，把這一個山頭做為一個新村，環境確實是很理想，非常安靜，空氣好。這是香港的鄉下，距離深圳很近。過去這些地方沒有人居住，三十年前我來過這個地方，都是荒山野嶺，現在都住滿了人家。我們也不希望建一個道場，因為我看過很多道場，看到我自己害怕。什麼原因？學佛，我們把經教都疏忽了，不認真研究經教，當然談不上落實。不能落實經教，大眾聚在一起，沒有不起鬨的，就是鬥爭堅固，這種鬥爭是無法把它平息的。</w:t>
      </w:r>
      <w:r>
        <w:t xml:space="preserve"> </w:t>
      </w:r>
    </w:p>
    <w:p w14:paraId="3292A2B6" w14:textId="77777777" w:rsidR="00C3312F" w:rsidRDefault="00C3312F">
      <w:pPr>
        <w:pStyle w:val="a3"/>
      </w:pPr>
      <w:r>
        <w:t xml:space="preserve">　　古時候道場為什麼那麼莊嚴？人人持戒。無論在家出家修行，前五年學戒。五年學戒，都有基礎。古人有家教，倫理、道德、因果的觀念，從小就養成了。入佛門之後就學習戒定慧三學，尤其是戒律，前五年完全學戒律、學威儀，真像一個出家人的樣子。現在沒有了，現在著重的是經懺佛事，名聞利養，我們看到很痛心。自己沒有智慧，沒有德行，自己教自己都沒有教好，怎麼有能力教別人？但是我這一生沒有離開經本，對於經教非常嚮往。希望將來能有一個道場，是如法如理的道場能出現，這是個願望，可能在一生當中都見不到。我看到果清法師，台灣的正覺寺，我去過兩次，我看到非常歡喜。所以我勸定弘到那邊去學戒，希望他能在那裡住五年，將來主持一個道場，教化一方，做一個好榜樣，讓世間人能看看什麼叫做如來正法道場。這個很重要，現在人沒有看到樣子他不相信。傳統文化，我們在湯池做出一個樣子，雖然解散，可是影響存在。</w:t>
      </w:r>
      <w:r>
        <w:t xml:space="preserve"> </w:t>
      </w:r>
    </w:p>
    <w:p w14:paraId="3E78E14E" w14:textId="77777777" w:rsidR="00C3312F" w:rsidRDefault="00C3312F">
      <w:pPr>
        <w:pStyle w:val="a3"/>
      </w:pPr>
      <w:r>
        <w:t xml:space="preserve">　　今年在聯合國的佛教衛塞節的活動，我沒去參加，參加的同學回來告訴我，非常殊勝，是過去幾年沒有看到的，好像對於佛法的認知逐漸形成了。這是好事情。許多國家的大使他們不是信佛教，但是對於佛教有濃厚的興趣，有好感，這都是好事情。希望將來都能在一起學習。這是在國際上，我們要團結宗教，勸導宗教都要回歸教育、要互相學習，共同為世界安定和平做出貢獻。這個實驗在圖文巴有很好的成績出現了，這次在聯合國做報告，受到大眾的重視，好事情。圖文巴我們在那裡經營十二年，二０００年，我們移民過去的。我們怎麼做出來的？就一樁事情，星期六溫馨晚宴，免費招待大家素餐，素食。所以這十幾年，圖文巴幾乎每一個人都到我們學院來做過客，到我們這吃過飯，對我們很了解。我們在那裡發動圖文巴所有的宗教團結成一家人，經常在一起活動，十年產生很好的效果。這些宗教的領導們主動向我提出我們宗教裡聯合，聯起來把圖文巴打造成一個世界上第一個多元文化和諧示範城市，它做到了。市長非常歡喜，我們的活動他都來參加。真正將這個城市，不同的宗教，不同的族群，不同的文化，可以共同在一起，像兄弟姐妹一樣，互相尊重，互相敬愛，互相關懷，互助合作，一家人。</w:t>
      </w:r>
      <w:r>
        <w:t xml:space="preserve"> </w:t>
      </w:r>
    </w:p>
    <w:p w14:paraId="3E684839" w14:textId="77777777" w:rsidR="00C3312F" w:rsidRDefault="00C3312F">
      <w:pPr>
        <w:pStyle w:val="a3"/>
      </w:pPr>
      <w:r>
        <w:t xml:space="preserve">　　這次做出的報告，有不少國家大使、代表們，都想到圖文巴去參觀、去考察，我們歡迎。希望將來有第二個這樣的城市，第三個這樣的城市，愈來愈多，真正化解所有衝突，促進社會的安定和諧，人跟人在一起相親相愛。一個城市做到了，希望別的城市以這個為榜樣，大家努力。這個城市是宗教啟動的，宗教帶頭的，所有信仰宗教的人配合、合作，才有這個成就。我們的理想願望實現了。這個是做得到的，不是假的，只要用真心待人，從自己做起，慢慢感化。圖文巴是十年時間，不是很長。大家看到了，我相信以後跟做的不需要十年，五年、三年就成就。從這個地方看出，宗教不是迷信，宗教對人類會做出正面的貢獻。希望大家不能夠輕視宗教，宗教是精神文明的核心。這是過去湯恩比博士說的，是真的，不是假的，精神文明的核心。精神文明的重要性比物質文明還要高、還要殊勝，不可以不重視。</w:t>
      </w:r>
      <w:r>
        <w:t xml:space="preserve"> </w:t>
      </w:r>
    </w:p>
    <w:p w14:paraId="41A79936" w14:textId="77777777" w:rsidR="00C3312F" w:rsidRDefault="00C3312F">
      <w:pPr>
        <w:pStyle w:val="a3"/>
      </w:pPr>
      <w:r>
        <w:t xml:space="preserve">　　開吉慢慢的、默默的在進步，很好，要認真，要努力。首先要把身體調好，因為這個地方完全是自動自發，真正自動自發，我們的環境是好環境。不能夠自動自發，依眾靠眾，要一個好的道場，持戒的道場，認真修學經教的道場，可以幫助你。下面還有沒有？好，妳念妳的好了。</w:t>
      </w:r>
      <w:r>
        <w:t xml:space="preserve"> </w:t>
      </w:r>
    </w:p>
    <w:p w14:paraId="55AD72AD" w14:textId="77777777" w:rsidR="00C3312F" w:rsidRDefault="00C3312F">
      <w:pPr>
        <w:pStyle w:val="a3"/>
      </w:pPr>
      <w:r>
        <w:t xml:space="preserve">　　主持人：《無量壽經》學習班心得報告，悟全法師。弟子悟全在拜讀《來佛二聖永思集》後，有幾點粗淺體會，今向上人提出匯報，懇請上人慈悲指正。</w:t>
      </w:r>
      <w:r>
        <w:t xml:space="preserve"> </w:t>
      </w:r>
    </w:p>
    <w:p w14:paraId="7A152A51" w14:textId="77777777" w:rsidR="00C3312F" w:rsidRDefault="00C3312F">
      <w:pPr>
        <w:pStyle w:val="a3"/>
      </w:pPr>
      <w:r>
        <w:t xml:space="preserve">　　一、於《永思集》目錄前有兩個鮮明圖案。第一是「悟」字。這個悟字非常有深意，不同一般。悟是左邊一個心，右邊是吾，顧名思義是講我的心，我當下這個心要覺悟，覺悟六道生死輪迴真苦；要體悟這世間什麼都是假的，只有念佛往生成佛是真實；要證悟，好好念佛，早證念佛三昧，取得往生保證。第二個，為賢公和尚搭二十五條祖衣，雙手捧著《若要佛法興，唯有僧讚僧》一書，站立圖像。依照《沙彌律儀要略增註》內容所云，「二十五條衣，梵語僧伽黎，此云合，亦云重，亦云雜碎衣，凡入王宮、升座說法、聚落乞食當著此衣」。此衣分為九品，二十五條衣乃為最上品。可見得賢公和尚當時的心是無比歡喜，歡喜若要佛法興，唯有僧讚僧，歡喜為夏老之《無量壽經》會集本、黃老的大經集註和師父上人大經宣講做證明，更歡喜的要隨彌陀佛往生極樂淨土。</w:t>
      </w:r>
      <w:r>
        <w:t xml:space="preserve"> </w:t>
      </w:r>
    </w:p>
    <w:p w14:paraId="19054C9B" w14:textId="77777777" w:rsidR="00C3312F" w:rsidRDefault="00C3312F">
      <w:pPr>
        <w:pStyle w:val="a3"/>
      </w:pPr>
      <w:r>
        <w:t xml:space="preserve">　　二、於《永思集》目錄內容裡略舉幾項：第一，「圓寂祭文，示我修行」。在賢公和尚弟子印志法師誦讀祭文內容中，有幾句話深得受益。「於師教誡，信受奉行」，賢公和尚住世表法，遵依傳戒師父囑其一句彌陀一直念下去。和尚一生不拐彎，行住坐臥都念佛，於念佛三昧得最上層理一心，今生即證得法身大士，是真佛。就用一句彌陀名號契入實相念佛，教我凡愚成佛就一句佛號，信願持名，決定得生淨土。「六和道場，百忍家風」，說明道場要興旺，人人要成就，要修六和敬，互敬互愛，順逆境界都要忍，要學謙卑、恭敬，若無其事，心裡只有一句佛號，教我如是修學。「廣演正法，利樂有情」，賢公和尚住世一百一十二年，一句彌陀證得殊勝成就，預知時至，自在往生，為淨宗法門做最好證明，利樂現前與當來末法九千年一切眾生，我們若肯依之修行，決定人人一生成佛。這就是當生成佛的不二法門。</w:t>
      </w:r>
      <w:r>
        <w:t xml:space="preserve"> </w:t>
      </w:r>
    </w:p>
    <w:p w14:paraId="7B588E6D" w14:textId="77777777" w:rsidR="00C3312F" w:rsidRDefault="00C3312F">
      <w:pPr>
        <w:pStyle w:val="a3"/>
      </w:pPr>
      <w:r>
        <w:t xml:space="preserve">　　第二，「逆境精進，圓修四淨」。在文革期間，賢公和尚被安排至山下村子做生產隊長，當時不許念佛，賢公心裡默默的念；不許拜佛，他在晚上偷偷的拜；大鍋飯裡有葷腥，就吃鍋邊菜，這就是《修華嚴奧旨妄盡還源觀》四淨德裡第一，「隨緣妙用」，隨順境緣，保持心地清淨，真妙！更難能可貴，賢公一直為大眾示現僧寶形象，沒有脫去僧袍，這就是「威儀有則」，念念為眾生想，念念為眾生做。而賢公為人忠厚善良，待人一團和氣，大眾都願意親近，稱他為「文齋公」，這是「柔和質直」具體的表露。後待形勢稍鬆，賢公趕回寺院，生活全靠山上挖野菜，樹上摘野果，艱難度過一個又一個年頭，這就是「代眾生苦」。在這篇短文中，雖然文字並不多，但卻圓滿呈現《華嚴》的四淨德，教我等如何學習、如何落實佛法與生活融合成一體。</w:t>
      </w:r>
      <w:r>
        <w:t xml:space="preserve"> </w:t>
      </w:r>
    </w:p>
    <w:p w14:paraId="0F5CEDAD" w14:textId="77777777" w:rsidR="00C3312F" w:rsidRDefault="00C3312F">
      <w:pPr>
        <w:pStyle w:val="a3"/>
      </w:pPr>
      <w:r>
        <w:t xml:space="preserve">　　三、「肉身菩薩慶公和尚」。慶公和尚十一歲時皈依三寶，剃度出家，四十二歲長住來佛古寺，專修淨土，老實念佛。於一九九一年臘月十一日，談笑示寂，自在往生，世壽八十二歲，僧臘七十一年。而坐缸六年九個月後，壽缸開啟，眾皆驚歎，唯見慶師趺坐巍然，面貌如生，所著衣物亦纖毫無損，大眾知是金剛法體，全身舍利，遂將其供奉寺內，朝暮禮拜。慶公和尚能如此非凡成就，預知時至，談笑示寂，乃至全身舍利，無非示我等深信佛語，真實不虛。《大勢至菩薩念佛圓通章》所云，「都攝六根，淨念相繼，不假方便，自得心開」。單就一句阿彌陀佛名號，以清淨心、真誠心來持念，不需藉由其他修行之法，一直念下去，自得明心見性。所以持名念佛即是實相念佛，是通往成佛最近一條道路，所以稱為徑中徑又徑。</w:t>
      </w:r>
      <w:r>
        <w:t xml:space="preserve"> </w:t>
      </w:r>
    </w:p>
    <w:p w14:paraId="7B16C5E8" w14:textId="77777777" w:rsidR="00C3312F" w:rsidRDefault="00C3312F">
      <w:pPr>
        <w:pStyle w:val="a3"/>
      </w:pPr>
      <w:r>
        <w:t xml:space="preserve">　　弟子悟全發願，認真依教奉行，自行化他，落實四淨德，決生淨土。心得匯報至此，懇請上人慈悲給予指正。</w:t>
      </w:r>
      <w:r>
        <w:t xml:space="preserve"> </w:t>
      </w:r>
    </w:p>
    <w:p w14:paraId="33B36119" w14:textId="77777777" w:rsidR="00C3312F" w:rsidRDefault="00C3312F">
      <w:pPr>
        <w:pStyle w:val="a3"/>
      </w:pPr>
      <w:r>
        <w:t xml:space="preserve">　　老法師：我們聽了很歡喜，讚歎悟全師能發心效法海賢老和尚。這一條往生極樂世界圓成佛道的捷徑，關鍵就在信、願、行。所以這個光碟可以度無量眾生。不管光碟的內容怎麼個說法，聽說現在有好多種的版本，大家互相在爭論，任何多的、不同的版本都好。像悟全所看到的，我相信每一個版本都有，你只要掌握到了就行，沒有一樣不好。不必爭，一爭法就破壞了，大家互相讚歎，沒有一個版本不好。應該像老和尚一樣，一生看一切人都是好人，看一切事都是好事，心裡面從來沒有一樣是不好的。不要有這個念頭，有這個念頭我們錯了，我們完全用妄心來待人，用輪迴心。妄心是輪迴心。我們要用極樂世界阿彌陀佛的心來對世間一切眾生。佛看一切眾生都是阿彌陀佛，跟他自己沒有兩樣，這就好。版本不相同，無論哪個版本，你喜歡就好，不必跟我一樣，我也不必跟大家一樣，各有所好。像吃東西，有人喜歡吃甜的，有人喜歡吃辣的。這吃甜、吃辣，不一樣，這兩個人還要互相打一架嗎？沒有必要，不需爭論。</w:t>
      </w:r>
      <w:r>
        <w:t xml:space="preserve"> </w:t>
      </w:r>
    </w:p>
    <w:p w14:paraId="03A0D3D4" w14:textId="77777777" w:rsidR="00C3312F" w:rsidRDefault="00C3312F">
      <w:pPr>
        <w:pStyle w:val="a3"/>
      </w:pPr>
      <w:r>
        <w:t xml:space="preserve">　　所以佛說八萬四千法門，佛說無量法門，什麼原因？各隨所好，只要你掌握到了，修學任何一個法門，都能夠不起心、不動念、不分別、不執著，這個法門就是無上法門。為什麼？幫助你一生圓滿成佛。這個道理一定要懂。否則的話，我們自己生活在一個道場，還要起鬨，還要天天吵架，甚至於打架，這是破壞佛法，讓外面信徒看到，信心完全喪失，他們就不來了。這個因果責任誰負？這個因果是斷人法身慧命，《戒經》上告訴我們，墮無間地獄。你相不相信這條戒？互相讚歎，佛法興旺；互相毀謗，佛法消滅。你是做一個興佛法的人，還是願意做一個滅佛法的人？興佛法的人是佛弟子，滅佛法的人是魔弟子，魔來滅佛，你願意站在哪一邊？這是我們不能不知道的。</w:t>
      </w:r>
      <w:r>
        <w:t xml:space="preserve"> </w:t>
      </w:r>
    </w:p>
    <w:p w14:paraId="4BEB1407" w14:textId="77777777" w:rsidR="00C3312F" w:rsidRDefault="00C3312F">
      <w:pPr>
        <w:pStyle w:val="a3"/>
      </w:pPr>
      <w:r>
        <w:t xml:space="preserve">　　希望我們淨宗學院在家、出家四眾弟子，都能夠學習來佛寺的海賢、海慶老和尚，用真心，真誠心，用清淨心、用歡喜心，把這一聲阿彌陀佛念好，其他的都不重要，其他的可以隨順學習，不必強迫。我們要學於人無爭、於世無求，只求往生西方極樂世界。淨宗學院，就是一部經，《大乘無量壽經科註》，就是一部論，黃念祖老居士的《大乘無量壽經》的集解。我們同學在一起，一個方向，求生西方極樂世界；一個目標，親近阿彌陀佛，將來都是極樂世界阿彌陀佛的學生，在極樂世界成就究竟圓滿的佛果。成就之後，學習阿彌陀佛，以無盡的慈悲，幫助阿彌陀佛在十方世界接引一切有緣眾生往生淨土。這是多麼美好的一樁事情，多麼莊嚴的一樁大事情，這真叫大事因緣！普度法界一切眾生。我們這一生只有一個目標，只有一個願望，往生西方極樂世界。</w:t>
      </w:r>
      <w:r>
        <w:t xml:space="preserve"> </w:t>
      </w:r>
    </w:p>
    <w:p w14:paraId="146C2A3C" w14:textId="77777777" w:rsidR="00C3312F" w:rsidRDefault="00C3312F">
      <w:pPr>
        <w:pStyle w:val="a3"/>
      </w:pPr>
      <w:r>
        <w:t xml:space="preserve">　　我們在圖文巴，在家出家有幾個往生瑞相給當地宗教們看看，給當地居民看看，慢慢大家全都相信。現在人喜歡看到事實真相，事實真相他們看到，好！我們淨宗往生有這樣的瑞相，希望將來所有的宗教，最後往生都能到西方極樂世界去。極樂世界就是他們宗教的天堂，他們說的神實際就是阿彌陀佛，沒有兩樣。將來到極樂世界看到那個基督徒，你怎麼來了？看到印度教徒，你也在此地，統統都在一個地方。然後這才恍然大悟，宗教真是一家，不是假的。一成一切成，無論學哪一樣，只要用真心、清淨心、歡喜心，念阿彌陀佛、念真主、念上帝、念真神，都是一樁事情。宗教講的天國、天堂，佛教講極樂世界，一個地方，沒有兩處。我跟所有宗教這樣說，沒有人反對，聽到都歡喜。現在在一起，將來跟神、跟佛菩薩還是在一起。從我們自己做出真正的榜樣給人看，這比什麼都重要。說一千遍，不如讓他看到我們往生的樣子，往生的真相。希望我們同學，無論在家出家要認真努力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4B82" w14:textId="77777777" w:rsidR="00C3312F" w:rsidRDefault="00C3312F" w:rsidP="00C3312F">
      <w:r>
        <w:separator/>
      </w:r>
    </w:p>
  </w:endnote>
  <w:endnote w:type="continuationSeparator" w:id="0">
    <w:p w14:paraId="732C5075" w14:textId="77777777" w:rsidR="00C3312F" w:rsidRDefault="00C3312F" w:rsidP="00C3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D5A09" w14:textId="77777777" w:rsidR="00C3312F" w:rsidRDefault="00C3312F" w:rsidP="00C3312F">
      <w:r>
        <w:separator/>
      </w:r>
    </w:p>
  </w:footnote>
  <w:footnote w:type="continuationSeparator" w:id="0">
    <w:p w14:paraId="71AEA7F7" w14:textId="77777777" w:rsidR="00C3312F" w:rsidRDefault="00C3312F" w:rsidP="00C33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2F"/>
    <w:rsid w:val="00C331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FFC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2505</Words>
  <Characters>14280</Characters>
  <Application>Microsoft Office Word</Application>
  <DocSecurity>0</DocSecurity>
  <Lines>119</Lines>
  <Paragraphs>33</Paragraphs>
  <ScaleCrop>false</ScaleCrop>
  <Company/>
  <LinksUpToDate>false</LinksUpToDate>
  <CharactersWithSpaces>16752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