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B6C6B" w14:textId="77777777" w:rsidR="008E4B72" w:rsidRDefault="008E4B72">
      <w:r>
        <w:t xml:space="preserve">無量壽經科註第四回學習班　　開成法師、開定法師、開熏法師、開了法師　　（第四十七集）　　</w:t>
      </w:r>
      <w:r>
        <w:t>2014/6/11</w:t>
      </w:r>
      <w:r>
        <w:t xml:space="preserve">　　香港佛陀教育協會　　檔名：</w:t>
      </w:r>
      <w:r>
        <w:t xml:space="preserve">02-042-0047 </w:t>
      </w:r>
    </w:p>
    <w:p w14:paraId="7A2B3988" w14:textId="77777777" w:rsidR="008E4B72" w:rsidRDefault="008E4B72">
      <w:pPr>
        <w:pStyle w:val="a3"/>
      </w:pPr>
      <w:r>
        <w:t xml:space="preserve">　　學生：雲南雞足山大士閣開成法師。慚愧學生開成恭敬向師父上人匯報的主題，「真心待人，成就別人真助己，落實孝道紮三根」。在最近一段時間的修學，讓學生認識到學習佛法開悟證果不能執著。學生在讀誦「依義不依語」這一個詞條的時候，其中就這樣寫到，「依義者，義是中道第一義諦，若依中道第一義諦，而修諸波羅蜜，萬行功德，則言語道斷，心行處滅，破諸顛倒，心心寂滅，自然流入無量禪定，故云依義。不依語者，語是世間語，文字章句，虛誑無實，乃至二乘所見真諦涅槃，亦有文字。若依如是文字言語，而修諸波羅蜜，萬行功德，則增長諍訟，妄想煩惱，或墮二乘之地，不到大乘大般涅槃，故云不依語也」。所以佛說他沒有說過一句經，這是真的，這是智慧。如果世尊帶著我們認假為真，恐怕佛門就永無安寧之日了。</w:t>
      </w:r>
      <w:r>
        <w:t xml:space="preserve"> </w:t>
      </w:r>
    </w:p>
    <w:p w14:paraId="674B0F90" w14:textId="77777777" w:rsidR="008E4B72" w:rsidRDefault="008E4B72">
      <w:pPr>
        <w:pStyle w:val="a3"/>
      </w:pPr>
      <w:r>
        <w:t xml:space="preserve">　　世尊所說的經都是讓我們悟入真心，真心就是真誠心。真誠心是體，一念不生謂之誠。所以佛菩薩度眾生是感應，眾生有感，他就有應。眾生有感不應，眾生無感而應，都失去了真誠心。所以清淨是對自己，不要有任何執著的念頭，包括成佛開智慧也要放下。放下執著，則可轉末那為平等性智，平等的看待一切境緣。再繼續定下去，放下依報與正報的分別，則轉第六意識為妙觀察智，自然看到真相。真相就是我們是一體，更能體會到眾生的需要，觸動自性大慈悲心為眾生服務，運用前五識成就度眾生的佛事。</w:t>
      </w:r>
      <w:r>
        <w:t xml:space="preserve"> </w:t>
      </w:r>
    </w:p>
    <w:p w14:paraId="45A0FC93" w14:textId="77777777" w:rsidR="008E4B72" w:rsidRDefault="008E4B72">
      <w:pPr>
        <w:pStyle w:val="a3"/>
      </w:pPr>
      <w:r>
        <w:t xml:space="preserve">　　海賢老和尚在面對偷掰玉米穗的壯年人時，沒有執著那人偷玉米的相，也沒有正報（自己）、依報（境緣）的分別，看到的是我與眾生一體，感受到的是對方的緊張害怕的情緒，他需要的是安慰。老和尚連忙打著手勢，輕輕的對他說：「莫著急，你要掰就揀大的掰。」說罷，就繞著走過去。從連忙、輕輕、莫著急、揀大的掰、繞著走過去這些文字中，可以體會到老和尚他做得太熟悉了，他做這些動作沒有起心動念，完全是真心的流露。結果是，以後每當那人見到老和尚時，眼神裡都充滿欽佩和敬仰，成就了度眾生的佛事。所以要用真心處事待人接物，用真心念這一句佛號，才能夠轉識成智，圓成佛道。如果還是用妄心念佛，念得再好也不能往生，因為這個世界沒有放下，信願兩個字做不到。真心待人，成就別人真助己。</w:t>
      </w:r>
      <w:r>
        <w:t xml:space="preserve"> </w:t>
      </w:r>
    </w:p>
    <w:p w14:paraId="4C067782" w14:textId="77777777" w:rsidR="008E4B72" w:rsidRDefault="008E4B72">
      <w:pPr>
        <w:pStyle w:val="a3"/>
      </w:pPr>
      <w:r>
        <w:t xml:space="preserve">　　其實學佛會只顧自己、錯解經教，都是因為沒有孝道的根基。從小就不懂得為父母著想，只是一味的向他們索求，所以不知不覺自私自利的習氣就跑出來。從小有孝心，然後將孝心擴大到一切眾生，這種人他成就一定是很快，而且修學的道路上一定沒有這麼多的障礙。真是印祖所說的，「敦盡才是根本，念誦尚屬枝末」，也深深的體會到了師父上人提倡三個根，讓我們紮好三個根的良苦用心，可以說沒有三個根就沒有三家，一切法都將成為魔法。地藏王菩薩在滅法之時弘傳孝道，而後有彌勒菩薩示現成佛，這個表法不正說明了佛法衰微之時唯有孝道能救嗎？如不回頭紮好三根，在生活中斷惡修善、改過自新，恐怕這一生就空過了。學生的心得向師父上人以及各位大德同修報告到這裡，懇請師父上人及各位大德同修批評指正。</w:t>
      </w:r>
      <w:r>
        <w:t xml:space="preserve"> </w:t>
      </w:r>
    </w:p>
    <w:p w14:paraId="2F23837B" w14:textId="77777777" w:rsidR="008E4B72" w:rsidRDefault="008E4B72">
      <w:pPr>
        <w:pStyle w:val="a3"/>
      </w:pPr>
      <w:r>
        <w:t xml:space="preserve">　　老法師：開成法師的學習報告，主題是真心待人。成就別人真正是成就自己，自他是一不是二。具體落實在孝道，孝道落實在三個根：《弟子規》、《感應篇》、《十善業》。學佛從這裡學起，做人從這兒做起，這個根本是世出世法，一切萬法的根本、根基，我們不能不知道，不能疏忽，不能不認真學習。只要根紮穩了，後面一</w:t>
      </w:r>
      <w:r>
        <w:lastRenderedPageBreak/>
        <w:t>帆風順。一生當中所以遇到一切障難無法突破，苦不堪言，究其根本都是根沒紮好，孝沒做到。孝這個字的意思，大乘佛法裡所說的「橫遍十方，豎窮三際」，外沒有邊際，內沒有底。自性圓滿的境界，大乘經上常說唯佛與佛方能究竟，用在孝這個字上一點都不過分。孝這個字的形狀，上面是老，下面是子，老代表前一代，子代表後一代，前一代跟後一代是一體。前一代還有前一代，後一代還有後一代，過去無始，未來無終，十方三世是一個整體，這是孝的意思，太大了，太深了，所以才說唯佛與佛方能究竟。沒有到成佛，這字的意思沒辦法究竟徹底通達明瞭。成佛才是大孝，究竟圓滿的孝道。這個孝就是真心，這個孝就是自性。</w:t>
      </w:r>
      <w:r>
        <w:t xml:space="preserve"> </w:t>
      </w:r>
    </w:p>
    <w:p w14:paraId="0077C394" w14:textId="77777777" w:rsidR="008E4B72" w:rsidRDefault="008E4B72">
      <w:pPr>
        <w:pStyle w:val="a3"/>
      </w:pPr>
      <w:r>
        <w:t xml:space="preserve">　　為什麼要用真心待人？真心待人是自然的，妄心待人是不自然的，自然是最美好的。自性是自然的，自性所生一切萬法當然是自然的。海賢老和尚一生待人接物，自然的，決定沒有起心動念、沒有分別執著。他活學活用，顯得那麼自在。如孔子所說的「學而時習之」，所學的統統，習就是落實在生活、落實在工作、落實在處事待人接物，「不亦說乎」。這個喜悅是自性本具的大德，歡喜德，契入這個境界沒有不喜悅，一切時喜悅，一切處喜悅。喜悅能養慧命，不生煩惱。萬緣放下，為什麼？統統歸自性了，回歸自性了。自己回歸自性了，萬物回歸自性了。自性是常寂光，這裡頭的樂、這裡面的喜我們凡夫無法體會，只能用不可思議來形容。不可思議，說一句俗話就是說你無法想像，不是你想像得到的，你的想像有侷限、有範圍，想像不到這樣高層的境界，但是學佛的人終極的目標就在此地，我們一定要學習。經上的教義是以語言為載體，沒有語言怎麼傳？其實沒有語言，承傳沒有中斷，這就是佛門所謂的表法。春生、夏長、秋收、冬藏，大自然在表法，只有心地清淨平等能看出自性的體、相、作用。十法界眾生看不到，聲聞、緣覺、三乘菩薩也看不到，所以在這個範圍裡面佛要用言教。</w:t>
      </w:r>
      <w:r>
        <w:t xml:space="preserve"> </w:t>
      </w:r>
    </w:p>
    <w:p w14:paraId="0D96B998" w14:textId="77777777" w:rsidR="008E4B72" w:rsidRDefault="008E4B72">
      <w:pPr>
        <w:pStyle w:val="a3"/>
      </w:pPr>
      <w:r>
        <w:t xml:space="preserve">　　言是工具，不能著相，著相就錯了、就迷了。所以馬鳴菩薩教給我們不執著言說相，不是沒有言說，有言說，不要把言說的相放在心上，這叫不著。釋迦牟尼佛用言說，講經教學四十九年，沒有一天休息，用言語而不執著言語，這就對了，知道它是工具，它不是我們終極的目標。不執著能悟入，執著就錯了，所以不可以執著言說相。文字是言語的符號，讀誦不執著文字相。不執著名字相，佛用了許許多多的名詞術語，大小乘專用的，為了教學便利起見，佛以這個善巧方便來調教眾生，但是不能執著，名字相也不能執著，般若、涅槃、大乘、佛菩薩，都不能執著，執著就迷了，不執著就覺悟了。第三離心緣相，那就是要知道佛經典裡面沒有意思，你不要去想，你想是你自己的意思，你悟也是你自己的意思，絕對不是如來真實義。如來真實義誰知道？海賢老和尚知道。你細細觀察海賢老和尚一生的行誼，他知道如來真實義。如來真實義是沒有意思，但是起用的時候是無量妙義，就是無量的智慧、無量的善巧方便，隨時隨處你都能看到。別人向老和尚請教，老和尚所回答的那都是真實義，真實義裡頭最微妙的就是他老人家的口頭禪，「好好念佛，啥都是假的」。老和尚在那裡露出真實義，果然聽懂的人他就開悟了，他就死心塌地跟老和尚一樣一句</w:t>
      </w:r>
      <w:r>
        <w:t>佛號念到底，他念了九十二年。</w:t>
      </w:r>
      <w:r>
        <w:t xml:space="preserve"> </w:t>
      </w:r>
    </w:p>
    <w:p w14:paraId="6A5AB1DE" w14:textId="77777777" w:rsidR="008E4B72" w:rsidRDefault="008E4B72">
      <w:pPr>
        <w:pStyle w:val="a3"/>
      </w:pPr>
      <w:r>
        <w:t xml:space="preserve">　　不能想，一想是你自己的意思，不是佛的意思，佛沒意思，沒有意思能出無量義。為什麼？對待無量無邊的眾生，他統統來問這一句話，回答的人給每個人答的都不一樣。《論語》裡面諸位可以看到，學生問老師，問孔子，什麼叫仁（仁慈的仁）？孔子對每個人的解答不一樣。問孝，什麼叫孝？怎樣行孝？孔子的說法也不一樣。這是什麼？這無量義，你用什麼心來感，他用什麼話來答覆你，每個人都得真實</w:t>
      </w:r>
      <w:r>
        <w:lastRenderedPageBreak/>
        <w:t>的利益。不同現在學校的班級，答案是共同的，是一樣的，標準答案，不是這個答案就錯了。佛陀、孔子他們的答案，給每個人的答案都是滿分，沒有絲毫欠缺，根機不同，釋義，解釋義理怎麼可能一樣？叫妙在其中，叫妙法。妙法誰能看見？人人都能看見，因為是你自性本具的，不是外來的，你用真心就看見了，用妄心它不存在。所以一定要曉得，世間有標準答案，有答案，佛法裡頭沒有答案，更沒有標準的答案，活的。活學活用，智慧開了，妙用無方，原點就是真誠心。真誠心裡頭沒有虛偽，真誠心裡頭沒有分別執著，到究竟真誠，連起心動念都沒有。提問題的人這是感，回答問題的人是應，感應道交不可思議。感應統統不可得，哪來的意思？這是佛法難學之處，真難學，為什麼？法身菩薩的境界，我們作夢也想不到的。</w:t>
      </w:r>
      <w:r>
        <w:t xml:space="preserve"> </w:t>
      </w:r>
    </w:p>
    <w:p w14:paraId="34667917" w14:textId="77777777" w:rsidR="008E4B72" w:rsidRDefault="008E4B72">
      <w:pPr>
        <w:pStyle w:val="a3"/>
      </w:pPr>
      <w:r>
        <w:t xml:space="preserve">　　可是今天我們遇到的緣很特別、很殊勝，殊勝到極處，太難得、太難得了，無量法門裡頭的淨宗法門。它的特殊就是一句名號，南無阿彌陀佛。這句佛號就是究竟圓滿的自性，究竟圓滿的名號，究竟圓滿的智慧德能，也是究竟圓滿的相好，沒有一樣不究竟，沒有一樣不圓滿，就是你不認識。這究竟圓滿是誰？原來就是自己，自己就是阿彌陀佛。難信，真難信，佛說難信不是假的。可是佛跟你講真話，阿彌陀佛確實是自己的真心，真誠心的理體就叫做阿彌陀佛。阿彌陀佛的意思，無量覺。無量覺就是自性的性體，能生萬法。能生萬法，對於萬法哪有不覺的道理？覺，佛告訴我們覺心不動，它才能遍法界虛空界，只要稍稍一動就不行，一動怎麼？就變成了分別、變成了執著。也現境界，現什麼境界？十法界、六道，現這個境界。不動是真心，動是妄心，真妄是一體，妄不礙真，真也不礙妄。什麼時候你證得真妄是一不是二，你就是法身菩薩。動靜二相不可得，動靜二相在眼前，雖在眼前二相不可得，他沒有起心動念、沒有分別執著，這叫圓滿菩提，歸無所得。</w:t>
      </w:r>
      <w:r>
        <w:t xml:space="preserve"> </w:t>
      </w:r>
    </w:p>
    <w:p w14:paraId="5A4024A5" w14:textId="77777777" w:rsidR="008E4B72" w:rsidRDefault="008E4B72">
      <w:pPr>
        <w:pStyle w:val="a3"/>
      </w:pPr>
      <w:r>
        <w:t xml:space="preserve">　　所以妙就妙在一句佛號，工作的時候一句佛號，生活穿衣吃飯一句佛號，待人接物一句佛號，一句佛號全包了，我們要真幹。所以老和尚這個碟片，一千遍是最少的，是我引導大家入門。我相信有人這個碟片他會看一輩子，永遠看不厭，永遠看不倦，遍遍有悟處，遍遍有心得。比讀大乘經容易，大乘經說不懂，會疲倦；這個東西看不厭的，不會有疲倦的，愈看愈有興趣，比經教好。古時候沒有這個碟片，現在有這個工具，好好的掌握到這個工具，成就自己無上道。人家問你這無上道怎麼成就的？我看電視成就的。看電視就是在修行，顯示出法門的微妙。</w:t>
      </w:r>
      <w:r>
        <w:t xml:space="preserve"> </w:t>
      </w:r>
    </w:p>
    <w:p w14:paraId="69CABE1B" w14:textId="77777777" w:rsidR="008E4B72" w:rsidRDefault="008E4B72">
      <w:pPr>
        <w:pStyle w:val="a3"/>
      </w:pPr>
      <w:r>
        <w:t xml:space="preserve">　　學生：雲南雞足山大士閣開定法師。慚愧學生開定將近來學習《來佛二聖永思集》之淺顯心得，恭敬向大家匯報如下：</w:t>
      </w:r>
      <w:r>
        <w:t xml:space="preserve"> </w:t>
      </w:r>
    </w:p>
    <w:p w14:paraId="21EC0ECB" w14:textId="77777777" w:rsidR="008E4B72" w:rsidRDefault="008E4B72">
      <w:pPr>
        <w:pStyle w:val="a3"/>
      </w:pPr>
      <w:r>
        <w:t xml:space="preserve">　　一、捨妄歸真。（一）放下煩惱障。賢公在百多歲的住世修行生涯中，以戒為師，以苦為修，道心堅定，持戒精嚴，質樸實在，平易近人。一生淡泊名利，從不沾染虛榮頭銜。身居鄉間小寺廟幾十年，從不做什麼佛事經懺法會活動。接受社會和居士們供養時，總是把錢、財、物留下印書和用於放生，或用於修建道路和改善寺院環境，不留分文，不留拐杖、戒指，只有一顆念佛的心。賢公十八歲腿生癰瘡，大幅潰爛，師深知因果，遂捨棄醫藥，一心稱念觀世音菩薩聖號，頑疾不藥而癒。歷此生死大劫，深悟輪迴路險，死生事大，遂生起出離之心，於二十歲時辭親出家。這是賢公為我們示現放下煩惱障，教誨學生不要被身外的虛妄之相所迷，遠離財色名利的誘惑，始終保持一顆純淨純善、仁慈博愛和清淨念佛之心。徹悟禪師云：「真為生死，發菩提心，以深信願，持佛名號。」捨掉身心世界，回歸清淨平等覺。（二）放下所知障。在賢公眼裡一切都好，沒有啥不好的。見啥都說好，見啥都高興，心裡才能經常充滿法喜，心裡才能清淨，才無煩惱，才不生氣恨人。沒有這好、那壞之分，也沒有這好吃、那不好吃的，一切都隨緣，心裡就安心踏實了。常常教誡弟子們說：「好好念佛，成佛是大事，其他啥都是假的」，自己從朝至暮佛號從不離口。這</w:t>
      </w:r>
      <w:r>
        <w:t>是賢公為我們示現放下所知障，教誨學生自性心中沒有虛妄、分別、染污，本自清淨，智慧德能本自具足，捨掉貪瞋痴慢疑，回歸自性，回歸自性就是念佛成佛。</w:t>
      </w:r>
      <w:r>
        <w:t xml:space="preserve"> </w:t>
      </w:r>
    </w:p>
    <w:p w14:paraId="78003452" w14:textId="77777777" w:rsidR="008E4B72" w:rsidRDefault="008E4B72">
      <w:pPr>
        <w:pStyle w:val="a3"/>
      </w:pPr>
      <w:r>
        <w:t xml:space="preserve">　　二、道在平常。賢公一生沒有什麼驚天動地之舉，身居鄉間小寺廟幾十年，農禪並重，播撒菩提，田間耕地除草，寺內燃燈焚香，劈柴做飯，沒有一天停歇。不做經懺佛事，一句阿彌陀佛聖號刻骨銘心，在田間、在大殿、在夢中，行住坐臥片刻不曾丟失。他經常告訴身邊有緣人，「搬柴運水無非是道，粗茶淡飯皆是修行。好好念佛，成佛是大事，其他啥都是假的」。這就是惠能大師開示惠明法師時所講的「密在汝邊」之義也。教誨學生用真誠、清淨、平等、正覺、慈悲對人、對事、對物，用看破、放下、自在、隨緣、念佛修行、生活、處事待人接物，就會契入賢公之生活，處處都有如來密義之境。</w:t>
      </w:r>
      <w:r>
        <w:t xml:space="preserve"> </w:t>
      </w:r>
    </w:p>
    <w:p w14:paraId="3AE41EEE" w14:textId="77777777" w:rsidR="008E4B72" w:rsidRDefault="008E4B72">
      <w:pPr>
        <w:pStyle w:val="a3"/>
      </w:pPr>
      <w:r>
        <w:t xml:space="preserve">　　三、入佛境界。賢公一生唯持六字洪名，九十二年不拐彎，從朝至暮從不間斷，念到什麼都知道，預知時至，自在往生。一天早上賢公在佛堂看見滿天都是阿彌陀佛，居士們在和賢公合影之時，親見賢公一臉喜悅，呈現阿彌陀佛相，同時還聞到賢公身上散放出的奇香，印證了蕅益大師所云，「彌陀名號即眾生本覺理性，持名即是始覺合本，始本不二，生佛不二。故一念相應一念佛，念念相應念念佛也」。教誨學生信生佛不二，是心是佛，眾生念佛定得往生，究竟成佛。</w:t>
      </w:r>
      <w:r>
        <w:t xml:space="preserve"> </w:t>
      </w:r>
    </w:p>
    <w:p w14:paraId="5C837517" w14:textId="77777777" w:rsidR="008E4B72" w:rsidRDefault="008E4B72">
      <w:pPr>
        <w:pStyle w:val="a3"/>
      </w:pPr>
      <w:r>
        <w:t xml:space="preserve">　　蕅益大師云：「真能念佛，放下身心世界，即大布施。真能念佛，不復起貪瞋痴，即大持戒。真能念佛，不計是非人我，即大忍辱。真能念佛，不稍間斷夾雜，即大精進。真能念佛，不復妄想馳逐，即大禪定。真能念佛，不為他歧所惑，即大智慧。」蕅益大師的這段開示也是賢公念佛功夫的真實寫照，更是賢公用一生的念佛行誼教誨學生。學生淺顯心得向大家匯報到此，不足之處，懇請師父上人、諸位法師、諸位大德同修批評指正，阿彌陀佛。</w:t>
      </w:r>
      <w:r>
        <w:t xml:space="preserve"> </w:t>
      </w:r>
    </w:p>
    <w:p w14:paraId="3A2FCB06" w14:textId="77777777" w:rsidR="008E4B72" w:rsidRDefault="008E4B72">
      <w:pPr>
        <w:pStyle w:val="a3"/>
      </w:pPr>
      <w:r>
        <w:t xml:space="preserve">　　老法師：開定法師的報告，在這一片光碟裡看到老和尚放下了煩惱障、放下了所知障，時時處處修學圓滿的三學六度，在生活中，在工作中，在待人接物之處。六波羅蜜你說出來了，不但有六度，還有六和，還有十善，還有四攝，還有普賢十願。你細心去觀察會發現，大乘教裡無量法門，他一念當中究竟圓滿具足，不捨一法，圓修圓證，最後證得圓滿的佛果。你明白了，你的名字上有個定，真正開悟，定在開悟的境界上，不為外面境界所動搖，不為煩惱習氣所侵蝕，你會成功。祝福你法喜充滿，精進不懈，學海賢老和尚，表法做榜樣給世間修行念佛人看，那你是彌陀真正弟子，是海賢的好學生。</w:t>
      </w:r>
      <w:r>
        <w:t xml:space="preserve"> </w:t>
      </w:r>
    </w:p>
    <w:p w14:paraId="568C6C96" w14:textId="77777777" w:rsidR="008E4B72" w:rsidRDefault="008E4B72">
      <w:pPr>
        <w:pStyle w:val="a3"/>
      </w:pPr>
      <w:r>
        <w:t xml:space="preserve">　　學生：雲南雞足山大士閣開熏法師。學生在恭聽學習班課程第四十集時，聽到師父上人對劉老菩薩報告的開示，引用古大德的開示做回答。師父上人的講解讓學生聽了很震驚，也是給學生敲響警鐘，因為它關乎太重、太大了，關係到佛法的興衰，關係人類存亡繼絕。三學一源，其中提到「佛法之盛也，三學一源。其季也，三學鼎立。其衰也，三學互諍。其極也，三學內訌。至內訌，一切人皆為破法之人，一切法皆賊人之法」。內訌就是內部鬥爭，這個道場大眾在一起，誰都不服誰，那就要滅亡了。聽了之後自己深深反省，我有沒有犯這個過失？自己是出家身分，自己在做興佛法的事，還是在做滅佛法的事？若是犯了這條，果報如何？想想不禁寒毛直豎。身披三世雲衣，現的是出家相，代表的是什麼？代表的是佛法，代表的是釋迦如來。若不做出一個出家人的好樣子，就是給佛法、給釋迦如來臉上抹黑，就是破壞佛法，果報無間地獄無疑。</w:t>
      </w:r>
      <w:r>
        <w:t xml:space="preserve"> </w:t>
      </w:r>
    </w:p>
    <w:p w14:paraId="642E944D" w14:textId="77777777" w:rsidR="008E4B72" w:rsidRDefault="008E4B72">
      <w:pPr>
        <w:pStyle w:val="a3"/>
      </w:pPr>
      <w:r>
        <w:t xml:space="preserve">　　反省自己的起心動念、言語造作，能不能給眾生做個好樣子？時時有這個警覺性，讓自己更加的謹慎。有聽到師兄弟在懺悔時提到跟某某法師起了對立，不服了，心裡不舒服了，甚至還有明知故犯，聽了之後心裡都冒冷汗。記得胡小林老師在一次講席報告中提到，他說他跟師父上人報告，說他有四大煩惱常相隨，師父上人回答胡老師一句話，還是要深信因果啊。細細想想，真的自己是不信因果，不了解因果報應的可怕，沒有生起那個畏懼之心，還敢放縱自己，隨順煩惱習氣。一時的放縱，不知道後面有果報。學了師父上人講解的《太上感應篇》以後，對因果報應絲毫不爽有了了解，但深知沒有深入，因為生活中不時還會有負面的念頭起來，才知道習氣是多麼的重。</w:t>
      </w:r>
      <w:r>
        <w:t xml:space="preserve"> </w:t>
      </w:r>
    </w:p>
    <w:p w14:paraId="69FC37B2" w14:textId="77777777" w:rsidR="008E4B72" w:rsidRDefault="008E4B72">
      <w:pPr>
        <w:pStyle w:val="a3"/>
      </w:pPr>
      <w:r>
        <w:t xml:space="preserve">　　記得師父上人在講經中提到一則公案，宮亭湖的龍王前生是個明經好施的法師，有一次托缽時因為信眾供養的飯菜不合口味，起了一念不如意的心，結果就因為這一念而墮到畜生道。居然有這麼重的果報，聽了之後不由生起畏懼之心，一位明經好施的法師居然會落到這個下場，反省自己，習氣不知道比他重多少，將來是什麼結果？一個惡念頭就是一個種子，落在阿賴耶裡永遠不會磨滅，遇到緣就會起現行，想想真是可怕。一定像賢公和尚一樣持戒念佛，六和道場，百忍家風，不要求別人跟自己和，自己要跟別人和，放下自己的習氣，隨緣消舊業，不更造新殃，否則真是要像師父上人說的，念佛人一百種果報，第一個就是無間地獄去了。勉勵自己時時有高度的警覺，不可以錯過這一生難得的機會。</w:t>
      </w:r>
      <w:r>
        <w:t xml:space="preserve"> </w:t>
      </w:r>
    </w:p>
    <w:p w14:paraId="0BF18CD2" w14:textId="77777777" w:rsidR="008E4B72" w:rsidRDefault="008E4B72">
      <w:pPr>
        <w:pStyle w:val="a3"/>
      </w:pPr>
      <w:r>
        <w:t xml:space="preserve">　　同時也深深的感到自己很幸運，這一生能有機緣遇到正法，遇到師父上人這樣一位明師，遇到上印下信法師和館長這樣細心的教導與護持，拯救迷惑顛倒的學生今天能夠有機會出離苦海，這個恩德不知道有多大。也深感佛陀教育、聖賢教育的重要性，唯有聖教才能幫助自己、幫助眾生破迷開悟，離苦得樂。學生定要做一個知恩報恩的人，以師志為己志，為正法久住貢獻自己一分力量。學生的淺顯心得，向師父上人及大家報告到這裡，懇請師父上人及各位法師、各位大德同修批評指正。</w:t>
      </w:r>
      <w:r>
        <w:t xml:space="preserve"> </w:t>
      </w:r>
    </w:p>
    <w:p w14:paraId="4CB41002" w14:textId="77777777" w:rsidR="008E4B72" w:rsidRDefault="008E4B72">
      <w:pPr>
        <w:pStyle w:val="a3"/>
      </w:pPr>
      <w:r>
        <w:t xml:space="preserve">　　老法師：開熏法師的報告提到的三學盛衰，確實古大德的教誨告訴我們，起心動念、言語造作不僅是自己個人的事情，對整個佛法僧團會產生很大的影響，這個影響就是興衰。關鍵之所在，都是煩惱習氣伏不住，它起了作用。這些作用總不外乎貪瞋痴慢疑這五種煩惱，我們要認真反省，這五樣我們有沒有？貪，對象是七情五欲，簡單的概括用四樁事情，財色名利，我們心裡頭有沒有這個東西？如果有這個東西，你就要提高警覺，這個東西會毀掉你一生的修學，來生繼續搞六道輪迴，嚴重的墮落在三途地獄，非常可怕。古大德的教誨、經典上的教誨都是真的。特別是怨恨，為什麼？怨恨墮無間地獄，太重了。怎樣能學到像海賢一樣，一生當中沒有怨恨一個人，我們應該要學習。這是魔來擾亂，正所謂「道高一尺，魔高一丈」。</w:t>
      </w:r>
      <w:r>
        <w:t xml:space="preserve"> </w:t>
      </w:r>
    </w:p>
    <w:p w14:paraId="32D6EDA6" w14:textId="77777777" w:rsidR="008E4B72" w:rsidRDefault="008E4B72">
      <w:pPr>
        <w:pStyle w:val="a3"/>
      </w:pPr>
      <w:r>
        <w:t xml:space="preserve">　　於是不僅僅是修行，在世間做個人，尤其是做個中國人，在整個世界上中國人最可愛，但是現在的中國人把老祖宗東西放棄了，不是中國從前的中國人了。從前中國人講求的是孝悌忠信、禮義廉恥、仁愛和平，是個有道德的人，用現在的話說，有愛心的人，有憐憫心、有慈悲心，讀書明理的人；不讀書，因為風俗習慣之美好，他從小就養成一個純淨純善的人，從小培養念念為別人著想的人。古時候因為是大家庭，大家庭不能想自己，想自己家破人亡，這家就毀掉了。幾百年傳家，兄弟都不分家，一家人。從小有個觀念，起心動念我是為這個家而活在世間，我要對得起父母、祖宗，要在這個社會上做出貢獻，讓我的父母、祖宗感到光榮、榮耀，所謂是榮宗耀祖。這樣的人，愛家當然他愛國，他愛一切人類，凡是人，皆須愛。這是中國人，從來沒有一個念頭說害人，損人利己的事情不能幹，果報在三途。</w:t>
      </w:r>
      <w:r>
        <w:t xml:space="preserve"> </w:t>
      </w:r>
    </w:p>
    <w:p w14:paraId="7A67D9BC" w14:textId="77777777" w:rsidR="008E4B72" w:rsidRDefault="008E4B72">
      <w:pPr>
        <w:pStyle w:val="a3"/>
      </w:pPr>
      <w:r>
        <w:t xml:space="preserve">　　中國人從小，不認識字、不念書也接受了倫理教育、道德教育、因果教育，這三種教育肯定都接受。海賢老和尚能成就，海慶老和尚能成就，他們從小沒念過書，不認識字，沒上過學，會有這麼大的成就，原因是什麼？倫理、道德、因果教育他們受了，不在學校受的，家庭裡受的，社會受的，所以有這樣殊勝的成就。現在的人，中國人，倫理教育丟掉了，道德教育沒有了，因果教育現在社會上認為這是迷信，不但沒有人學，講的人都沒有了。我們今天受的苦難是歷史上任何一個時代所沒有的，物質生活是有了進步，精神空虛了。學習西方的科學技術、物質文明，把自己老祖宗千萬年的傳統文化放棄了，我們的犧牲太大了，得不償失。</w:t>
      </w:r>
      <w:r>
        <w:t xml:space="preserve"> </w:t>
      </w:r>
    </w:p>
    <w:p w14:paraId="7D18F8BB" w14:textId="77777777" w:rsidR="008E4B72" w:rsidRDefault="008E4B72">
      <w:pPr>
        <w:pStyle w:val="a3"/>
      </w:pPr>
      <w:r>
        <w:t xml:space="preserve">　　為什麼今天的人富而不樂，貴而不安？從前的人縱然是貧賤，心是安的，心是定的，所以物質生活再苦，他有樂在其中。代表的人物，孔子的學生顏回，物質生活過得最苦的。簞食瓢飲，吃飯沒有碗，用竹子編一個簍子盛飯，喝水沒有茶杯，用葫蘆瓢，居陋巷。夫子都感到別人過這個生活，說人不堪其憂，可是顏回不改其樂，無論在什麼時候你看他滿面笑容，非常快樂。那是什麼？精神生活充沛，精神生活比物質生活重要，他有樂。用現在人說的是幸福指數高，物質生活雖然貧乏，幸福生活這個指數很高。現在人富貴沒有幸福，幸福的生活等於零，這叫苦不堪言，這是事實真相。只有中國人曉得精神生活超過物質，精神生活真正能帶給我們幸福美滿。真正認識透徹，修行人，儒釋道三家都有修行人。</w:t>
      </w:r>
      <w:r>
        <w:t xml:space="preserve"> </w:t>
      </w:r>
    </w:p>
    <w:p w14:paraId="420B0C74" w14:textId="77777777" w:rsidR="008E4B72" w:rsidRDefault="008E4B72">
      <w:pPr>
        <w:pStyle w:val="a3"/>
      </w:pPr>
      <w:r>
        <w:t xml:space="preserve">　　所以幸福圓滿從哪裡來？從一源，一定要知道。中國三教九流派別之多可想而知，但是大家都肯定是一個老祖宗傳下來的。佛法在中國十個宗派，宋朝以後只有大乘八個宗，小乘兩個宗沒有了，成實宗、俱舍宗被儒道代替了。所以中國人唐朝中葉以後就不學小乘，用儒用道代替小乘，沒錯。唐朝末年到現在一千多年，大乘八個宗祖師大德有成就的人很多，這就說明這個做法沒有做錯。可是到近代，滿清亡國，民國時代社會混亂。滿清亡了之後軍閥割據，民國十六年才真正統一，統一沒有幾年，日本對中國發生戰爭，侵略中國，接著第二次世界大戰，所以中國社會一直沒有安定下來，中國傳統文化幾乎滅亡了，家庭不學，社會遺棄不要了，學校也不願意排這樣的課程了。所以現在對中國傳統文化，外國人所知道的比中國人詳細，非常遺憾。</w:t>
      </w:r>
      <w:r>
        <w:t xml:space="preserve"> </w:t>
      </w:r>
    </w:p>
    <w:p w14:paraId="3CE994FC" w14:textId="77777777" w:rsidR="008E4B72" w:rsidRDefault="008E4B72">
      <w:pPr>
        <w:pStyle w:val="a3"/>
      </w:pPr>
      <w:r>
        <w:t xml:space="preserve">　　對中國文化最清楚的、最了解的、最透徹的，英國湯恩比博士，在全世界包括中國找不出第二個人，我們對他不能不佩服。他認為整個地球現在走入了存亡繼絕的關頭，就在我們這一代，二十一世紀。我們是要生存下去，還是在我們這一代就滅了？文化是能夠繼續繼承下去，還是到我們這裡永遠斷掉了？他提出這個問題，把所有的希望寄託在中國。中國人自己不要了，怎麼辦？可是他有信心，他認為中國有五千年文化的底蘊，雖然丟掉才一百多年、二百年，認為有機緣可以讓中國人回頭、復興，中國有救了，全世界就有救了。中國文化博大精深，它能存在，全世界每一個國家族群的文化統統都可以存在，因為中國人包容，他不會消滅別人，還會幫助別人長成。</w:t>
      </w:r>
      <w:r>
        <w:t xml:space="preserve"> </w:t>
      </w:r>
    </w:p>
    <w:p w14:paraId="68054F07" w14:textId="77777777" w:rsidR="008E4B72" w:rsidRDefault="008E4B72">
      <w:pPr>
        <w:pStyle w:val="a3"/>
      </w:pPr>
      <w:r>
        <w:t xml:space="preserve">　　所以我們相信，湯恩比所說的這個東西給我們帶來了信心，有信心才有願心，中國傳統文明一定會復興，因為它是人性，它不複雜，歸納起來就是四科：五倫、五常、四維、八德，這是人性。雖然煩惱習氣很重的人，自私自利、貪而無厭，他對於五倫，父子有親他要不要？夫婦有別他要不要？君臣有義他可以不要，長幼有序他會要，朋友有信他可能不要，五個他還要三個，所以能回頭。仁義禮智信，不仁、不義、無禮、無智、無信有沒有？有，很多。但是我們看到大陸上許許多多辦論壇，七天下來之後良心發現了，良心就是仁義禮智信，這個東西喚醒了，他要這個，知道自己過去錯了，回頭是岸，這不難。我們過去在湯池做的實驗，實驗的結果證明兩樁事情，第一個證明老祖宗所說的人性本善是真的，第二個證明人是很好教的。所以我對這個有信心。</w:t>
      </w:r>
      <w:r>
        <w:t xml:space="preserve"> </w:t>
      </w:r>
    </w:p>
    <w:p w14:paraId="2EB5A453" w14:textId="77777777" w:rsidR="008E4B72" w:rsidRDefault="008E4B72">
      <w:pPr>
        <w:pStyle w:val="a3"/>
      </w:pPr>
      <w:r>
        <w:t xml:space="preserve">　　社會安定、世界和平，真正用孔孟學說、大乘佛法，湯恩比博士說的，我相信有一年的時間，全世界一切衝突都能化解。用什麼方法？教學。用什麼教材？《群書治要》。儒家教學一些基本的教材、大乘佛法的基本教材足夠平天下，讓社會得到安定，災難化解了。災難的興起、消失完全在人心，人心向善災難就沒有了，人心不善感召來的災難，這個我們要相信。今天量子力學家也肯定境隨心轉，他承認了，念力起的作用是無法想像的。所以我們要回歸一源，鼎立可以，學術鼎立可以，要互相學習，要回歸教育，不能起衝突，有利先想到別人，不要想到自己，爭名奪利走向滅亡。</w:t>
      </w:r>
      <w:r>
        <w:t xml:space="preserve"> </w:t>
      </w:r>
    </w:p>
    <w:p w14:paraId="096DC365" w14:textId="77777777" w:rsidR="008E4B72" w:rsidRDefault="008E4B72">
      <w:pPr>
        <w:pStyle w:val="a3"/>
      </w:pPr>
      <w:r>
        <w:t xml:space="preserve">　　內部起鬨什麼原因？如果內部都是六和道場，百忍家風，怎麼會起鬨？不可能。祖宗、聖賢教誨天天學習，怎麼會有這些事情發生？不可能。我們要學海賢老和尚，一生沒有怨恨的人，無論什麼人對他再做傷害他的事情，他都沒有怨恨。為什麼？他心目當中只看人正面不看人負面。正面是什麼？中國人講人性本善，大乘經講一切眾生本來是佛，看這個，就是看本性不要看習性。習性的不善，我們幫助他回歸到純淨純善，教育可以做得到。三個根的教育，《弟子規》、《感應篇》、《十善業》就能把一個人轉惡為善，大乘經典能幫助一個人轉迷為悟。轉惡為善，太平盛世就出現了，人與人之間沒有對立的，國家跟國家也沒有對立的，和睦相處。不講和諧講和睦，睦裡頭有親愛的意思，有倫理的關係、親愛的意思。和睦相處，天下太平。</w:t>
      </w:r>
      <w:r>
        <w:t xml:space="preserve"> </w:t>
      </w:r>
    </w:p>
    <w:p w14:paraId="52EDB8DB" w14:textId="77777777" w:rsidR="008E4B72" w:rsidRDefault="008E4B72">
      <w:pPr>
        <w:pStyle w:val="a3"/>
      </w:pPr>
      <w:r>
        <w:t xml:space="preserve">　　怎麼落實？我在馬來西亞跟老首相常常談，談得很多，馬哈迪長老，從團結宗教下手，非常重要。宗教團結了，宗教回歸教育，宗教互相學習，宗教擔負起一個最大的使命，化解社會一切衝突。從你個人的衝突、家庭的衝突，到社會、到族群、到宗教、到國家，所有衝突，宗教可以化解，世界可以恢復安定和諧，地球可以成就太平盛世，不是做不到。我們在聯合國辦的活動，一次比一次殊勝。今年的活動我雖然沒有參加，我有一篇文字的講演，悟行法師代我宣讀，比過去殊勝太多了，得到許許多多國家駐聯合國的大使非常好的反應，對於世界和平慢慢有了信心，在以前，信心失掉了。所以我們要幫助愛好和平的人士、專家、學者，要常常聚會，要常常見面。就像我們現在這個小班一樣，每個同學都能夠落實，都能夠覺悟，都能夠懺悔，都能夠改過。我們這些資料，學習的資料很有價值，可以讓許許多多的學佛學道的同修收到利益。我們再看底下有沒有。</w:t>
      </w:r>
      <w:r>
        <w:t xml:space="preserve"> </w:t>
      </w:r>
    </w:p>
    <w:p w14:paraId="04D9881F" w14:textId="77777777" w:rsidR="008E4B72" w:rsidRDefault="008E4B72">
      <w:pPr>
        <w:pStyle w:val="a3"/>
      </w:pPr>
      <w:r>
        <w:t xml:space="preserve">　　學生：雲南雞足山大士閣開熏法師。學習了《大經科註》第四回的「部類差別」和「譯會校釋」這兩部分，淺顯的體會向大家報告。</w:t>
      </w:r>
      <w:r>
        <w:t xml:space="preserve"> </w:t>
      </w:r>
    </w:p>
    <w:p w14:paraId="2847C995" w14:textId="77777777" w:rsidR="008E4B72" w:rsidRDefault="008E4B72">
      <w:pPr>
        <w:pStyle w:val="a3"/>
      </w:pPr>
      <w:r>
        <w:t xml:space="preserve">　　在讀《科註》這兩部分的時候，內心有兩個字浮現出來，承傳。佛經傳到中國，翻譯之多，屬《無量壽經》最多，總共八代十二譯。非常可惜，佚失了七種，現存有五種原譯本。五種原譯本內容差異很大，古人推斷本經乃佛多次宣說。世尊當年在世，每部經都只是講一次，唯獨《無量壽經》多次宣講，可見得此經的重要性。而五種原譯本受持起來不方便，所以會集就非常有必要。從宋至今，王龍舒居士、彭二林居士、魏默深居士與蓮公諸居士先後均曾校會本經。古人付出的心血，留下來的這些典籍，今天我們得到了，心想身處釋迦本師末法時期的學生，今天還能有幸得聞佛法，得遇無比殊勝的淨宗法門，得遇蓮公的會集本、黃念老的註解，真的是太幸運了。師父上人在講經中講到，這部經、這個法門是釋迦牟尼佛本懷。佛希望眾生一生圓滿成佛，將這個究竟方便的法門介紹給眾生，只要信願持名，定得往生。這是如來本懷，世尊大悲到極處，希望眾生一生得度。深感自己有責任、有使命來承傳如來法脈，當孝於佛，常念師恩，當令是法久住不滅。</w:t>
      </w:r>
      <w:r>
        <w:t xml:space="preserve"> </w:t>
      </w:r>
    </w:p>
    <w:p w14:paraId="650D1512" w14:textId="77777777" w:rsidR="008E4B72" w:rsidRDefault="008E4B72">
      <w:pPr>
        <w:pStyle w:val="a3"/>
      </w:pPr>
      <w:r>
        <w:t xml:space="preserve">　　重將梅公在本經前的長序看了一遍，倍受感動。看到古大德的那種悲心，為報佛恩，為普利眾生，不為自己求安樂，但願眾生得離苦。「蓮公力屏萬緣，掩關十載，艱苦卓絕，為法忘身，無一語而不詳參，無一字而不互校，務使精當明確，鑿然有據。無一義不在本經之中，無一句溢出本經之外。往往因一字之求安，浹旬累月而不決，日日禱於佛前，時時縈諸夢寐，敬慎虔恭」。黃念老身帶重病，不顧自己安危為大經作註，選用八十三種經論、一百一十種祖師大德註疏，日夜不休，六年時間完成此註。如今呈現在我們面前的這樣莊嚴的經註，定要倍加珍惜，認真學習，發心承傳，以報佛恩、祖師大德之恩。經云：「當來之世，經道滅盡，我以慈悲哀愍，特留此經止住百歲。其有眾生，值斯經者，隨意所願，皆可得度。」誠此界他方一切有情離苦得樂、究竟菩提之法要也。</w:t>
      </w:r>
      <w:r>
        <w:t xml:space="preserve"> </w:t>
      </w:r>
    </w:p>
    <w:p w14:paraId="41EE395E" w14:textId="77777777" w:rsidR="008E4B72" w:rsidRDefault="008E4B72">
      <w:pPr>
        <w:pStyle w:val="a3"/>
      </w:pPr>
      <w:r>
        <w:t xml:space="preserve">　　淨宗念佛法門關鍵在信，「信謂信生佛不二，是心是佛，是心作佛，眾生念佛，定得往生，究竟成佛」。《疏鈔》云：「今但一心持名，即得不退，此乃直指凡夫自心究竟成佛。若能諦信，何須遍歷三乘，久經多劫，不越一念，頓證菩提，豈非大事」。世尊所說八萬四千法門，都是叫我們要斷煩惱、證菩提。小乘初果須陀洹身見放下了，才算入佛門，對我們末法眾生來講就太困難了。佛為我們末法眾生選擇法門，末法時期淨土成就。唯獨淨土一門指方立相，方便究竟，不待斷惑，只要信願持名便能往生。遵循「一門深入，長時薰修」理念，一個方向往生極樂，一個目標親近彌陀，做彌陀第一弟子。學生的淺顯心得向師父上人及大家報告到這裡，懇請師父上人及各位法師、各位大德同修批評指正。</w:t>
      </w:r>
      <w:r>
        <w:t xml:space="preserve"> </w:t>
      </w:r>
    </w:p>
    <w:p w14:paraId="6B1B9F37" w14:textId="77777777" w:rsidR="008E4B72" w:rsidRDefault="008E4B72">
      <w:pPr>
        <w:pStyle w:val="a3"/>
      </w:pPr>
      <w:r>
        <w:t xml:space="preserve">　　老法師：我們感謝開熏法師的報告，希望大家都發心做彌陀第一弟子。自己決定要依教修行，對一切眾生要時時刻刻提醒他們，勸導他們信願持名，同生極樂，同證菩提，這是真正的彌陀第一弟子。千萬要記住，信要真，不能有絲毫懷疑；願要切，不可以夾雜任何名聞利養，乃至於夾雜其他法門都不行。海賢、海慶給我們做了非常好的榜樣，就一句阿彌陀佛。是念六個字還是念四個字？不要爭，喜歡念六個字就念六個字，喜歡念四個字就念四個字。蓮池大師《竹窗隨筆》裡頭有一段話說得很好。有人向他請教，您老人家教人念佛，您教他怎麼念？蓮池大師說，我教人念佛教六個字，南無阿彌陀佛。別人問，您自己怎麼念？我自己只念阿彌陀佛。為什麼不一樣？別人他不一定想生極樂世界，所以名號上加兩個字，加南無，南無是皈命的意思、皈依的意思、恭敬的意思，加好，跟阿彌陀佛結個緣；我自己沒有一點點疑惑，我決定要生極樂世界，所以就別麻煩了，愈簡單愈好，這個客氣話就不要了。</w:t>
      </w:r>
      <w:r>
        <w:t xml:space="preserve"> </w:t>
      </w:r>
    </w:p>
    <w:p w14:paraId="1DB7F98B" w14:textId="77777777" w:rsidR="008E4B72" w:rsidRDefault="008E4B72">
      <w:pPr>
        <w:pStyle w:val="a3"/>
      </w:pPr>
      <w:r>
        <w:t xml:space="preserve">　　執持名號是釋迦牟尼佛傳的，名號就四個字，阿彌陀佛，所以我就專念阿彌陀佛，南無都不要了，我決定要去，一心要去，客氣話都不要。你看，南無都不加，再加上其他的，這不叫自找麻煩嗎？所以沒有加經，沒有加往生咒。譬如還要念個《彌陀經》、念個往生咒，要不要？統統不要。為什麼？一句阿彌陀佛全都包括了。十方三世一切諸佛的德號都在阿彌陀佛這句名號當中，一個不漏；十方三世一切諸佛所學所說的一切經教咒語，也統統在這句名號當中，這一句名號圓滿包含了一切。《華嚴經》上「一即一切，一切即一」，這個一就是阿彌陀佛。念老告訴我們，這句佛號就是無上的神咒，一切神咒之王，無上神咒，念這一句全都念了。要不要念楞嚴神咒？這句佛號包括楞嚴神咒，楞嚴神咒不包這句佛號，佛號包這個神咒。明白這個道理，我們就死心塌地不換題目了。釋迦牟尼佛來勸告我，還有好的方法，比這個還簡單，謝謝釋迦牟尼佛，謝謝阿彌陀佛，我用這部經所說的就夠了，一部經、一句名號，保送我們到極樂世界親近阿彌陀佛。下面還有沒有？</w:t>
      </w:r>
      <w:r>
        <w:t xml:space="preserve"> </w:t>
      </w:r>
    </w:p>
    <w:p w14:paraId="35ED0703" w14:textId="77777777" w:rsidR="008E4B72" w:rsidRDefault="008E4B72">
      <w:pPr>
        <w:pStyle w:val="a3"/>
      </w:pPr>
      <w:r>
        <w:t xml:space="preserve">　　學生：雲南雞足山大士閣開了法師。學生向師父上人恭敬報告的主題是「孝親尊師」。父親是軍人出身，平時少言寡語，做事乾脆利索。小時候父親經常給我講岳飛精忠報國、楊家將效忠朝廷的故事，告訴我男子漢大丈夫對國家民族要有忠義之心。記得在我六、七歲的時候，有一次爸爸對我說，當外敵入侵，國家遭難時，我們該怎麼辦？我看著爸爸不知該如何回答。爸爸接著說，要衝上去保家衛國，哪怕付出生命也在所不惜，為國捐軀光榮。那時學生就知道了，對國家、民族要有顆忠義之心。</w:t>
      </w:r>
      <w:r>
        <w:t xml:space="preserve"> </w:t>
      </w:r>
    </w:p>
    <w:p w14:paraId="6132DCCC" w14:textId="77777777" w:rsidR="008E4B72" w:rsidRDefault="008E4B72">
      <w:pPr>
        <w:pStyle w:val="a3"/>
      </w:pPr>
      <w:r>
        <w:t xml:space="preserve">　　學生出生在七十年代，剛上小學時不好好學習，很頑皮。那時的生活條件還不是很好，有一次我的一個小夥伴把家裡過新年準備用來招待客人的糖，背著父母全偷出來給我們分了。爸爸得知這個消息後把我狠狠的揍了一頓，並對我說，從小不管住這張嘴，將來你就會壞在這張嘴上。當時不知道自己為什麼會挨揍，也不太明白這話的意思，但那次挨揍使學生記憶深刻，再也不敢亂要東西吃了。慢慢長大了才明白，父親那是在幫我抵擋誘惑，格除貪欲呀。</w:t>
      </w:r>
      <w:r>
        <w:t xml:space="preserve"> </w:t>
      </w:r>
    </w:p>
    <w:p w14:paraId="774D6EB9" w14:textId="77777777" w:rsidR="008E4B72" w:rsidRDefault="008E4B72">
      <w:pPr>
        <w:pStyle w:val="a3"/>
      </w:pPr>
      <w:r>
        <w:t xml:space="preserve">　　小時候印象最深的節日是過端午節。學生出生在大西北，我們那裡比較缺水，所以爸爸每年都要騎自行車到幾十公里之外水草豐美之處去採摘蘆葦葉。回來之後，媽媽總會邀請幾位阿姨在我們家包粽子，而且每次都會包很多。第二天粽子出鍋，媽媽總會把粽子分成好多份，送給周圍的鄰里鄉黨。而且出門之前，媽媽總是會教我們，走路要慢，碗要雙手端，見到長輩要有禮貌，別人家給什麼都不能要，把粽子送去就趕緊回來。每次端出去的是粽子，可我收穫的是感恩與感動。這種感動潤澤著我的心靈，使學生擁有一個快樂的童年。隨著自己年齡的增長，我的心和父母的心也漸行漸遠了，對父母的感情愈來愈淡漠，內心也愈來愈冰冷。直到學了佛以後，才慢慢找回那一顆丟失已久的孝心。</w:t>
      </w:r>
      <w:r>
        <w:t xml:space="preserve"> </w:t>
      </w:r>
    </w:p>
    <w:p w14:paraId="709DAFA2" w14:textId="77777777" w:rsidR="008E4B72" w:rsidRDefault="008E4B72">
      <w:pPr>
        <w:pStyle w:val="a3"/>
      </w:pPr>
      <w:r>
        <w:t xml:space="preserve">　　四年前學生有幸來雞足山道場閉關修學，眼見耳聞尊敬的上印下信法師和館長點滴言行，把孝親尊師給學生演說到了極致，使學生感動不已，慚愧不已。記得二０一一年初冬，師兄弟們修學上有些懈怠，館長把我們召集起來，面色溫和，緩緩的說道：「師父上人今年八十五歲高齡了，上個月去澳洲弘法，一位八十多歲的老人帶著一位七十多歲的老人（劉老菩薩）去了。你們這些年輕人卻躲在這裡懶散懈怠，不真幹，不承當，你們情以何堪啊？」當時學生懺悔的淚水奪眶而出，感覺自己太不孝了。</w:t>
      </w:r>
      <w:r>
        <w:t xml:space="preserve"> </w:t>
      </w:r>
    </w:p>
    <w:p w14:paraId="6C67C093" w14:textId="77777777" w:rsidR="008E4B72" w:rsidRDefault="008E4B72">
      <w:pPr>
        <w:pStyle w:val="a3"/>
      </w:pPr>
      <w:r>
        <w:t xml:space="preserve">　　二０一二年六月道場開大會，上印下信法師告訴我們，我們道場就做兩件事，第一，護持老菩薩念佛成佛；第二，幫助年輕人成聖成賢，續佛慧命，弘法利生，這也是師父老人家的心願，你們好好幹，館長和我會用生命來護持你們的。上印下信法師和館長是真正老實、聽話、真幹的好學生，學生也深深感悟到師道是建立在孝道基礎上的，但孝道必須因師道才能得以圓滿。就像賢公老和尚，也是因為承傳了師道才圓滿了孝道（成了母親自在往生的助緣），最後成就了佛道。</w:t>
      </w:r>
      <w:r>
        <w:t xml:space="preserve"> </w:t>
      </w:r>
    </w:p>
    <w:p w14:paraId="6353C8CD" w14:textId="77777777" w:rsidR="008E4B72" w:rsidRDefault="008E4B72">
      <w:pPr>
        <w:pStyle w:val="a3"/>
      </w:pPr>
      <w:r>
        <w:t xml:space="preserve">　　中華人民共和國國歌中唱到，「起來，不願做奴隸的人們，把我們的血肉築成我們新的長城，中華民族到了最危險的時候」。從前我們是貪瞋痴慢、自私自利的奴隸，現在我們醒了，要站起來跳脫十法界，回歸安養，不再做這些壞習氣、壞毛病的奴隸了。傳統文化已經到了繼絕存亡的時刻，把我們的血肉築成我們新的長城，以我之軀阻擋住西風東進的狂潮。現在不光是中華民族，世界各民族都走到了最關鍵的時刻。英人湯恩比博士言：「解決二十一世紀社會問題，唯中國之孔孟學說和大乘佛法」。也就是說，中華傳統文化興，則世界興矣；中華傳統文化亡，則世界危矣。</w:t>
      </w:r>
      <w:r>
        <w:t xml:space="preserve"> </w:t>
      </w:r>
    </w:p>
    <w:p w14:paraId="204B54FD" w14:textId="77777777" w:rsidR="008E4B72" w:rsidRDefault="008E4B72">
      <w:pPr>
        <w:pStyle w:val="a3"/>
      </w:pPr>
      <w:r>
        <w:t xml:space="preserve">　　小孝養父母之身，中孝養父母之心，大孝養父母之志。人們說孩子是父母生命的延續者，那麼孩子更應該是父母志向的圓滿者。父親從小就教育我要臨戰不退，精忠報國，今天我們所面對的是一場沒有硝煙的戰爭，傳統文化已到了繼絕存亡的關鍵，外敵入侵那是失國土，可文化斷了那就亡天下了。孩兒深知眾生和我原本一體，眾生的問題就是我的問題，眾生沒做好是我沒做好，我好了世界就好了。眾生無邊誓願度，煩惱無盡誓願斷，孩兒定當努力斷惡修善，看破放下，在一切境緣當中練習不分別、不執著。眾生苦重，大悲同體，欲拔出離，時不我待。</w:t>
      </w:r>
      <w:r>
        <w:t xml:space="preserve"> </w:t>
      </w:r>
    </w:p>
    <w:p w14:paraId="050832B3" w14:textId="77777777" w:rsidR="008E4B72" w:rsidRDefault="008E4B72">
      <w:pPr>
        <w:pStyle w:val="a3"/>
      </w:pPr>
      <w:r>
        <w:t xml:space="preserve">　　「父母離塵垢，子道方成就」，自從學生出家以後，爸媽、哥哥他們都開始學佛念佛了，這一定是佛菩薩的慈悲加持。無量劫來眾生與我互為父母，真心祈盼我累世今生一切父母能捨離娑婆，往生極樂。六月十五號是父親節，祝虛空法界諸佛剎土中的父親大人節日快樂。學生體會粗淺，匯報到此，懇請尊敬的師父上人、諸位法師、諸位大德同修批評指正，謝謝大家。阿彌陀佛。</w:t>
      </w:r>
      <w:r>
        <w:t xml:space="preserve"> </w:t>
      </w:r>
    </w:p>
    <w:p w14:paraId="268DA6C4" w14:textId="77777777" w:rsidR="008E4B72" w:rsidRDefault="008E4B72">
      <w:pPr>
        <w:pStyle w:val="a3"/>
      </w:pPr>
      <w:r>
        <w:t xml:space="preserve">　　老法師：孝，是世出世間一切善法的大根大本。如果沒有孝心，就沒有對老師的恭敬，尊師重道就沒有了，道，那真正危矣，一定要用孝道、師道來承傳。師道、孝道要靠我們自己發心，靠我們真正覺悟，從此之後再不迷惑了，孝順父母，尊師重道，自己發大誓願繼承古人，全心全力把孝道、師道做出來，再傳給後人。承先啟後，這是一生在這個世間，殊勝無比最大的事業莫過於是，這一生我們就過得有意義、有價值。不要去搞名聞利養，那是假的不是真的，唯有真正傳道，修道、傳道是人生最高的享受，祝福大家要認真努力。好，謝謝。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1A548B" w14:textId="77777777" w:rsidR="008E4B72" w:rsidRDefault="008E4B72" w:rsidP="008E4B72">
      <w:r>
        <w:separator/>
      </w:r>
    </w:p>
  </w:endnote>
  <w:endnote w:type="continuationSeparator" w:id="0">
    <w:p w14:paraId="64019A92" w14:textId="77777777" w:rsidR="008E4B72" w:rsidRDefault="008E4B72" w:rsidP="008E4B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0995F" w14:textId="77777777" w:rsidR="008E4B72" w:rsidRDefault="008E4B72" w:rsidP="008E4B72">
      <w:r>
        <w:separator/>
      </w:r>
    </w:p>
  </w:footnote>
  <w:footnote w:type="continuationSeparator" w:id="0">
    <w:p w14:paraId="26F7F132" w14:textId="77777777" w:rsidR="008E4B72" w:rsidRDefault="008E4B72" w:rsidP="008E4B7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E4B72"/>
    <w:rsid w:val="008E4B72"/>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172754"/>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E4B72"/>
    <w:pPr>
      <w:tabs>
        <w:tab w:val="center" w:pos="4513"/>
        <w:tab w:val="right" w:pos="9026"/>
      </w:tabs>
      <w:snapToGrid w:val="0"/>
      <w:jc w:val="center"/>
    </w:pPr>
    <w:rPr>
      <w:sz w:val="18"/>
      <w:szCs w:val="18"/>
    </w:rPr>
  </w:style>
  <w:style w:type="character" w:customStyle="1" w:styleId="a5">
    <w:name w:val="页眉 字符"/>
    <w:basedOn w:val="a0"/>
    <w:link w:val="a4"/>
    <w:uiPriority w:val="99"/>
    <w:rsid w:val="008E4B72"/>
    <w:rPr>
      <w:rFonts w:ascii="SimSun" w:eastAsia="SimSun" w:hAnsi="SimSun" w:cs="SimSun"/>
      <w:sz w:val="18"/>
      <w:szCs w:val="18"/>
    </w:rPr>
  </w:style>
  <w:style w:type="paragraph" w:styleId="a6">
    <w:name w:val="footer"/>
    <w:basedOn w:val="a"/>
    <w:link w:val="a7"/>
    <w:uiPriority w:val="99"/>
    <w:unhideWhenUsed/>
    <w:rsid w:val="008E4B72"/>
    <w:pPr>
      <w:tabs>
        <w:tab w:val="center" w:pos="4513"/>
        <w:tab w:val="right" w:pos="9026"/>
      </w:tabs>
      <w:snapToGrid w:val="0"/>
    </w:pPr>
    <w:rPr>
      <w:sz w:val="18"/>
      <w:szCs w:val="18"/>
    </w:rPr>
  </w:style>
  <w:style w:type="character" w:customStyle="1" w:styleId="a7">
    <w:name w:val="页脚 字符"/>
    <w:basedOn w:val="a0"/>
    <w:link w:val="a6"/>
    <w:uiPriority w:val="99"/>
    <w:rsid w:val="008E4B72"/>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2097</Words>
  <Characters>11956</Characters>
  <Application>Microsoft Office Word</Application>
  <DocSecurity>0</DocSecurity>
  <Lines>99</Lines>
  <Paragraphs>28</Paragraphs>
  <ScaleCrop>false</ScaleCrop>
  <Company/>
  <LinksUpToDate>false</LinksUpToDate>
  <CharactersWithSpaces>14025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2025-10-14T01:08:00Z</dcterms:created>
  <dcterms:modified xsi:type="dcterms:W3CDTF">2025-10-14T01:08:00Z</dcterms:modified>
</cp:coreProperties>
</file>