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E416D" w14:textId="77777777" w:rsidR="0020780F" w:rsidRDefault="0020780F">
      <w:r>
        <w:t xml:space="preserve">無量壽經科註第四回學習班　　妙音　　（第一八二集）　　</w:t>
      </w:r>
      <w:r>
        <w:t>2015/11/3</w:t>
      </w:r>
      <w:r>
        <w:t xml:space="preserve">　　香港佛陀教育協會　　檔名：</w:t>
      </w:r>
      <w:r>
        <w:t xml:space="preserve">02-042-0182 </w:t>
      </w:r>
    </w:p>
    <w:p w14:paraId="3130B85B" w14:textId="77777777" w:rsidR="0020780F" w:rsidRDefault="0020780F">
      <w:pPr>
        <w:pStyle w:val="a3"/>
      </w:pPr>
      <w:r>
        <w:t xml:space="preserve">　　學生：歲次乙未年冬至祭祖。「中國四千五百年前的遠祖如何教導後裔」，恭錄自上淨下空老法師演講集。</w:t>
      </w:r>
      <w:r>
        <w:t xml:space="preserve"> </w:t>
      </w:r>
    </w:p>
    <w:p w14:paraId="351D5905" w14:textId="77777777" w:rsidR="0020780F" w:rsidRDefault="0020780F">
      <w:pPr>
        <w:pStyle w:val="a3"/>
      </w:pPr>
      <w:r>
        <w:t xml:space="preserve">　　根據中國歷史的記載推本溯源，中國人的遠祖，古老的祖先，至少可以回溯到四千五百年前的堯舜時代，他們教導後代子孫的教學理念一直綿延到滿清末年，直至滿清滅亡、民國興起時才被廢除。祖祖相傳的堯舜「五教」，是教學的五個科目，學者學此而已。這五個科目是：父子有親，君臣有義，夫婦有別，長幼有序，朋友有信。現在我們逐條來介紹。</w:t>
      </w:r>
      <w:r>
        <w:t xml:space="preserve"> </w:t>
      </w:r>
    </w:p>
    <w:p w14:paraId="41ECE61D" w14:textId="77777777" w:rsidR="0020780F" w:rsidRDefault="0020780F">
      <w:pPr>
        <w:pStyle w:val="a3"/>
      </w:pPr>
      <w:r>
        <w:t xml:space="preserve">　　甲、五教、五倫</w:t>
      </w:r>
      <w:r>
        <w:t xml:space="preserve"> </w:t>
      </w:r>
    </w:p>
    <w:p w14:paraId="3844C372" w14:textId="77777777" w:rsidR="0020780F" w:rsidRDefault="0020780F">
      <w:pPr>
        <w:pStyle w:val="a3"/>
      </w:pPr>
      <w:r>
        <w:t xml:space="preserve">　　甲一、父子有親</w:t>
      </w:r>
      <w:r>
        <w:t xml:space="preserve"> </w:t>
      </w:r>
    </w:p>
    <w:p w14:paraId="410ACF3F" w14:textId="77777777" w:rsidR="0020780F" w:rsidRDefault="0020780F">
      <w:pPr>
        <w:pStyle w:val="a3"/>
      </w:pPr>
      <w:r>
        <w:t xml:space="preserve">　　乙一、親愛精誠。</w:t>
      </w:r>
      <w:r>
        <w:t xml:space="preserve"> </w:t>
      </w:r>
    </w:p>
    <w:p w14:paraId="56BD6DC4" w14:textId="77777777" w:rsidR="0020780F" w:rsidRDefault="0020780F">
      <w:pPr>
        <w:pStyle w:val="a3"/>
      </w:pPr>
      <w:r>
        <w:t xml:space="preserve">　　父子有親的「親」是親愛，這是天然的性德，不是有人教導的。從何時最容易看出來？從嬰兒，小孩二、三歲到五、六歲這時候天真爛漫，天是天然、自然的；父母對子女的愛護是無微不至的，這種愛是發自於真誠、發自於真心，是沒有條件的自性真愛。子女在嬰孩時代，對於父母的愛也是天然的，這就是道。所謂「道」是自然而然，是宇宙大自然運行的規則。隨順道稱為「德」，絕不違反天然之道是有德。如果子女從小受過聖賢教誨，能終生保持對父母的親愛永恆不變，這稱為德。</w:t>
      </w:r>
      <w:r>
        <w:t xml:space="preserve"> </w:t>
      </w:r>
    </w:p>
    <w:p w14:paraId="3C28D5CA" w14:textId="77777777" w:rsidR="0020780F" w:rsidRDefault="0020780F">
      <w:pPr>
        <w:pStyle w:val="a3"/>
      </w:pPr>
      <w:r>
        <w:t xml:space="preserve">　　中國古人最具代表性的舜王，據傳記記載，舜確實是保持幼孩時的愛心永遠不變。他母親過世後，父親娶了繼母，繼母對他非常不好。舜能用對待自己母親的愛，去愛他的繼母，而且終生不改，這就是德。中國民間相傳的「二十四孝」，舜排在第一位，他是我們的榜樣，教導世人「父子有親」的至理。</w:t>
      </w:r>
      <w:r>
        <w:t xml:space="preserve"> </w:t>
      </w:r>
    </w:p>
    <w:p w14:paraId="059E7B35" w14:textId="77777777" w:rsidR="0020780F" w:rsidRDefault="0020780F">
      <w:pPr>
        <w:pStyle w:val="a3"/>
      </w:pPr>
      <w:r>
        <w:t xml:space="preserve">　　中國人稱父子、君臣、夫婦、長幼（即兄弟）、朋友為「五倫」，這是人與人之間的關係，這個關係不是人所發明、制定出來的，而是天然，自然而然的。我們細心觀察二、三歲的小朋友，他跟他差不多大的小朋友已經開始做朋友了，這是人教他的嗎？這是人在設計的嗎？沒有，完全出之於自然。所以，「父子」是自然的，「君臣」也是自然的，君臣是指領導與被領導，人在世間總歸會居一個地位，不是領導別人，就是被人領導。「夫婦」也是天然的，「兄弟」、「朋友」統統都是，這就是五倫。五倫是自然而然的，這是道；順乎道，不違背道，就是德。所以，親愛是德，父子相親。聖人的教化就是教人明瞭此大道，一生中直至老死都永恆遵守而不違越，這就是中國人所說的大學問。</w:t>
      </w:r>
      <w:r>
        <w:t xml:space="preserve"> </w:t>
      </w:r>
    </w:p>
    <w:p w14:paraId="2BE9450C" w14:textId="77777777" w:rsidR="0020780F" w:rsidRDefault="0020780F">
      <w:pPr>
        <w:pStyle w:val="a3"/>
      </w:pPr>
      <w:r>
        <w:t xml:space="preserve">　　乙二、師資道合。</w:t>
      </w:r>
      <w:r>
        <w:t xml:space="preserve"> </w:t>
      </w:r>
    </w:p>
    <w:p w14:paraId="2F0A97F4" w14:textId="77777777" w:rsidR="0020780F" w:rsidRDefault="0020780F">
      <w:pPr>
        <w:pStyle w:val="a3"/>
      </w:pPr>
      <w:r>
        <w:t xml:space="preserve">　　中國的教學崇尚「師道」，師道在五倫中並沒有明顯的列出來。師道是什麼？師道也是在第一條，中國人看待老師和父母完全相同，讀中國古禮諸位就能夠明瞭尊師重道的道理。一個人能在社會上成為頂天立地的人，是由兩個人教導出來的：在家庭</w:t>
      </w:r>
      <w:r>
        <w:lastRenderedPageBreak/>
        <w:t>中是父母，父母起心動念、言語造作真的是給子女做出最好的榜樣，子女天天在看、天天在學；等到六、七歲上學了，老師是學生最好的榜樣，父母教導子女尊師重道，老師教導學生孝順父母。所以，師道是合在第一條的。</w:t>
      </w:r>
      <w:r>
        <w:t xml:space="preserve"> </w:t>
      </w:r>
    </w:p>
    <w:p w14:paraId="44744721" w14:textId="77777777" w:rsidR="0020780F" w:rsidRDefault="0020780F">
      <w:pPr>
        <w:pStyle w:val="a3"/>
      </w:pPr>
      <w:r>
        <w:t xml:space="preserve">　　父子有親，師徒也有親，父子是血緣關係，師生是道義的關係。所以在中國古禮中，學生對老師和對父母完全相同，學生有義務照顧老師一輩子。不但如此，學生還要照顧老師的後代兒孫，這就是報恩。你是如何成就的？是老師教導出來的。要如何報答老師？老師在世時要照顧老師的生活，老師過世之後，後裔如果在生活上有困難也要照顧。父母過世時，兒女守喪三年，是帶孝；老師過世，學生心喪三年，只是沒有孝服，在精神上和對待父母之喪完全相同。所以，中國的教育是以孝親尊師為根本。</w:t>
      </w:r>
      <w:r>
        <w:t xml:space="preserve"> </w:t>
      </w:r>
    </w:p>
    <w:p w14:paraId="3BD98E83" w14:textId="77777777" w:rsidR="0020780F" w:rsidRDefault="0020780F">
      <w:pPr>
        <w:pStyle w:val="a3"/>
      </w:pPr>
      <w:r>
        <w:t xml:space="preserve">　　甲二、君臣有義</w:t>
      </w:r>
      <w:r>
        <w:t xml:space="preserve"> </w:t>
      </w:r>
    </w:p>
    <w:p w14:paraId="243D030B" w14:textId="77777777" w:rsidR="0020780F" w:rsidRDefault="0020780F">
      <w:pPr>
        <w:pStyle w:val="a3"/>
      </w:pPr>
      <w:r>
        <w:t xml:space="preserve">　　「義」是道義，明白了什麼是道，隨順道而行就是義，父子隨順道就是親，所以親、義是德。詳而言之，領導人對待被領導人（就是君對臣）要仁慈，君要仁、臣要忠，這是德。仁是德，忠是德，總稱為義。各人有各人的本分、職責，一定要盡到，這是隨順道，稱之為有德。這個關係在社會非常普遍，不僅僅是在政府、朝廷之間。</w:t>
      </w:r>
      <w:r>
        <w:t xml:space="preserve"> </w:t>
      </w:r>
    </w:p>
    <w:p w14:paraId="53AA9376" w14:textId="77777777" w:rsidR="0020780F" w:rsidRDefault="0020780F">
      <w:pPr>
        <w:pStyle w:val="a3"/>
      </w:pPr>
      <w:r>
        <w:t xml:space="preserve">　　例如，中國從前是大家族，有三代同堂、四代同堂乃至五代同堂，家族裡面地位最高、最尊貴的就是君，底下所有的族人都是臣。現代社會不作興大家庭，都變成小家庭。社會公司行號林立，公司裡面的董事長、老闆就是君，他底下的幕僚、職員就是臣。在行政組織裡，各個階層都有領導人，省長、縣市長是君，再下面，鄉鎮長是君，底下替他辦事的人都是臣。所以，無論哪個階層，只要是在領導人的位置上，對待被領導的人要仁慈，要常常關懷他、要照顧他、要想到他，他就會替你忠心辦事。這是符合於自然天道。</w:t>
      </w:r>
      <w:r>
        <w:t xml:space="preserve"> </w:t>
      </w:r>
    </w:p>
    <w:p w14:paraId="51E8073C" w14:textId="77777777" w:rsidR="0020780F" w:rsidRDefault="0020780F">
      <w:pPr>
        <w:pStyle w:val="a3"/>
      </w:pPr>
      <w:r>
        <w:t xml:space="preserve">　　甲三、夫婦有別</w:t>
      </w:r>
      <w:r>
        <w:t xml:space="preserve"> </w:t>
      </w:r>
    </w:p>
    <w:p w14:paraId="4D6A5BD1" w14:textId="77777777" w:rsidR="0020780F" w:rsidRDefault="0020780F">
      <w:pPr>
        <w:pStyle w:val="a3"/>
      </w:pPr>
      <w:r>
        <w:t xml:space="preserve">　　「別」是什麼？別是差別。什麼差別？責任不同，各有各的職責，這是天職。中國古代社會，男主外、女主內，絕不像今日社會說要提高女權、要權力平等。現在爭平等，實際上是把自己的天然職責失掉了。印光大師在《文鈔》裡說得很清楚，一個家庭當中，女人的權比男人重要太多太多。女人一生的職責是相夫教子，所以稱為內助，她是幫助丈夫治理家庭，使丈夫無後顧之憂。管理家庭，最重要的職責是教育兒女，所以家庭有沒有好的後代，責任都落在婦女的身上。縱使自己的丈夫一生做出了最偉大的事業，轟轟烈烈，但如果是後繼無人，他一生的成績就等於零。</w:t>
      </w:r>
      <w:r>
        <w:t xml:space="preserve"> </w:t>
      </w:r>
    </w:p>
    <w:p w14:paraId="045144A9" w14:textId="77777777" w:rsidR="0020780F" w:rsidRDefault="0020780F">
      <w:pPr>
        <w:pStyle w:val="a3"/>
      </w:pPr>
      <w:r>
        <w:t xml:space="preserve">　　在古代最明顯的，帝王登基（舉行就職大典），就職之後第一樁事情是立太子，就是培養接班人。若是沒有接班人，他一生做得轟轟烈烈，第二代就亡國了。國如此，家亦如此。一個家庭中能否代出賢人、代有好兒孫，這都是婦女的責任。所以印光大師說，有賢明的領袖出現，社會才能安定、和平、興旺，這種人才是婦女培養出來的。今天婦女要出來跟先生爭權，結果家庭沒有了後代。雖然兩人可以榮耀一輩子，然而家庭後繼無人，家道就會衰亡，這是大錯特錯！中國人從前讀聖賢書，能夠遵守聖賢教誨，家道能維繫十幾代、幾十代不衰，代代都有賢人培養出來，那就是做到了夫婦有別，各人盡到各人本分的天職。</w:t>
      </w:r>
      <w:r>
        <w:t xml:space="preserve"> </w:t>
      </w:r>
    </w:p>
    <w:p w14:paraId="3CC3B1CE" w14:textId="77777777" w:rsidR="0020780F" w:rsidRDefault="0020780F">
      <w:pPr>
        <w:pStyle w:val="a3"/>
      </w:pPr>
      <w:r>
        <w:lastRenderedPageBreak/>
        <w:t xml:space="preserve">　　所以，教養兒孫，古人不是為自己家，是為整個社會、為國家、為世界培養優秀人才。將來他長大了，能夠為社會、為國家、為世界、為一切眾生謀幸福，你想想這一分職責值不值得做！世間人常說偉大的事業，還有比這個事業更偉大的嗎？在中國歷史上，孟夫子的母親是好榜樣，她盡到相夫教子的責任，沒有為自己的名聞利養，到社會上去爭一份好工作，而是全心全力教導兒子。所以孔子稱為至聖，孟母的兒子稱為亞聖，這個道理我們不能不懂。</w:t>
      </w:r>
      <w:r>
        <w:t xml:space="preserve"> </w:t>
      </w:r>
    </w:p>
    <w:p w14:paraId="3A88FE55" w14:textId="77777777" w:rsidR="0020780F" w:rsidRDefault="0020780F">
      <w:pPr>
        <w:pStyle w:val="a3"/>
      </w:pPr>
      <w:r>
        <w:t xml:space="preserve">　　甲四、長幼有序</w:t>
      </w:r>
      <w:r>
        <w:t xml:space="preserve"> </w:t>
      </w:r>
    </w:p>
    <w:p w14:paraId="3491DC32" w14:textId="77777777" w:rsidR="0020780F" w:rsidRDefault="0020780F">
      <w:pPr>
        <w:pStyle w:val="a3"/>
      </w:pPr>
      <w:r>
        <w:t xml:space="preserve">　　這是兄弟關係，長是哥哥，幼是弟弟。「序」是天然的，不是有人刻意安排。弟弟對哥哥要尊敬，敬長，哥哥對弟弟要關懷照顧。而且，縱然是弟弟有才幹、有福報，哥哥比不上他，弟弟事業做得大、官做得大，財富很多，他對哥哥還像童年一樣的恭敬，這是有德。古聖前賢以身作則，做出榜樣給我們看。不要認為這是小事，它是展現道德，其功德是潛移默化。每個人都能夠遵守自然法則，在家庭中，中國人常說，「家和萬事興」。在家庭之中，弟弟妹妹對長輩（長兄、大姊）不能不尊敬，這是影響風俗，這是建立道德的典型、模範。</w:t>
      </w:r>
      <w:r>
        <w:t xml:space="preserve"> </w:t>
      </w:r>
    </w:p>
    <w:p w14:paraId="5AB9316B" w14:textId="77777777" w:rsidR="0020780F" w:rsidRDefault="0020780F">
      <w:pPr>
        <w:pStyle w:val="a3"/>
      </w:pPr>
      <w:r>
        <w:t xml:space="preserve">　　甲五、朋友有信</w:t>
      </w:r>
      <w:r>
        <w:t xml:space="preserve"> </w:t>
      </w:r>
    </w:p>
    <w:p w14:paraId="0DA9CC1D" w14:textId="77777777" w:rsidR="0020780F" w:rsidRDefault="0020780F">
      <w:pPr>
        <w:pStyle w:val="a3"/>
      </w:pPr>
      <w:r>
        <w:t xml:space="preserve">　　朋友之間說話不能不算話，要信實，要有信、實在。</w:t>
      </w:r>
      <w:r>
        <w:t xml:space="preserve"> </w:t>
      </w:r>
    </w:p>
    <w:p w14:paraId="460819C6" w14:textId="77777777" w:rsidR="0020780F" w:rsidRDefault="0020780F">
      <w:pPr>
        <w:pStyle w:val="a3"/>
      </w:pPr>
      <w:r>
        <w:t xml:space="preserve">　　以上這五個科目稱為「五教」，中國古聖先賢教導後代就是教這五樁事情，這是五倫。五倫是天道，能夠隨順，有親、有義、有別、有序、有信，這是德，隨順道就稱之為德。教，就是教這五個科目，學，也是學這五個科目，教學是一不是二。所以，長輩一定做出來給後輩看，他一生為人處世、待人接物決定不違背道德。</w:t>
      </w:r>
      <w:r>
        <w:t xml:space="preserve"> </w:t>
      </w:r>
    </w:p>
    <w:p w14:paraId="3FD1A555" w14:textId="77777777" w:rsidR="0020780F" w:rsidRDefault="0020780F">
      <w:pPr>
        <w:pStyle w:val="a3"/>
      </w:pPr>
      <w:r>
        <w:t xml:space="preserve">　　乙、學之序</w:t>
      </w:r>
      <w:r>
        <w:t xml:space="preserve"> </w:t>
      </w:r>
    </w:p>
    <w:p w14:paraId="68C09700" w14:textId="77777777" w:rsidR="0020780F" w:rsidRDefault="0020780F">
      <w:pPr>
        <w:pStyle w:val="a3"/>
      </w:pPr>
      <w:r>
        <w:t xml:space="preserve">　　學習有學習的方法，有學習的程序，這個程序也有五科。</w:t>
      </w:r>
      <w:r>
        <w:t xml:space="preserve"> </w:t>
      </w:r>
    </w:p>
    <w:p w14:paraId="3F6DD522" w14:textId="77777777" w:rsidR="0020780F" w:rsidRDefault="0020780F">
      <w:pPr>
        <w:pStyle w:val="a3"/>
      </w:pPr>
      <w:r>
        <w:t xml:space="preserve">　　乙一、博學</w:t>
      </w:r>
      <w:r>
        <w:t xml:space="preserve"> </w:t>
      </w:r>
    </w:p>
    <w:p w14:paraId="73965609" w14:textId="77777777" w:rsidR="0020780F" w:rsidRDefault="0020780F">
      <w:pPr>
        <w:pStyle w:val="a3"/>
      </w:pPr>
      <w:r>
        <w:t xml:space="preserve">　　人不能不學，現在說專精，這是在學術上；博學是包括生活教育，什麼都要學，掃地要學，抹桌子要學，從前砍柴要學，燒火要學，燒飯要學，燒水要學，凡是生活點點滴滴你不能不會。縱然你福報很大，有人侍候，你也不能不懂。孔老夫子在《論語》中有記載，家庭中的這些瑣碎工作，夫子樣樣都會。至於學術，他是專精，專精而後博學，博學是指生活教育。</w:t>
      </w:r>
      <w:r>
        <w:t xml:space="preserve"> </w:t>
      </w:r>
    </w:p>
    <w:p w14:paraId="696F8B8E" w14:textId="77777777" w:rsidR="0020780F" w:rsidRDefault="0020780F">
      <w:pPr>
        <w:pStyle w:val="a3"/>
      </w:pPr>
      <w:r>
        <w:t xml:space="preserve">　　如果一個人連生活教育都不懂，在這個社會上還能立足嗎？現在有些年輕人確實疏忽了，書念得很好，不會做人，將來踏進社會樣樣都不通，什麼叫不通？沒有人幫助他。你成績再好、再優秀，得不到助手，念書變成書呆子。書念得再多，在社會上人情世故一竅不通，生活教育一無所知，沒有辦法在社會立身。所以，小學教育現在都失去了，非常非常可惜！</w:t>
      </w:r>
      <w:r>
        <w:t xml:space="preserve"> </w:t>
      </w:r>
    </w:p>
    <w:p w14:paraId="7749C330" w14:textId="77777777" w:rsidR="0020780F" w:rsidRDefault="0020780F">
      <w:pPr>
        <w:pStyle w:val="a3"/>
      </w:pPr>
      <w:r>
        <w:t xml:space="preserve">　　諸位讀陳弘謀的《五種遺規》，第一篇「養正遺規」，那是教小學，教幼童。小孩從出生到六、七歲，還沒有正式讀書，先教灑掃應對，你要會做人。再富有的家庭都不例外，你們看曾國藩的家訓、家書，這是滿清末年一位了不起的人物，官做到四省總督，這在清朝歷史上是絕無僅有。清朝總督只管兩省，他能管四省，人稱他作小皇帝。曾國藩的兒女、子弟，日常生活中事事還是要自己動手，雖然家裡佣人很多，佣人歸佣人，子弟都要習勞，年輕時不能把福享盡，許多用勞力的工作還是要教他們做。這就不容易，曾國藩對於子弟沒有溺愛，而是訓練他們成人。自己服過勞役，自己動手去做過，才曉得這些工作人員的辛勞；而不是從小一生就受家庭照顧，都為你服務。所以，他教兒女要為父母、為祖父母、為長輩服務，不能讓佣人代勞。這是表示自己的恭敬，在這裡面學習，這是真正明理的人才能做到，這是生活教育，是廣學多聞，日常生活樣樣都要會，特別是富貴人家更是如此。</w:t>
      </w:r>
      <w:r>
        <w:t xml:space="preserve"> </w:t>
      </w:r>
    </w:p>
    <w:p w14:paraId="63D20B43" w14:textId="77777777" w:rsidR="0020780F" w:rsidRDefault="0020780F">
      <w:pPr>
        <w:pStyle w:val="a3"/>
      </w:pPr>
      <w:r>
        <w:t xml:space="preserve">　　因此，童子最重要的是要有德行，知道孝親尊師，敬老尊賢，才真正能夠學有所成。</w:t>
      </w:r>
      <w:r>
        <w:t xml:space="preserve"> </w:t>
      </w:r>
    </w:p>
    <w:p w14:paraId="0C06E8E0" w14:textId="77777777" w:rsidR="0020780F" w:rsidRDefault="0020780F">
      <w:pPr>
        <w:pStyle w:val="a3"/>
      </w:pPr>
      <w:r>
        <w:t xml:space="preserve">　　乙二、審問</w:t>
      </w:r>
      <w:r>
        <w:t xml:space="preserve"> </w:t>
      </w:r>
    </w:p>
    <w:p w14:paraId="0020A38F" w14:textId="77777777" w:rsidR="0020780F" w:rsidRDefault="0020780F">
      <w:pPr>
        <w:pStyle w:val="a3"/>
      </w:pPr>
      <w:r>
        <w:t xml:space="preserve">　　審是審察，不知道的要去問，問的時候要懂得，這個問題該不該問？我問的有沒有錯誤？譬如問書本裡面的意思，要去問讀書人，母親沒有念過書、不認識字，你去問她就錯了；家裡面大大小小的事情，母親很熟悉，你問她就對了。「審問」中這是最重要的，將來踏進社會，你就知道如何問。這個人是學哪門學科，是在哪個行業工作，他的經驗、學識很豐富，你在這方面向他請教就對了。所以，審問是要問專家、問行家、問經驗豐富的人，不同的問題有不同的對象，這是很重要的。</w:t>
      </w:r>
      <w:r>
        <w:t xml:space="preserve"> </w:t>
      </w:r>
    </w:p>
    <w:p w14:paraId="7F2F51AE" w14:textId="77777777" w:rsidR="0020780F" w:rsidRDefault="0020780F">
      <w:pPr>
        <w:pStyle w:val="a3"/>
      </w:pPr>
      <w:r>
        <w:t xml:space="preserve">　　乙三、慎思</w:t>
      </w:r>
      <w:r>
        <w:t xml:space="preserve"> </w:t>
      </w:r>
      <w:r>
        <w:t>乙四、明辨</w:t>
      </w:r>
      <w:r>
        <w:t xml:space="preserve"> </w:t>
      </w:r>
    </w:p>
    <w:p w14:paraId="555D6AE9" w14:textId="77777777" w:rsidR="0020780F" w:rsidRDefault="0020780F">
      <w:pPr>
        <w:pStyle w:val="a3"/>
      </w:pPr>
      <w:r>
        <w:t xml:space="preserve">　　第三「慎思」，慎是謹慎，思是思考，思考問題不能不謹慎，這與前面「審問」有密切關係。「明辨」是要用智慧來辨別，才能與道德相應。如果你想錯、辨別錯了，現代社會這種錯誤的現象非常普遍，他沒有慎重思考，沒有智慧辨別，在人事上把善人當作惡人。父母至親，可是長大後，對父母懷疑，不相信父母教誨，聽信別人的教唆。世間確實有些人用綺語（花言巧語、甜言蜜語）來欺騙你，教你違背道德，違背真正愛護你的人、真正幫助你的人，他在挑唆。顯而易見，挑唆的目的是他要控制你，他要約束你。你聽他的話，不知不覺被他控制、被他約束，為他做惡，這就是你不知慎重思考，沒有智慧辨別。</w:t>
      </w:r>
      <w:r>
        <w:t xml:space="preserve"> </w:t>
      </w:r>
    </w:p>
    <w:p w14:paraId="7BDB47AE" w14:textId="77777777" w:rsidR="0020780F" w:rsidRDefault="0020780F">
      <w:pPr>
        <w:pStyle w:val="a3"/>
      </w:pPr>
      <w:r>
        <w:t xml:space="preserve">　　這四條，博學、審問、慎思、明辨，「所以窮理也」，這是教你明理，明理之後要落實。理是什麼？理是父子有親的道理，君臣有義的道理，夫婦有別的道理，長幼有序、朋友有信的道理，要把它搞清楚、搞明白。</w:t>
      </w:r>
      <w:r>
        <w:t xml:space="preserve"> </w:t>
      </w:r>
    </w:p>
    <w:p w14:paraId="2659D2A7" w14:textId="77777777" w:rsidR="0020780F" w:rsidRDefault="0020780F">
      <w:pPr>
        <w:pStyle w:val="a3"/>
      </w:pPr>
      <w:r>
        <w:t xml:space="preserve">　　乙五、篤行</w:t>
      </w:r>
      <w:r>
        <w:t xml:space="preserve"> </w:t>
      </w:r>
    </w:p>
    <w:p w14:paraId="5EF30EA2" w14:textId="77777777" w:rsidR="0020780F" w:rsidRDefault="0020780F">
      <w:pPr>
        <w:pStyle w:val="a3"/>
      </w:pPr>
      <w:r>
        <w:t xml:space="preserve">　　明白之後要落實，「篤行」就是落實，落實在哪裡？落實在修身、處事、接物這些地方。我們在此做一下介紹，要是不能篤行，一切全都落空了。</w:t>
      </w:r>
      <w:r>
        <w:t xml:space="preserve"> </w:t>
      </w:r>
    </w:p>
    <w:p w14:paraId="2D853F02" w14:textId="77777777" w:rsidR="0020780F" w:rsidRDefault="0020780F">
      <w:pPr>
        <w:pStyle w:val="a3"/>
      </w:pPr>
      <w:r>
        <w:t xml:space="preserve">　　丙一、修身</w:t>
      </w:r>
      <w:r>
        <w:t xml:space="preserve"> </w:t>
      </w:r>
    </w:p>
    <w:p w14:paraId="6BCF079D" w14:textId="77777777" w:rsidR="0020780F" w:rsidRDefault="0020780F">
      <w:pPr>
        <w:pStyle w:val="a3"/>
      </w:pPr>
      <w:r>
        <w:t xml:space="preserve">　　古人說的篤行，篤是篤實，實實在在的做到，現在人講落實。落實第一，修身：「言忠信，行篤敬，懲忿，窒欲，遷善，改過」。「言忠信」是誠實，「行篤敬」是禮敬，「懲忿」是不瞋，「窒欲」是不貪，「遷善、改過」是不痴。中國老祖宗所教誨的和佛陀教育無二無別，這豈不是中國人常說的「英雄所見，大略相同」！保守一點說，堯舜距離我們是四千五百年，釋迦牟尼佛距離我們三千年，這還是在釋迦牟尼佛出現世間一千五百年之前，中國老祖宗和釋迦牟尼佛所說的完全相同，這是真理，真理永恆不變。</w:t>
      </w:r>
      <w:r>
        <w:t xml:space="preserve"> </w:t>
      </w:r>
    </w:p>
    <w:p w14:paraId="006414B7" w14:textId="77777777" w:rsidR="0020780F" w:rsidRDefault="0020780F">
      <w:pPr>
        <w:pStyle w:val="a3"/>
      </w:pPr>
      <w:r>
        <w:t xml:space="preserve">　　丁一、言忠信</w:t>
      </w:r>
      <w:r>
        <w:t xml:space="preserve"> </w:t>
      </w:r>
    </w:p>
    <w:p w14:paraId="1A7B5B91" w14:textId="77777777" w:rsidR="0020780F" w:rsidRDefault="0020780F">
      <w:pPr>
        <w:pStyle w:val="a3"/>
      </w:pPr>
      <w:r>
        <w:t xml:space="preserve">　　誠實的人，他說話「忠」。什麼是忠？中國文字是智慧的符號，忠是心正，心不偏、心不斜，稱為忠；換言之，這就是佛法所說的正知正見。言語出之於正知正見，稱為忠；如果思想、見解是錯誤的，邪知邪見，所說的話就是不忠不信。所以我用簡單的「誠實」來解釋。能夠隨順聖賢人的教誨，知見就是正的。</w:t>
      </w:r>
      <w:r>
        <w:t xml:space="preserve"> </w:t>
      </w:r>
    </w:p>
    <w:p w14:paraId="09748E2A" w14:textId="77777777" w:rsidR="0020780F" w:rsidRDefault="0020780F">
      <w:pPr>
        <w:pStyle w:val="a3"/>
      </w:pPr>
      <w:r>
        <w:t xml:space="preserve">　　丁二、行篤敬</w:t>
      </w:r>
      <w:r>
        <w:t xml:space="preserve"> </w:t>
      </w:r>
    </w:p>
    <w:p w14:paraId="577EA3D9" w14:textId="77777777" w:rsidR="0020780F" w:rsidRDefault="0020780F">
      <w:pPr>
        <w:pStyle w:val="a3"/>
      </w:pPr>
      <w:r>
        <w:t xml:space="preserve">　　篤是篤實，實實在在，恭恭敬敬。所以我們的行為要實在，言行要一致，不能夠口是心非，言行不一，若是如此，在社會上誰敢相信你？誰願意跟你往來？古今中外凡是有成就的人，細心觀察，他跟一般人不同之處，在於言行一致。如果「言忠信，行篤敬」，這個人就是聖賢君子，他絕對不會做惡事。</w:t>
      </w:r>
      <w:r>
        <w:t xml:space="preserve"> </w:t>
      </w:r>
    </w:p>
    <w:p w14:paraId="3060AFE1" w14:textId="77777777" w:rsidR="0020780F" w:rsidRDefault="0020780F">
      <w:pPr>
        <w:pStyle w:val="a3"/>
      </w:pPr>
      <w:r>
        <w:t xml:space="preserve">　　丁三、懲忿窒欲</w:t>
      </w:r>
      <w:r>
        <w:t xml:space="preserve"> </w:t>
      </w:r>
    </w:p>
    <w:p w14:paraId="084813F2" w14:textId="77777777" w:rsidR="0020780F" w:rsidRDefault="0020780F">
      <w:pPr>
        <w:pStyle w:val="a3"/>
      </w:pPr>
      <w:r>
        <w:t xml:space="preserve">　　後面所說的四句，是前面兩句的註解。第一「懲忿」，決不能發脾氣，修身最重要是要常常保持心地的清淨、平等、正覺、慈悲。所謂「一念瞋心起，百萬障門開」，最怕的就是瞋恚。忿是忿怒，最傷身體。</w:t>
      </w:r>
      <w:r>
        <w:t xml:space="preserve"> </w:t>
      </w:r>
    </w:p>
    <w:p w14:paraId="5031F026" w14:textId="77777777" w:rsidR="0020780F" w:rsidRDefault="0020780F">
      <w:pPr>
        <w:pStyle w:val="a3"/>
      </w:pPr>
      <w:r>
        <w:t xml:space="preserve">　　「窒慾」，窒是控制，你是凡夫，當然有欲望，欲望一定要控制，這一句就是佛家所說的不貪。貪瞋痴是三毒，祖宗教我們，懲也是克制的意思，要克制自己的瞋恚，克制自己的貪欲。這個東西不但傷德，也傷身體，人身體奇奇怪怪的毛病都與此有關係。三毒煩惱，現在人說病毒，這是最嚴重的病毒，內裡面有毒，外面稍稍有一點感染，疾病就會發作。</w:t>
      </w:r>
      <w:r>
        <w:t xml:space="preserve"> </w:t>
      </w:r>
    </w:p>
    <w:p w14:paraId="26D6B55A" w14:textId="77777777" w:rsidR="0020780F" w:rsidRDefault="0020780F">
      <w:pPr>
        <w:pStyle w:val="a3"/>
      </w:pPr>
      <w:r>
        <w:t xml:space="preserve">　　丁四、遷善改過</w:t>
      </w:r>
      <w:r>
        <w:t xml:space="preserve"> </w:t>
      </w:r>
    </w:p>
    <w:p w14:paraId="15F8057B" w14:textId="77777777" w:rsidR="0020780F" w:rsidRDefault="0020780F">
      <w:pPr>
        <w:pStyle w:val="a3"/>
      </w:pPr>
      <w:r>
        <w:t xml:space="preserve">　　這是佛家所說的斷惡修善，改過是斷惡，遷善就是修善，斷惡修善是不痴。愚痴的人不懂，他做不到，他不知道自己有過失，這是愚痴到極處。聰明人、有智慧的人，天天要做的、最重要的一樁事情是什麼？反省。反省之中最重要的是要反省自己的過失，今天起心動念、言語造作有沒有過失？有過失趕緊改正，明天不要再犯，這是真懺悔。所以，懺悔不是形式。這是我二十六歲學佛時，章嘉大師所教導的。佛家非常重視懺悔，懺悔不重形式，懺悔最重要是改過自新，這是真懺悔。這是修身最高的指導原則。</w:t>
      </w:r>
      <w:r>
        <w:t xml:space="preserve"> </w:t>
      </w:r>
    </w:p>
    <w:p w14:paraId="66F6F39B" w14:textId="77777777" w:rsidR="0020780F" w:rsidRDefault="0020780F">
      <w:pPr>
        <w:pStyle w:val="a3"/>
      </w:pPr>
      <w:r>
        <w:t xml:space="preserve">　　丙二、處事</w:t>
      </w:r>
      <w:r>
        <w:t xml:space="preserve"> </w:t>
      </w:r>
    </w:p>
    <w:p w14:paraId="2AEC7CCB" w14:textId="77777777" w:rsidR="0020780F" w:rsidRDefault="0020780F">
      <w:pPr>
        <w:pStyle w:val="a3"/>
      </w:pPr>
      <w:r>
        <w:t xml:space="preserve">　　處事是什麼？辦事，無論從事哪一項工作，甚至於很小、瑣碎的事情，灑掃應對，小事情也是事。不論大事小事，要懂得處事原則，「正其誼，不謀其利；明其道，不計其功」。正其誼，「誼」跟義理的「義」意思相同，可以通用。用現在的話說，就是我們處事、辦事要以道義為原則，決定不為私利，不圖有功。</w:t>
      </w:r>
      <w:r>
        <w:t xml:space="preserve"> </w:t>
      </w:r>
    </w:p>
    <w:p w14:paraId="4D7C3869" w14:textId="77777777" w:rsidR="0020780F" w:rsidRDefault="0020780F">
      <w:pPr>
        <w:pStyle w:val="a3"/>
      </w:pPr>
      <w:r>
        <w:t xml:space="preserve">　　李老師常常教導我們，「但求無過，不求有功」，永遠要記住這句話。盡量減少自己過失，天天在反省，天天在改進，不圖有功，但求無過，就是與道義相應。只問是否合乎道義，決不考慮是不是對自己有利。</w:t>
      </w:r>
      <w:r>
        <w:t xml:space="preserve"> </w:t>
      </w:r>
    </w:p>
    <w:p w14:paraId="318CE49E" w14:textId="77777777" w:rsidR="0020780F" w:rsidRDefault="0020780F">
      <w:pPr>
        <w:pStyle w:val="a3"/>
      </w:pPr>
      <w:r>
        <w:t xml:space="preserve">　　一切為社會、為眾生、為正法久住，這是我們考慮的原則。如果對正法久住有利益，對一切眾生有利益，對於社會的安定和平有利益，這件事情我們應該做。但是如果社會上有阻力，佛法說緣不成熟，它有障礙，甚至於國家有法令規章禁止你這麼做法，你做不做？不能做。什麼原因？佛在《菩薩戒經》裡面教導我們「不犯國制」，佛弟子決定不違背國家的法律。</w:t>
      </w:r>
      <w:r>
        <w:t xml:space="preserve"> </w:t>
      </w:r>
    </w:p>
    <w:p w14:paraId="052B5E63" w14:textId="77777777" w:rsidR="0020780F" w:rsidRDefault="0020780F">
      <w:pPr>
        <w:pStyle w:val="a3"/>
      </w:pPr>
      <w:r>
        <w:t xml:space="preserve">　　《梵網經》教導我們，「不作國賊」，賊是傷害、盜竊，意思是決定不能做傷害國家社會的事情，這是不作國賊。「不謗國主」，各級領導人他做得再不好，破壞正法，毀滅正法，也不可以毀謗。《瓔珞戒經》佛教導我們，「不漏國稅，不犯國制」，國制就是國家的法律，決定不能夠違犯。佛弟子給社會、所有一切眾生最好的印象，就是佛弟子守法。</w:t>
      </w:r>
      <w:r>
        <w:t xml:space="preserve"> </w:t>
      </w:r>
    </w:p>
    <w:p w14:paraId="6BD0BF66" w14:textId="77777777" w:rsidR="0020780F" w:rsidRDefault="0020780F">
      <w:pPr>
        <w:pStyle w:val="a3"/>
      </w:pPr>
      <w:r>
        <w:t xml:space="preserve">　　丙三、接物</w:t>
      </w:r>
      <w:r>
        <w:t xml:space="preserve"> </w:t>
      </w:r>
    </w:p>
    <w:p w14:paraId="424B982D" w14:textId="77777777" w:rsidR="0020780F" w:rsidRDefault="0020780F">
      <w:pPr>
        <w:pStyle w:val="a3"/>
      </w:pPr>
      <w:r>
        <w:t xml:space="preserve">　　接物就是待人。我們是社會動物，不能離開人群，跟一切人接觸，要用什麼樣的心態，非常重要。</w:t>
      </w:r>
      <w:r>
        <w:t xml:space="preserve"> </w:t>
      </w:r>
    </w:p>
    <w:p w14:paraId="6919D461" w14:textId="77777777" w:rsidR="0020780F" w:rsidRDefault="0020780F">
      <w:pPr>
        <w:pStyle w:val="a3"/>
      </w:pPr>
      <w:r>
        <w:t xml:space="preserve">　　丁一、己所不欲，勿施於人</w:t>
      </w:r>
      <w:r>
        <w:t xml:space="preserve"> </w:t>
      </w:r>
    </w:p>
    <w:p w14:paraId="1EF58BDF" w14:textId="77777777" w:rsidR="0020780F" w:rsidRDefault="0020780F">
      <w:pPr>
        <w:pStyle w:val="a3"/>
      </w:pPr>
      <w:r>
        <w:t xml:space="preserve">　　我不願意別人這樣對待我，我就不應該這樣對待別人，這是一個重要原則。西方宗教經典裡面，這句話是反過來說的，己所欲，我喜歡的、我想要的，就應該這樣對待別人。意思是相同的，東西方宗教的創教者和經典皆是如此教導世人。這句話範圍非常廣大，我不希望別人毀謗我，我不可以毀謗別人；我不希望別人侮辱我，我不可以侮辱別人；我不希望別人造謠傷害我，我不可以造謠傷害別人。這是舉幾個例子。</w:t>
      </w:r>
      <w:r>
        <w:t xml:space="preserve"> </w:t>
      </w:r>
    </w:p>
    <w:p w14:paraId="4D039C70" w14:textId="77777777" w:rsidR="0020780F" w:rsidRDefault="0020780F">
      <w:pPr>
        <w:pStyle w:val="a3"/>
      </w:pPr>
      <w:r>
        <w:t xml:space="preserve">　　所以凡事自己要細心想想，我起心動念、言語造作這樣對待別人，或是想想別人這樣對待我，我願不願意接受？我不願意接受，這個念頭不能動，這句話不能說，這件事就不能做，這才是正確的。總而言之，我不願意別人傷害我，我是決定不能傷害別人。從因果上說這是合乎原則，種善因得善果，造惡因一定受惡報，因果報應絲毫不爽。小到個人，大至家庭，你的事業，甚至於社會、國家，總不能脫離因果定律。所以古人常說，種善因得善果，這是真理。</w:t>
      </w:r>
      <w:r>
        <w:t xml:space="preserve"> </w:t>
      </w:r>
    </w:p>
    <w:p w14:paraId="1E9557E5" w14:textId="77777777" w:rsidR="0020780F" w:rsidRDefault="0020780F">
      <w:pPr>
        <w:pStyle w:val="a3"/>
      </w:pPr>
      <w:r>
        <w:t xml:space="preserve">　　會學的人，一切時一切處，順境逆境，善緣惡緣，都是我們學習的場所，全都是善知識。孔子說：「三人行，必有吾師。」三個人是什麼人？一個是自己，一個善人、一個惡人，兩人都是我的老師。善人教導我正面的，我應當跟他學；惡人造作一切惡業，甚至於毀謗我、傷害我，他替我消業障，而且警惕我，這種事情我決定不能做。正反兩面統統得利益，他不是善知識，誰是善知識？所以真正會學的人，一切時一切處都是菩薩學處，一切人（善人、惡人）都是善知識。善財童子就是這樣學習，才得以一生成佛。</w:t>
      </w:r>
      <w:r>
        <w:t xml:space="preserve"> </w:t>
      </w:r>
    </w:p>
    <w:p w14:paraId="6259B28C" w14:textId="77777777" w:rsidR="0020780F" w:rsidRDefault="0020780F">
      <w:pPr>
        <w:pStyle w:val="a3"/>
      </w:pPr>
      <w:r>
        <w:t xml:space="preserve">　　丁二、行有不得，反求諸己</w:t>
      </w:r>
      <w:r>
        <w:t xml:space="preserve"> </w:t>
      </w:r>
    </w:p>
    <w:p w14:paraId="26239434" w14:textId="77777777" w:rsidR="0020780F" w:rsidRDefault="0020780F">
      <w:pPr>
        <w:pStyle w:val="a3"/>
      </w:pPr>
      <w:r>
        <w:t xml:space="preserve">　　古往今來，許許多多做學問的人、修行人之所以失敗而不能成功，就是犯下這個毛病，認為過失都是別人的，好處都是自己的。等覺菩薩沒有這種想法、做法，我們要懂得這個道理。等覺菩薩天天都在找自己的毛病，改正自己的毛病，為什麼？因為他沒有成佛，他還有一品生相無明沒斷，那是他的過失。</w:t>
      </w:r>
      <w:r>
        <w:t xml:space="preserve"> </w:t>
      </w:r>
    </w:p>
    <w:p w14:paraId="3DF96595" w14:textId="77777777" w:rsidR="0020780F" w:rsidRDefault="0020780F">
      <w:pPr>
        <w:pStyle w:val="a3"/>
      </w:pPr>
      <w:r>
        <w:t xml:space="preserve">　　中國古人常說，「人非聖賢，孰能無過」；清涼大師說，只有大聖如佛才沒有過失，除佛一人，哪個人沒有過失？要是說自己已經沒有過失，過失都是別人的，你永遠不會有進步，永遠迷惑顛倒。這件事情很麻煩，這一念就是罪業，這種念頭不斷，罪業念念增長。中國老祖宗教導我們，行有不得，就是行不通的時候，反過來要求自己。</w:t>
      </w:r>
      <w:r>
        <w:t xml:space="preserve"> </w:t>
      </w:r>
    </w:p>
    <w:p w14:paraId="23BAE50A" w14:textId="77777777" w:rsidR="0020780F" w:rsidRDefault="0020780F">
      <w:pPr>
        <w:pStyle w:val="a3"/>
      </w:pPr>
      <w:r>
        <w:t xml:space="preserve">　　以上我們簡單的介紹了中國人五千年來傳統教育的總綱，中國古聖先賢就是用這些道理來教導後代子孫。</w:t>
      </w:r>
      <w:r>
        <w:t xml:space="preserve"> </w:t>
      </w:r>
    </w:p>
    <w:p w14:paraId="53F1774A" w14:textId="77777777" w:rsidR="0020780F" w:rsidRDefault="0020780F">
      <w:pPr>
        <w:pStyle w:val="a3"/>
      </w:pPr>
      <w:r>
        <w:t xml:space="preserve">　　老法師：這一份的報告，是今年冬至祭祖所用的，跟大家共同勉勵的。確實，現在這個社會，我們看到的、聽到的、接觸到的，讓我們對於古代聖賢教育生起無限的嚮往。但是，古聖先賢的教誨現在不行了，沒有人講，也更沒有人做到。今天這個社會的風尚，吹的是西風，東風消失了，沒有了，全是西風，一切向西方人學習。都認為中國過去是帝王專制，封建迷信，帝王設了很多圈套來騙老百姓，把古聖先賢那麼好的真正智慧、理念、方法一筆勾消了，那些一文不值。學習西方，我們要創新，要創造，不斷的創造，不斷的發明。</w:t>
      </w:r>
      <w:r>
        <w:t xml:space="preserve"> </w:t>
      </w:r>
    </w:p>
    <w:p w14:paraId="717A36BC" w14:textId="77777777" w:rsidR="0020780F" w:rsidRDefault="0020780F">
      <w:pPr>
        <w:pStyle w:val="a3"/>
      </w:pPr>
      <w:r>
        <w:t xml:space="preserve">　　科學技術，只有這一門是超過過去，除此以外，行門太多了，需要學習的也太多了，全都陌生了。舊東西不要了，老祖宗的、古聖先賢的捨掉了，新的東西用不了多少天，它又產生毛病，那再修改，再修訂，怎麼樣能適合這個社會。看樣子，永遠找不到理想的那些規章，找不到了。換句話說，我們這一生活得很辛苦，活得很累，活得很可憐，活得很可悲，來生不堪設想。但是今天社會大眾不相信有來生，認為人只有一生，沒有來生，來生是迷信，是古人造謠騙人的，不足以取信的。那是不是真有？各人見仁見智不同，確實還有一部分人相信有來生。</w:t>
      </w:r>
      <w:r>
        <w:t xml:space="preserve"> </w:t>
      </w:r>
    </w:p>
    <w:p w14:paraId="7892B6DD" w14:textId="77777777" w:rsidR="0020780F" w:rsidRDefault="0020780F">
      <w:pPr>
        <w:pStyle w:val="a3"/>
      </w:pPr>
      <w:r>
        <w:t xml:space="preserve">　　對於這個有信心，對我們有好處。我們這一生的辛苦，路快要走完了，我已經走得很接近了，你們比我還遠一點，但是總歸是要走到頭的，那個時候怎麼辦？我們會想到古人講的「吃虧是福」，現在現前吃虧，於人無爭，於世無求，還能夠接受古聖先賢的教誨，依教奉行，現在是吃虧，壽命到的時候福報就現前了，不墮三惡道。這一生所積的福，來生去享受，修的是大福報，人間沒這麼大的福報，到天上享天福去了。學佛的同學對這樁事情不反對，有些人真相信，真相信，他的思想、行為跟這個報告上所說的，有一點古人的味道，五倫五常、四維八德，佛法裡頭三皈五戒、六和六度，真幹。他有沒有收穫？有，不要說來生，現前就有收穫。你看他做人，我們今天講那個人是好人，好人一定有好報，惡人一定有惡報，他相信。那細心去觀察，報應就在眼前，只要你留意，你天天能看見，時時處處都看見，一點都不假。</w:t>
      </w:r>
      <w:r>
        <w:t xml:space="preserve"> </w:t>
      </w:r>
    </w:p>
    <w:p w14:paraId="2F7E4422" w14:textId="77777777" w:rsidR="0020780F" w:rsidRDefault="0020780F">
      <w:pPr>
        <w:pStyle w:val="a3"/>
      </w:pPr>
      <w:r>
        <w:t xml:space="preserve">　　有不少人問我，包括一些國家領導人，問我什麼？他們問我，這個社會還會有和平嗎？和平兩個字是「和睦相處，平等對待」，這兩句現在社會不是沒有，很少很少，稀有難逢。絕大多數人都不遵守這八個字，自私自利，唯利是圖，很容易傷害別人，自己不以為然。平等沒有了，和諧就沒有了。現在人競爭，競爭升級，鬥爭，鬥爭升級，戰爭，從小生下來到老死，爭了一輩子，爭到最後到哪裡去？都爭到三途去了，這一點都不假。極少數不爭的人，他依照古聖先賢教育去修學，他能生天，他能生極樂世界，這是真正有智慧、有福德的人，我們要知道。</w:t>
      </w:r>
      <w:r>
        <w:t xml:space="preserve"> </w:t>
      </w:r>
    </w:p>
    <w:p w14:paraId="1A088BF8" w14:textId="77777777" w:rsidR="0020780F" w:rsidRDefault="0020780F">
      <w:pPr>
        <w:pStyle w:val="a3"/>
      </w:pPr>
      <w:r>
        <w:t xml:space="preserve">　　我們非常幸運，在這個世間遇到了善友，遇到了聖賢教誨，這無比的幸運，用宗教的話說他得救了！真正能依教奉行，他不墮三惡道，這是最低的，高一層的生天，再高一層的，脫離六道輪迴，這才真叫稀有難逢。能不能脫離六道？能，淨土宗就能。只要遵守聖賢人的教誨，無論修學哪一門，都能脫離六道輪迴。佛告訴我們，對於這個世間萬事萬物不再執著，就脫離輪迴。放下執著，為什麼？它是假的，三千年前佛說的，所有的現象都不是真的，所以你執著，錯了。不執著，放下了，不要把它放在心上。真做到，就可以脫離六道輪迴。所以古聖先賢確實，他們所理解的、他們所見到的，他所修的、他所得的，統統是平等的，中國古聖先賢跟佛陀沒有兩樣。那個年代不一樣，印度跟中國距離很遠，沒有見過面，沒有接觸過，說的是一樣的。</w:t>
      </w:r>
      <w:r>
        <w:t xml:space="preserve"> </w:t>
      </w:r>
    </w:p>
    <w:p w14:paraId="54EE64BC" w14:textId="77777777" w:rsidR="0020780F" w:rsidRDefault="0020780F">
      <w:pPr>
        <w:pStyle w:val="a3"/>
      </w:pPr>
      <w:r>
        <w:t xml:space="preserve">　　今天量子力學家，跟這些人相去又二、三千年了，量子力學證實了，起心動念假的，言語造作也是假的，我們六根所接觸的境界沒有一樣是真實的，都是在高頻率波動之下產生的幻相，根本就不存在。這是量子力學家。我們有理由相信，再過二十年，科學家承認了，大乘佛教是科學、是哲學，不是宗教。現在物質現象被他們揭穿了，揭祕，揭穿了，精神現象，就是念頭，我們相信二十年後非常有可能揭穿，念頭到底是什麼。揭穿了，也就證明佛經上所說的，假的，是一念不覺而起的念頭，不是真的。就像《楞伽經》上所說的，相似相續，每一個畫面沒有兩個相同的，相似相續，自心現量，不斷之無。經上說得很清楚，等待科學家去證明。</w:t>
      </w:r>
      <w:r>
        <w:t xml:space="preserve"> </w:t>
      </w:r>
    </w:p>
    <w:p w14:paraId="589B709D" w14:textId="77777777" w:rsidR="0020780F" w:rsidRDefault="0020780F">
      <w:pPr>
        <w:pStyle w:val="a3"/>
      </w:pPr>
      <w:r>
        <w:t xml:space="preserve">　　所以，我們學佛從哪裡學起？從做好人學起。好人的標準是什麼？就是五倫、五教，三皈、五戒，六和、十善，好人。希望同學們都要發心做個好人，好人認真學習，好人不欺騙自己，不欺騙別人。好，我們看下面一篇。</w:t>
      </w:r>
      <w:r>
        <w:t xml:space="preserve"> </w:t>
      </w:r>
    </w:p>
    <w:p w14:paraId="5E3C1B96" w14:textId="77777777" w:rsidR="0020780F" w:rsidRDefault="0020780F">
      <w:pPr>
        <w:pStyle w:val="a3"/>
      </w:pPr>
      <w:r>
        <w:t xml:space="preserve">　　學生：尊敬的師父上人，尊敬的諸位法師，尊敬的諸位大德同修，阿彌陀佛！慚愧弟子妙音，今天向大家恭敬匯報的題目是：「《國學治要》學習心得報告之三：青燈群籍丹黃塗乙，布衣菜根鞠躬盡瘁</w:t>
      </w:r>
      <w:r>
        <w:t>——</w:t>
      </w:r>
      <w:r>
        <w:t>懷念《國學治要》編者武陵張公文治先生」。</w:t>
      </w:r>
      <w:r>
        <w:t xml:space="preserve"> </w:t>
      </w:r>
    </w:p>
    <w:p w14:paraId="42FB408E" w14:textId="77777777" w:rsidR="0020780F" w:rsidRDefault="0020780F">
      <w:pPr>
        <w:pStyle w:val="a3"/>
      </w:pPr>
      <w:r>
        <w:t xml:space="preserve">　　釋淨空老教授曾說：「這段時期，我常常在想一部書，《國學治要》，這是民國十九年由中華書局出版，到今年已八十年。我曉得有這部書，但未見過。這套書是什麼？為什麼會想起來？十多年前，我在台灣買了第一套《四庫全書薈要》，這個分量太大，不是一般人能讀得了的，我也沒有辦法，哪有時間看？我就想把書中重要的內容節錄下來，編成一本書，沒想到古人已經替我做了，跟我的想法完全一樣。他不是用《薈要》，而是用《四庫全書》，依照經史子集把裡面重要的部分節錄出來，取名為《國學治要》。」</w:t>
      </w:r>
      <w:r>
        <w:t xml:space="preserve"> </w:t>
      </w:r>
    </w:p>
    <w:p w14:paraId="3BE8531D" w14:textId="77777777" w:rsidR="0020780F" w:rsidRDefault="0020780F">
      <w:pPr>
        <w:pStyle w:val="a3"/>
      </w:pPr>
      <w:r>
        <w:t xml:space="preserve">　　《國學治要》的編者武陵張公文治先生，是民初國學大師，現在學界稱先生為古典文學研究家。先生在《國學治要》總序中說：「國學治要總綱七編。通計為篇約近三千。為字百有餘萬。其編纂之旨趣略曰。吾國開明最古。學術廣博。然其大要載之簡冊。統於四部。是書分編。即依四部之名。稍加離析。所采諸書。亦皆四部名著。考之公論。百世不朽。」</w:t>
      </w:r>
      <w:r>
        <w:t xml:space="preserve"> </w:t>
      </w:r>
    </w:p>
    <w:p w14:paraId="5AC95CF8" w14:textId="77777777" w:rsidR="0020780F" w:rsidRDefault="0020780F">
      <w:pPr>
        <w:pStyle w:val="a3"/>
      </w:pPr>
      <w:r>
        <w:t xml:space="preserve">　　老教授說：「民國初年，一些國學大師為後世人編了一套，叫《國學治要》。他的動機從《群書治要》來的，依照《群書治要》的方法，編一套《國學治要》。《群書治要》的「治」是政治，《國學治要》的「治」是治學，不一樣，這是政治，那是治學、那是做學問。所以那一套書是《四庫全書》的鑰匙，是《四庫全書》的門徑，太重要了！沒有這一套書，《四庫》從哪裡讀起？所以，《國學治要》是《四庫》的導讀，引導你進入《四庫》，非常有價值。大概我手上得的這一套可能是孤本，再也找不到了，我也把它印成一萬套，分送給全世界學校圖書館收藏，中國這個東西不會失傳。對現在的學生要起作用，還是要注音、註解、翻成白話文，這個工作非常非常重要！」</w:t>
      </w:r>
      <w:r>
        <w:t xml:space="preserve"> </w:t>
      </w:r>
    </w:p>
    <w:p w14:paraId="7A008356" w14:textId="77777777" w:rsidR="0020780F" w:rsidRDefault="0020780F">
      <w:pPr>
        <w:pStyle w:val="a3"/>
      </w:pPr>
      <w:r>
        <w:t xml:space="preserve">　　老教授說：「聖教雖然有，你無法契入，你進不了門。進門的方法，難得古人都替我們想到了，我們明瞭的人要感恩。清朝末年民國初年那些古大德，今天的話是專家學者，從《四庫全書》裡頭擷取精華，編成一本《國學治要》。那就是中國傳統文化的入門，門徑，你從這部書學起，你對於中國傳統幾千年的東西你才有認識，你才會產生感情，你會熱愛它，你知道怎樣去學習。」</w:t>
      </w:r>
      <w:r>
        <w:t xml:space="preserve"> </w:t>
      </w:r>
    </w:p>
    <w:p w14:paraId="00BB7401" w14:textId="77777777" w:rsidR="0020780F" w:rsidRDefault="0020780F">
      <w:pPr>
        <w:pStyle w:val="a3"/>
      </w:pPr>
      <w:r>
        <w:t xml:space="preserve">　　圖一為《國學治要》第二編《史書治要》書影，原上海滬江大學圖書館藏，一九三Ｏ年由上海中華書局的分局文明書局印行。</w:t>
      </w:r>
      <w:r>
        <w:t xml:space="preserve"> </w:t>
      </w:r>
    </w:p>
    <w:p w14:paraId="325E0449" w14:textId="77777777" w:rsidR="0020780F" w:rsidRDefault="0020780F">
      <w:pPr>
        <w:pStyle w:val="a3"/>
      </w:pPr>
      <w:r>
        <w:t xml:space="preserve">　　甲、小荷初露的時光</w:t>
      </w:r>
      <w:r>
        <w:t xml:space="preserve"> </w:t>
      </w:r>
    </w:p>
    <w:p w14:paraId="5BD727A8" w14:textId="77777777" w:rsidR="0020780F" w:rsidRDefault="0020780F">
      <w:pPr>
        <w:pStyle w:val="a3"/>
      </w:pPr>
      <w:r>
        <w:t xml:space="preserve">　　《民國人物大辭典》云：「張文治（一八九八－一九五六）字潤之，號立齋，原籍湖南常德，（案：《國學治要》封面書有先生故里為武陵，武陵是古代地名，在今常德地區。）一八九八年（清光緒二十四年）生於江西南昌。十六歲入江西省立中學，畢業後留校工作兩年，後被薦往上海中華書局，編輯《國學治要》。一九三一年起，任中華書局編輯，前後近三十年。對古代典籍涉獵甚廣，熟知資料來源之處，有活資料之譽，被書局同仁稱為活辭海。曾在中華書局教科書部編註《高中國文讀本》、《中學國文教師手冊》，校點《四部備要》，編著《古書修辭例》。中華人民共和國成立後，審定校勘《資治通鑑》及張相著《詩詞曲語詞匯釋》等書。為舊版《辭海》編輯者之一，並與蔣鏡芙合編《國音學生字典》。一九五六年六月逝世，年五十八歲。」</w:t>
      </w:r>
      <w:r>
        <w:t xml:space="preserve"> </w:t>
      </w:r>
    </w:p>
    <w:p w14:paraId="681933C7" w14:textId="77777777" w:rsidR="0020780F" w:rsidRDefault="0020780F">
      <w:pPr>
        <w:pStyle w:val="a3"/>
      </w:pPr>
      <w:r>
        <w:t xml:space="preserve">　　圖二為張公文治先生與宋公文翰先生合編的《新編高中國文》第一冊書影，一九三七年由上海中華書局印行。</w:t>
      </w:r>
      <w:r>
        <w:t xml:space="preserve"> </w:t>
      </w:r>
    </w:p>
    <w:p w14:paraId="29E4566D" w14:textId="77777777" w:rsidR="0020780F" w:rsidRDefault="0020780F">
      <w:pPr>
        <w:pStyle w:val="a3"/>
      </w:pPr>
      <w:r>
        <w:t xml:space="preserve">　　先生的長子張公明仁先生曾著有《張文治先生遺事漫憶》一文，回憶了先生的一生。</w:t>
      </w:r>
      <w:r>
        <w:t xml:space="preserve"> </w:t>
      </w:r>
    </w:p>
    <w:p w14:paraId="37D4541D" w14:textId="77777777" w:rsidR="0020780F" w:rsidRDefault="0020780F">
      <w:pPr>
        <w:pStyle w:val="a3"/>
      </w:pPr>
      <w:r>
        <w:t xml:space="preserve">　　先生青少年時代勤奮學習，手不釋卷，愛書如命。先生的父親大人給先生的壓歲錢，他去南昌書店買了一部《左繡》（即《左傳》有批註的本子）。那時家中書並不多，他總是節衣縮食的買書。後來書買得不少，他總是在一間廳子的斗室之中，一編在手，兀兀終年。結婚以後，也是一早到書房，除吃飯外，要到很晚才離書房，先生的父母親大人常笑著說：「我們家裡的書呆子。」</w:t>
      </w:r>
      <w:r>
        <w:t xml:space="preserve"> </w:t>
      </w:r>
    </w:p>
    <w:p w14:paraId="67AB9F12" w14:textId="77777777" w:rsidR="0020780F" w:rsidRDefault="0020780F">
      <w:pPr>
        <w:pStyle w:val="a3"/>
      </w:pPr>
      <w:r>
        <w:t xml:space="preserve">　　先生在江西省立第二中學（四年制）讀書時，國文教師燕詒、李翊灼、王易均對他好評嘖嘖，老師批語有「胸中雪亮，腕下風生」、「有筆有書，不蔓不枝」等等。</w:t>
      </w:r>
      <w:r>
        <w:t xml:space="preserve"> </w:t>
      </w:r>
    </w:p>
    <w:p w14:paraId="3E025AC5" w14:textId="77777777" w:rsidR="0020780F" w:rsidRDefault="0020780F">
      <w:pPr>
        <w:pStyle w:val="a3"/>
      </w:pPr>
      <w:r>
        <w:t xml:space="preserve">　　臨川李翊灼是佛門一代大德楊仁山居士的學生，著名的哲學家，後任東北大學、中央大學教授，與歐陽竟無、桂伯華並稱「江西三傑」。</w:t>
      </w:r>
      <w:r>
        <w:t xml:space="preserve"> </w:t>
      </w:r>
    </w:p>
    <w:p w14:paraId="7B60FA40" w14:textId="77777777" w:rsidR="0020780F" w:rsidRDefault="0020780F">
      <w:pPr>
        <w:pStyle w:val="a3"/>
      </w:pPr>
      <w:r>
        <w:t xml:space="preserve">　　南昌王易為一代國學家，尤其在詞曲史與歷學方面貢獻突出，後執教於北京師範大學、中央大學、復旦大學和國立中正大學等校，與黃侃、汪辟疆、柳詒徵、王伯沆、胡翔冬、汪東合稱「江南七彥」。</w:t>
      </w:r>
      <w:r>
        <w:t xml:space="preserve"> </w:t>
      </w:r>
    </w:p>
    <w:p w14:paraId="526D5C6A" w14:textId="77777777" w:rsidR="0020780F" w:rsidRDefault="0020780F">
      <w:pPr>
        <w:pStyle w:val="a3"/>
      </w:pPr>
      <w:r>
        <w:t xml:space="preserve">　　張公文治先生尤見賞於校長熊純如（育鍚）先生，他是江西有名的教育家，創辦心遠中學。中華書局總經理陸費逵（伯鴻）先生就是他的學生。熊校長曾請張公文治先生到心遠中學代課。先生編的《國學治要》亦送過熊校長一部。</w:t>
      </w:r>
      <w:r>
        <w:t xml:space="preserve"> </w:t>
      </w:r>
    </w:p>
    <w:p w14:paraId="487F2F64" w14:textId="77777777" w:rsidR="0020780F" w:rsidRDefault="0020780F">
      <w:pPr>
        <w:pStyle w:val="a3"/>
      </w:pPr>
      <w:r>
        <w:t xml:space="preserve">　　乙、《國學治要》的成就</w:t>
      </w:r>
      <w:r>
        <w:t xml:space="preserve"> </w:t>
      </w:r>
    </w:p>
    <w:p w14:paraId="5249E3D9" w14:textId="77777777" w:rsidR="0020780F" w:rsidRDefault="0020780F">
      <w:pPr>
        <w:pStyle w:val="a3"/>
      </w:pPr>
      <w:r>
        <w:t xml:space="preserve">　　先生編寫《國學治要》的時代，歐風輸入，國學晦蒙，主彼奴此，炫異惡同，中國人喪失了民族自信心。老教授說：「中國人喪失自己的民族自信心，什麼都是外國好，向外國學習，這錯了。」</w:t>
      </w:r>
      <w:r>
        <w:t xml:space="preserve"> </w:t>
      </w:r>
    </w:p>
    <w:p w14:paraId="77B6D179" w14:textId="77777777" w:rsidR="0020780F" w:rsidRDefault="0020780F">
      <w:pPr>
        <w:pStyle w:val="a3"/>
      </w:pPr>
      <w:r>
        <w:t xml:space="preserve">　　章太炎先生在當時提醒大眾：「夫國學者，國家所以成立之源泉也。吾聞處競爭之世，徒恃國學固不足以立國矣。而吾未聞國學不興而國能自立者也。吾聞有國亡而國學不亡者矣。而吾未聞國學先亡而國仍立者也。故今日國學之無人興起，即將影響於國家之存滅，是不亦視前世為尤岌岌乎？」由是可知國學承傳之重要。</w:t>
      </w:r>
      <w:r>
        <w:t xml:space="preserve"> </w:t>
      </w:r>
    </w:p>
    <w:p w14:paraId="3B8F0066" w14:textId="77777777" w:rsidR="0020780F" w:rsidRDefault="0020780F">
      <w:pPr>
        <w:pStyle w:val="a3"/>
      </w:pPr>
      <w:r>
        <w:t xml:space="preserve">　　這時，先生畢業後被留在母校圖書室當了兩年圖書管理員，後又在家塾和義務女學教書兩年，他以搜覽子史詩文為己任。有責任感的先生自管理圖書後，涉獵較廣，日常手自抄輯，想編一部《國學文錄》，以為後學進窺國學堂奧之門徑，以了解開明最古的中國國學，於是便寫信給中華書局總經理陸費伯鴻，述編纂經過及願去滬工作。陸費復書稱許，唯以書局暫無適當位置，介紹先生館於其兄平甫家，並云每日教書六小時，晚間及星期例假均可自己讀書、編書。這樣，先生就在陸費家教館八年。《國學治要》就是上述《國學文錄》之屢經修改而脫稿於課徒之餘的一部書，八年編撰，十年功成，一九三Ｏ年出版，凡七編八冊，百餘萬字。</w:t>
      </w:r>
      <w:r>
        <w:t xml:space="preserve"> </w:t>
      </w:r>
    </w:p>
    <w:p w14:paraId="780F2331" w14:textId="77777777" w:rsidR="0020780F" w:rsidRDefault="0020780F">
      <w:pPr>
        <w:pStyle w:val="a3"/>
      </w:pPr>
      <w:r>
        <w:t xml:space="preserve">　　老教授說：「居然有一個人送一套書給我，《國學治要》，我一翻，就是我想的，古人早就做好了，現成的。這套書是很破舊了，在我出生之前作的，我看它的序文，序文是完成之後寫的序文，丁卯年，我是那一年出生的，他們已經做了八年的時間完成，民國初年這些專家學者，從《四庫》經史子集裡面節錄出來，一共八冊。真是喜出望外，沒想到，你說老祖宗對後人那種照顧、那種關懷，全心全力的幫助，這不能不感恩。這一套書，它叫《國學治要》。」</w:t>
      </w:r>
      <w:r>
        <w:t xml:space="preserve"> </w:t>
      </w:r>
    </w:p>
    <w:p w14:paraId="77C5FC58" w14:textId="77777777" w:rsidR="0020780F" w:rsidRDefault="0020780F">
      <w:pPr>
        <w:pStyle w:val="a3"/>
      </w:pPr>
      <w:r>
        <w:t xml:space="preserve">　　老教授說：「我們一般人說的成語裡頭，『博大精深』，用這四個字來形容好。我們用這四個字來看《四庫全書》博大精深，來看《四庫薈要》，甚至於看《群書治要》、看《國學治要》，都可以用這四個字來說，博大精深，我們這個尊敬的心就生出來。這個尊敬的心就是入門的心，沒有尊敬你就入不了門，孔子來教你，釋迦佛來教你，你都入不了門。為什麼？你自己有障礙，業障太嚴重，業障消掉就看到你謙虛，看到你恭敬，自然就露出來了。」</w:t>
      </w:r>
      <w:r>
        <w:t xml:space="preserve"> </w:t>
      </w:r>
    </w:p>
    <w:p w14:paraId="016EAB64" w14:textId="77777777" w:rsidR="0020780F" w:rsidRDefault="0020780F">
      <w:pPr>
        <w:pStyle w:val="a3"/>
      </w:pPr>
      <w:r>
        <w:t xml:space="preserve">　　老教授說：「現在有兩部書出現了，一部是《群書治要》，一部是《國學治要》。這兩部書在我的心目當中，這是中國傳統文化的根本。它們文字的程度是民國初年高中程度，也就是高中一、二年級的學生他們就有能力學習。這兩樣東西是我們對於國學的入門。《群書治要》是唐太宗治國的寶典，實際上這個東西能治家，現在企業用得上，這是一個一切對人、對事管理的一套學問，怎樣把人管好，怎樣把事情管好。這是中國古聖先賢在一切經論裡頭說明這樁事，也是會集，《國學治要》是會集的，《群書治要》也是會集的。諸佛菩薩常常出現在世間，幫助現在人的需要，字字句句都有經典的來源，不是隨便說的。</w:t>
      </w:r>
      <w:r>
        <w:t xml:space="preserve"> </w:t>
      </w:r>
    </w:p>
    <w:p w14:paraId="0DB1D2B4" w14:textId="77777777" w:rsidR="0020780F" w:rsidRDefault="0020780F">
      <w:pPr>
        <w:pStyle w:val="a3"/>
      </w:pPr>
      <w:r>
        <w:t xml:space="preserve">　　今天我們傳統文化不被世人重視，我們拼命努力在宣揚，在告訴大家。古人，這古聖先賢，不遠，一百年前，把在中國失傳一千年的《群書治要》印出來了，又給我們編了一套《國學治要》。我認為這些人不是凡人，這些人要不是諸佛菩薩再來，就是古聖先賢再來的，他們來挽救這個劫運，出現於世，把這些東西傳下來，讓我看到了。我們是全心全力把它翻印流通，流通到全世界，這就不會再失掉了。」</w:t>
      </w:r>
      <w:r>
        <w:t xml:space="preserve"> </w:t>
      </w:r>
    </w:p>
    <w:p w14:paraId="79ECFFC8" w14:textId="77777777" w:rsidR="0020780F" w:rsidRDefault="0020780F">
      <w:pPr>
        <w:pStyle w:val="a3"/>
      </w:pPr>
      <w:r>
        <w:t xml:space="preserve">　　丙、述而不作的宗旨</w:t>
      </w:r>
      <w:r>
        <w:t xml:space="preserve"> </w:t>
      </w:r>
    </w:p>
    <w:p w14:paraId="141D906F" w14:textId="77777777" w:rsidR="0020780F" w:rsidRDefault="0020780F">
      <w:pPr>
        <w:pStyle w:val="a3"/>
      </w:pPr>
      <w:r>
        <w:t xml:space="preserve">　　根據張公明仁先生的回憶，《國學治要》出版後，張公文治先生一九三一年至一九五六年期間曾在中華書局擔任編輯，他努力研求，二十五年如一日，值得我們後輩學習。</w:t>
      </w:r>
      <w:r>
        <w:t xml:space="preserve"> </w:t>
      </w:r>
    </w:p>
    <w:p w14:paraId="4D3ABC6E" w14:textId="77777777" w:rsidR="0020780F" w:rsidRDefault="0020780F">
      <w:pPr>
        <w:pStyle w:val="a3"/>
      </w:pPr>
      <w:r>
        <w:t xml:space="preserve">　　先生在中華書局編輯所工作，為人所稱道的主要是認真負責、善於利用工具書。記得他到中華工作第一年（一九三一年）是校對《四部備要》的「三表」（即歷代統紀表、疆域表、沿革表），這部書不過十幾本，但本身脫落訛誤甚多，先生校對了一年多才完工。可能有人認為是小題大作，但即此可見先生工作的一絲不苟，有關的書，據說翻閱了幾百部。</w:t>
      </w:r>
      <w:r>
        <w:t xml:space="preserve"> </w:t>
      </w:r>
    </w:p>
    <w:p w14:paraId="615B9416" w14:textId="77777777" w:rsidR="0020780F" w:rsidRDefault="0020780F">
      <w:pPr>
        <w:pStyle w:val="a3"/>
      </w:pPr>
      <w:r>
        <w:t xml:space="preserve">　　圖三為《四部備要》三表之一的《歷代統紀表》書影，中華書局一九八九年根據一九三六年版影印。</w:t>
      </w:r>
      <w:r>
        <w:t xml:space="preserve"> </w:t>
      </w:r>
    </w:p>
    <w:p w14:paraId="114CFED0" w14:textId="77777777" w:rsidR="0020780F" w:rsidRDefault="0020780F">
      <w:pPr>
        <w:pStyle w:val="a3"/>
      </w:pPr>
      <w:r>
        <w:t xml:space="preserve">　　圖四為《四部備要》三表之一的《歷代疆域表》書影。</w:t>
      </w:r>
      <w:r>
        <w:t xml:space="preserve"> </w:t>
      </w:r>
    </w:p>
    <w:p w14:paraId="51D83DD7" w14:textId="77777777" w:rsidR="0020780F" w:rsidRDefault="0020780F">
      <w:pPr>
        <w:pStyle w:val="a3"/>
      </w:pPr>
      <w:r>
        <w:t xml:space="preserve">　　圖五為《四部備要》三表之一的《歷代沿革表》書影。</w:t>
      </w:r>
      <w:r>
        <w:t xml:space="preserve"> </w:t>
      </w:r>
    </w:p>
    <w:p w14:paraId="6FC9377F" w14:textId="77777777" w:rsidR="0020780F" w:rsidRDefault="0020780F">
      <w:pPr>
        <w:pStyle w:val="a3"/>
      </w:pPr>
      <w:r>
        <w:t xml:space="preserve">　　先生在中華書局辭海部工作時，常常為了一個詞語或典故，翻檢群書，廢寢忘食。有一次找「清風兩袖」出典，後來找到明于謙兩句詩：「清風兩袖朝天去，免得閭閻話短長」，算是較早的出典，但還不滿足。先生為找五花八門的出典也花了不少時間。</w:t>
      </w:r>
      <w:r>
        <w:t xml:space="preserve"> </w:t>
      </w:r>
    </w:p>
    <w:p w14:paraId="1562ED8A" w14:textId="77777777" w:rsidR="0020780F" w:rsidRDefault="0020780F">
      <w:pPr>
        <w:pStyle w:val="a3"/>
      </w:pPr>
      <w:r>
        <w:t xml:space="preserve">　　當時的《辭源》解釋只引書名沒有篇名，《辭海》為更負責起見，出典均註篇名，這種工作先生做得比較多。先生當時在局中，有人呼為「活辭海」，金兆梓曾稱先生為「兩腳書櫥」。據先生自言，他記憶並不好，不過有問題認真負責，有打破砂鍋問到底的精神。</w:t>
      </w:r>
      <w:r>
        <w:t xml:space="preserve"> </w:t>
      </w:r>
    </w:p>
    <w:p w14:paraId="0F3F77EA" w14:textId="77777777" w:rsidR="0020780F" w:rsidRDefault="0020780F">
      <w:pPr>
        <w:pStyle w:val="a3"/>
      </w:pPr>
      <w:r>
        <w:t xml:space="preserve">　　他一生對名人生卒用力甚劬，有幾年業餘時間到商務的涵芬樓圖書館去翻閱別集甚多，成《疑年統譜》一稿。後來感到不理想，又想編一部《歷代名人年壽里字著述表》，計畫比姜亮夫的《歷代人物年里碑傳總表》多一倍以上，迄未成書，臨終前幾天還在整理這部稿子。他編的《中學國文教師手冊》（一九四Ｏ年中華出版）一書內，曾編有一種較簡的《名人生卒里字著述表》，內容不多，但考據甚詳核。</w:t>
      </w:r>
      <w:r>
        <w:t xml:space="preserve"> </w:t>
      </w:r>
    </w:p>
    <w:p w14:paraId="10E80901" w14:textId="77777777" w:rsidR="0020780F" w:rsidRDefault="0020780F">
      <w:pPr>
        <w:pStyle w:val="a3"/>
      </w:pPr>
      <w:r>
        <w:t xml:space="preserve">　　先生下筆極慎重，普通的幾句話也總要打草稿。同事之間，他總是多看人家的優點，並且樂於幫助和推薦別人。先生有次審查外稿，一部是徐澄宇的《詩經學纂要》，他發現徐著來自胡樸安的《詩經學》甚多，但他也不抹煞徐的長處，認為徐的組織能力很好，文筆優於胡，結果此書還是出版了。即此可見先生看問題很少成見，比較全面。</w:t>
      </w:r>
      <w:r>
        <w:t xml:space="preserve"> </w:t>
      </w:r>
    </w:p>
    <w:p w14:paraId="30AE194C" w14:textId="77777777" w:rsidR="0020780F" w:rsidRDefault="0020780F">
      <w:pPr>
        <w:pStyle w:val="a3"/>
      </w:pPr>
      <w:r>
        <w:t xml:space="preserve">　　張公明仁先生在《古書修辭例．重印後記》中寫道：「先君治學勤謹，不好作泛論，即掌握充分之論據，亦不願遽下結論。嘗引孔子『述而不作，信而好古』之句以自解。即以修辭學而論，當時楊樹達先生之《中國修辭學》，陳望道先生之《修辭學發凡》，銷行較廣。均能獨樹一幟，沾溉後學。先君此書，似傾向於楊著，雖取徑不廣，但能向縱深發展，取材之廣博翔實，亦能別有所長。詩文推敲之韻事雋語，採摭極富。當時廣搜文評詩話筆記數百種，如《筆記小說大觀》、《叢書集成初編》所收說部，流覽殆盡。按語尤有分寸，有時眾說並舉，客觀敘述；有時略寓褒貶，擇善而從；有時鈔錄有關原文，讀者易窺真面；有時比較議論，相互啟發，更能啟迪文思。實具有評論註釋二者之長。憶此稿付梓時，定名一事，尚與中華編輯所張獻之（相）、金子敦（兆梓）兩先生反復磋商，初名《修辭摭實》，後始用今名。」</w:t>
      </w:r>
      <w:r>
        <w:t xml:space="preserve"> </w:t>
      </w:r>
    </w:p>
    <w:p w14:paraId="220D3959" w14:textId="77777777" w:rsidR="0020780F" w:rsidRDefault="0020780F">
      <w:pPr>
        <w:pStyle w:val="a3"/>
      </w:pPr>
      <w:r>
        <w:t xml:space="preserve">　　《古書修辭例》一書，約十餘萬字，所輯修辭資料甚多，且多自詩話筆記中搜輯，閱讀亦饒有興趣，不但對語文學者有用，而且對一般喜讀古典文學者亦會受到歡迎。</w:t>
      </w:r>
      <w:r>
        <w:t xml:space="preserve"> </w:t>
      </w:r>
    </w:p>
    <w:p w14:paraId="705DE2C5" w14:textId="77777777" w:rsidR="0020780F" w:rsidRDefault="0020780F">
      <w:pPr>
        <w:pStyle w:val="a3"/>
      </w:pPr>
      <w:r>
        <w:t xml:space="preserve">　　圖六為張公文治先生所編《古書修辭例》書影，中華書局一九九六年簡體重排重印。</w:t>
      </w:r>
      <w:r>
        <w:t xml:space="preserve"> </w:t>
      </w:r>
    </w:p>
    <w:p w14:paraId="5CD19ECB" w14:textId="77777777" w:rsidR="0020780F" w:rsidRDefault="0020780F">
      <w:pPr>
        <w:pStyle w:val="a3"/>
      </w:pPr>
      <w:r>
        <w:t xml:space="preserve">　　丁、布衣菜根的傳承</w:t>
      </w:r>
      <w:r>
        <w:t xml:space="preserve"> </w:t>
      </w:r>
    </w:p>
    <w:p w14:paraId="70C5BC11" w14:textId="77777777" w:rsidR="0020780F" w:rsidRDefault="0020780F">
      <w:pPr>
        <w:pStyle w:val="a3"/>
      </w:pPr>
      <w:r>
        <w:t xml:space="preserve">　　中華編輯所人員資歷一般不如商務，工資也少得多，但網羅不少不求聞達、埋首苦幹的學者，為先生所佩服。</w:t>
      </w:r>
      <w:r>
        <w:t xml:space="preserve"> </w:t>
      </w:r>
    </w:p>
    <w:p w14:paraId="6CCCCEB6" w14:textId="77777777" w:rsidR="0020780F" w:rsidRDefault="0020780F">
      <w:pPr>
        <w:pStyle w:val="a3"/>
      </w:pPr>
      <w:r>
        <w:t xml:space="preserve">　　先生自己就一生過著清苦的生活，他常說的是「布衣暖，菜根香，心田廣，書味長」。抗戰時先生全家逃難到安徽屯溪鄉下，四壁蕭然，饔飧不繼，先生的父母親大人也相繼去世，先生與其長子二人困於上海孤島，月入值米不過一石或數斗，全家嗷嗷待哺，情況極為淒慘。一九四三年秋，先生只得將多年積存的書籍約二千冊和滬寓物品全部賣掉，請假回屯溪，經友人介紹，在建國中學教了兩年多書，抗戰勝利後又回到書局工作。在親亡家破、喪亂窮愁的境遇中，一個讀書人，不能說沒有一點感傷，但先生把國家、民族的利益和事業放在前面。他在一些感詠詩中寫道：「馬關遺恨在，莫更使人哀。」「自昔興亡人有責，敢將身世訴顛連。」先生在屯溪教學之餘，還輯有《國學常識文選》和《修辭略》，以為補充教材。前者曾在當地出版，後者是他一九三七年中華出版的《古書修辭例》改編的。</w:t>
      </w:r>
      <w:r>
        <w:t xml:space="preserve"> </w:t>
      </w:r>
    </w:p>
    <w:p w14:paraId="082303BF" w14:textId="77777777" w:rsidR="0020780F" w:rsidRDefault="0020780F">
      <w:pPr>
        <w:pStyle w:val="a3"/>
      </w:pPr>
      <w:r>
        <w:t xml:space="preserve">　　先生對子女嚴格，但有時教育也很含蓄婉轉，盡量做到「父子之間不責善」（孟子語）。張公明仁先生年輕時，有次寫過幾首豔體詩，對一歌女有好感。先生看了詩不批評兒子，後在玻璃板上放了一首他抄自宋朱熹的詩句：「十年浮海一身輕，歸對梨渦卻有情，世上無如人欲險，幾人到此誤平生。」兒子知道這是父親在間接規勸他。又有一次，張公明仁先生在陸費家伴讀時，怕讀英文，先生知兒怕困難，曾寫過一首詩，「父子情深屬望奢，前生縹緲後無涯，祗憐絮絮原無益，成敗由來在自家。」</w:t>
      </w:r>
      <w:r>
        <w:t xml:space="preserve"> </w:t>
      </w:r>
    </w:p>
    <w:p w14:paraId="425371F4" w14:textId="77777777" w:rsidR="0020780F" w:rsidRDefault="0020780F">
      <w:pPr>
        <w:pStyle w:val="a3"/>
      </w:pPr>
      <w:r>
        <w:t xml:space="preserve">　　先生注重身教，張公明仁先生在《古書修辭例．重印後記》中寫道：「中華書局近決定重印先君張文治公所編之《古書修辭例》。兄四人中，余年居長，適躬與鈔胥之事，往事歷歷，不能無言。憶先君此書，作於抗日戰爭前一年，時在中華書局編輯所任職，以業餘為之。輯錄資料，皆用自印之小稿紙，略如卡片。分六大類，二三年間，積稿數尺。余時讀書於滬西之大夏大學，每來復一歸。入夜，父子對坐一案，青燈相伴。時見先君口吟手披，丹黃塗乙，樂此而不疲。蓋先君時在中年，精力尚旺，工作每至夜深。當時情景，仿佛如昨，不覺已半世紀矣。」</w:t>
      </w:r>
      <w:r>
        <w:t xml:space="preserve"> </w:t>
      </w:r>
    </w:p>
    <w:p w14:paraId="164786FE" w14:textId="77777777" w:rsidR="0020780F" w:rsidRDefault="0020780F">
      <w:pPr>
        <w:pStyle w:val="a3"/>
      </w:pPr>
      <w:r>
        <w:t xml:space="preserve">　　因先生深感索引對讀書人深有作用，曾組織家庭人員編《莊子索引》一書，此稿後交與世界書局，因抗戰未及出版，手稿丟失，卒成憾事。先生又指導張公明仁先生編過一本《四朝學案人名索引》。這何嘗不是一種父子之間的承傳呢？</w:t>
      </w:r>
      <w:r>
        <w:t xml:space="preserve"> </w:t>
      </w:r>
    </w:p>
    <w:p w14:paraId="51128096" w14:textId="77777777" w:rsidR="0020780F" w:rsidRDefault="0020780F">
      <w:pPr>
        <w:pStyle w:val="a3"/>
      </w:pPr>
      <w:r>
        <w:t xml:space="preserve">　　圖七為張公明仁先生《四朝學案人名索引》書影，世界書局印行。</w:t>
      </w:r>
      <w:r>
        <w:t xml:space="preserve"> </w:t>
      </w:r>
    </w:p>
    <w:p w14:paraId="4DDBCAD1" w14:textId="77777777" w:rsidR="0020780F" w:rsidRDefault="0020780F">
      <w:pPr>
        <w:pStyle w:val="a3"/>
      </w:pPr>
      <w:r>
        <w:t xml:space="preserve">　　先生在陸費家教館時也注意因材施教，根據張公明仁先生的回憶，先生給陸費鐸取字士實，意謂他不踏實；老二陸費錚字士怡，因他喜歡鬧情緒；老三陸費錕字士默，因他好鬧不沉靜；老四陸費銳字士達，因他有時有戇勁，希望他通達人情。這何嘗又不是一種師生之間的承傳呢？</w:t>
      </w:r>
      <w:r>
        <w:t xml:space="preserve"> </w:t>
      </w:r>
    </w:p>
    <w:p w14:paraId="040082FB" w14:textId="77777777" w:rsidR="0020780F" w:rsidRDefault="0020780F">
      <w:pPr>
        <w:pStyle w:val="a3"/>
      </w:pPr>
      <w:r>
        <w:t xml:space="preserve">　　戊、鞠躬盡瘁的精神</w:t>
      </w:r>
      <w:r>
        <w:t xml:space="preserve"> </w:t>
      </w:r>
    </w:p>
    <w:p w14:paraId="22AD7C80" w14:textId="77777777" w:rsidR="0020780F" w:rsidRDefault="0020780F">
      <w:pPr>
        <w:pStyle w:val="a3"/>
      </w:pPr>
      <w:r>
        <w:t xml:space="preserve">　　先生一生不居名，不居功，喜稱人善，不求聞達。他常談起中華編輯所同仁踏實鑽研的作風，中華書局像一所造就人材的工廠，在這裡得以遍讀群書，擴大視野，受到鍛鍊。他在一九五五年五月的自傳中寫道：「吾在書局二十餘年，先後承張獻之、金子敦、朱文叔、姚紹華、楊復耀諸先生之指導鼓勵，在教科部編註中學國文課本，在古書部分校《四部備要》，在辭典部修改《辭海》單字及舊詞稿，在圖書館審查舊書內容及版本。一九五四年五月，書局改為公私合營後，在上海辦事處編輯科，審訂重印之文史古籍。每當工作之時，常覺學問之事廣博深微，而吾所知所能極有限，且慚且懼。」「竊以為人，才力有大小，體質有強弱，猶器用不同，各有所適。」他表示要兢兢業業的去完成人民交給的古籍整理任務。</w:t>
      </w:r>
      <w:r>
        <w:t xml:space="preserve"> </w:t>
      </w:r>
    </w:p>
    <w:p w14:paraId="748DFF82" w14:textId="77777777" w:rsidR="0020780F" w:rsidRDefault="0020780F">
      <w:pPr>
        <w:pStyle w:val="a3"/>
      </w:pPr>
      <w:r>
        <w:t xml:space="preserve">　　他一生纂輯專著數十種，據張公明仁先生回憶，已出版的有：《國學治要》、《高中國文讀本》（與宋文翰合編）、《初中國文註釋》、《函授學校初中國文讀本》、《中學國文教師手冊》、《古書修辭例》、《文字源流》（函授講義</w:t>
      </w:r>
      <w:r>
        <w:t>)</w:t>
      </w:r>
      <w:r>
        <w:t>、《國學常識文選》，以及參加了《辭海》、《中外人名大辭典》、《學生國音字典》等的部分編輯工作。發表過《轉注假借說》、《上壽考》（載《制言》雜誌）等文章和一些詩詞。未出版的有：《疑年統譜》、《休齋詩文稿》、《讀書百喻》、《唐人軼事》、《十八家詩抄簡編》、《小學詩選》等。已完成散失的有：《莊子索引》、《古今名人作文法》等。參加整理的古籍、審讀過的書稿就更多了。述而不作，尤多苦辛。</w:t>
      </w:r>
      <w:r>
        <w:t xml:space="preserve"> </w:t>
      </w:r>
    </w:p>
    <w:p w14:paraId="0690033C" w14:textId="77777777" w:rsidR="0020780F" w:rsidRDefault="0020780F">
      <w:pPr>
        <w:pStyle w:val="a3"/>
      </w:pPr>
      <w:r>
        <w:t xml:space="preserve">　　先生有心臟病，醫師董成烺說他二尖瓣狹窄，可能冠狀動脈硬化。當時先生半天工作，他曾口占數語遣懷，「衰病無能為力，工作只堪半日，三餐一宿殘年，兒孫各自報國」。先生奮老病之殘軀時，依舊不忘教導兒孫報國，教導著我們後人。</w:t>
      </w:r>
      <w:r>
        <w:t xml:space="preserve"> </w:t>
      </w:r>
    </w:p>
    <w:p w14:paraId="5DD8C294" w14:textId="77777777" w:rsidR="0020780F" w:rsidRDefault="0020780F">
      <w:pPr>
        <w:pStyle w:val="a3"/>
      </w:pPr>
      <w:r>
        <w:t xml:space="preserve">　　先生在審校《資治通鑑》的工作中，於一九五六年初，心臟病突發去世。去世後，人們從他口袋裡找出許多紙條，都是審校《資治通鑑》中提出的疑點，準備找章錫琛先生商量的。他竭盡心力，工作到生命的最後一息，留下許多「斷簡殘編」，來不及完成的書稿。</w:t>
      </w:r>
      <w:r>
        <w:t xml:space="preserve"> </w:t>
      </w:r>
    </w:p>
    <w:p w14:paraId="5FAD80EE" w14:textId="77777777" w:rsidR="0020780F" w:rsidRDefault="0020780F">
      <w:pPr>
        <w:pStyle w:val="a3"/>
      </w:pPr>
      <w:r>
        <w:t xml:space="preserve">　　先生一生勤勉，鞠躬盡瘁，數十年勤勤懇懇的從事文史整理工作，生前並無赫赫之名，在中華書局也只是平凡的一員編輯工作者。但從他的點滴遺事中，特別是對專業的踏實負責、一絲不苟的精神，有不少是可作我們後輩的楷模。</w:t>
      </w:r>
      <w:r>
        <w:t xml:space="preserve"> </w:t>
      </w:r>
    </w:p>
    <w:p w14:paraId="1E380A26" w14:textId="77777777" w:rsidR="0020780F" w:rsidRDefault="0020780F">
      <w:pPr>
        <w:pStyle w:val="a3"/>
      </w:pPr>
      <w:r>
        <w:t xml:space="preserve">　　己、結語</w:t>
      </w:r>
      <w:r>
        <w:t xml:space="preserve"> </w:t>
      </w:r>
    </w:p>
    <w:p w14:paraId="66EA058E" w14:textId="77777777" w:rsidR="0020780F" w:rsidRDefault="0020780F">
      <w:pPr>
        <w:pStyle w:val="a3"/>
      </w:pPr>
      <w:r>
        <w:t xml:space="preserve">　　再過數月，已然二Ｏ一六，先生走了整整六十個年頭了，亦為我們留下編就的無價之寶</w:t>
      </w:r>
      <w:r>
        <w:t>——</w:t>
      </w:r>
      <w:r>
        <w:t>《國學治要》八十五載矣！我們要走的中華傳統文化偉大的復興之路，還很長很長。</w:t>
      </w:r>
      <w:r>
        <w:t xml:space="preserve"> </w:t>
      </w:r>
    </w:p>
    <w:p w14:paraId="3AE409CE" w14:textId="77777777" w:rsidR="0020780F" w:rsidRDefault="0020780F">
      <w:pPr>
        <w:pStyle w:val="a3"/>
      </w:pPr>
      <w:r>
        <w:t xml:space="preserve">　　太山壞乎！梁柱摧乎！哲人萎乎！</w:t>
      </w:r>
      <w:r>
        <w:t xml:space="preserve"> </w:t>
      </w:r>
    </w:p>
    <w:p w14:paraId="5958E8EB" w14:textId="77777777" w:rsidR="0020780F" w:rsidRDefault="0020780F">
      <w:pPr>
        <w:pStyle w:val="a3"/>
      </w:pPr>
      <w:r>
        <w:t xml:space="preserve">　　《國學治要》，大矣哉！</w:t>
      </w:r>
      <w:r>
        <w:t xml:space="preserve"> </w:t>
      </w:r>
    </w:p>
    <w:p w14:paraId="42EC6B58" w14:textId="77777777" w:rsidR="0020780F" w:rsidRDefault="0020780F">
      <w:pPr>
        <w:pStyle w:val="a3"/>
      </w:pPr>
      <w:r>
        <w:t xml:space="preserve">　　嗚呼！吾等不肖，愧不知先正生卒之日，埋骨何方，後人何處。余固非其弟子，然每展讀《國學治要》時，淚濕衣襟，想見其為人。雖不能至，心亦嚮往之。《詩》有之：「高山仰止，景行行止。」余泫然亦有風木之痛矣。</w:t>
      </w:r>
      <w:r>
        <w:t xml:space="preserve"> </w:t>
      </w:r>
    </w:p>
    <w:p w14:paraId="02DEDEFF" w14:textId="77777777" w:rsidR="0020780F" w:rsidRDefault="0020780F">
      <w:pPr>
        <w:pStyle w:val="a3"/>
      </w:pPr>
      <w:r>
        <w:t xml:space="preserve">　　時歲次乙未七月三十日，大願地藏王菩薩聖誕，後學草成此篇，以慰先生之靈。</w:t>
      </w:r>
      <w:r>
        <w:t xml:space="preserve"> </w:t>
      </w:r>
    </w:p>
    <w:p w14:paraId="3B1D8FD0" w14:textId="77777777" w:rsidR="0020780F" w:rsidRDefault="0020780F">
      <w:pPr>
        <w:pStyle w:val="a3"/>
      </w:pPr>
      <w:r>
        <w:t xml:space="preserve">　　以上是慚愧弟子妙音學習《國學治要》的心得報告，仰望各位古聖先賢，弟子戰戰兢兢，以「述而不作、信而好古」之原則，將師父上人的法語和章公太炎先生、張公明仁先生等諸先生的金玉之言，彙集並編輯一處，報告至此，祈請師父上人教誨。若有彙集編輯得不妥之處，恭請各位法師、同修大德批評指正，阿彌陀佛。慚愧弟子妙音頂禮敬呈。</w:t>
      </w:r>
      <w:r>
        <w:t xml:space="preserve"> </w:t>
      </w:r>
    </w:p>
    <w:p w14:paraId="7822FAB9" w14:textId="77777777" w:rsidR="0020780F" w:rsidRDefault="0020780F">
      <w:pPr>
        <w:pStyle w:val="a3"/>
      </w:pPr>
      <w:r>
        <w:t xml:space="preserve">　　老法師：這篇文章寫得很好，讓我們對於《國學治要》之編輯，了解更深入，感情會更深。這是一部研究國學不能缺少的一部導讀，也就是入《四庫》之門。《四庫》是一部大書，誰能在一生當中把它看完？每天看十二個小時，一百年可能還看不完。這是乾隆皇帝的偉大事業，替國家、民族做了最偉大的事業，就是將圖書認真用心整理出來，編成這麼大的叢書。這是古聖先賢累積的智慧、理念、方法，修學的效果與經驗，人生方方面面都顧及到了。</w:t>
      </w:r>
      <w:r>
        <w:t xml:space="preserve"> </w:t>
      </w:r>
    </w:p>
    <w:p w14:paraId="70F98C15" w14:textId="77777777" w:rsidR="0020780F" w:rsidRDefault="0020780F">
      <w:pPr>
        <w:pStyle w:val="a3"/>
      </w:pPr>
      <w:r>
        <w:t xml:space="preserve">　　這麼大的書，從哪裡讀起？從什麼地方入門？早年我常想這個問題。很難得，老前輩為後人都已經做出來了，只要我們肯學。肯學也不容易，為什麼？我們這一生多半的時間生活在戰亂，生活在這個時代，工作很辛苦，生活很不容易，哪有時間去讀書？人到中年以後，體力衰了，記憶力也衰退了，我們期望的是下一代，這是幾十年來念念不忘，如何幫助下一代，解決他好學、讀書的這些困難。我們做好護法的工作，讓他衣食住行沒有憂慮，社會安定，安心在一個寧靜的地方好好去讀書。這些年我們想著要辦個漢學院，目的就在此。</w:t>
      </w:r>
      <w:r>
        <w:t xml:space="preserve"> </w:t>
      </w:r>
    </w:p>
    <w:p w14:paraId="307FEBA7" w14:textId="77777777" w:rsidR="0020780F" w:rsidRDefault="0020780F">
      <w:pPr>
        <w:pStyle w:val="a3"/>
      </w:pPr>
      <w:r>
        <w:t xml:space="preserve">　　老一輩的專家學者都凋零了，問題，誰在教？沒有人教能行嗎？是能行，困難很多。要真正發心，要有使命感，真正挑起「為往聖繼絕學，為萬世開太平」這種無比偉大的精神，能做到。那就是古來祖師大德教導我們的，「讀書千遍，其義自見」，放下身心世界，用真誠心、清淨心、恭敬心去讀，無論是讀經、讀史、讀文都有效果。這是古人教導我們的，真正遇不到老師，你就熟念，念一千遍，不求解義，只要字沒有念錯，句子沒有念漏掉。每天讀書十個小時，讀上千遍，第一個階段，看看自己有沒有悟處，有些人一千遍念到之後，意思懂了。讀的時候不要求解，解義，不求，就是老實念，把自己的妄想念掉，雜念念掉，煩惱習氣念掉，清淨心念出來，平等心念出來了，就會開悟。自見就是開悟。</w:t>
      </w:r>
      <w:r>
        <w:t xml:space="preserve"> </w:t>
      </w:r>
    </w:p>
    <w:p w14:paraId="36804068" w14:textId="77777777" w:rsidR="0020780F" w:rsidRDefault="0020780F">
      <w:pPr>
        <w:pStyle w:val="a3"/>
      </w:pPr>
      <w:r>
        <w:t xml:space="preserve">　　這樁事情佛講得很清楚，為什麼你會開悟？因為智慧是自性本有的。惠能大師大徹大悟的時候說了五句話，五句話說明他的悟處，他悟了什麼。當中第三句說，「何期自性，本自具足」，具足什麼？具足《華嚴經》上所說的，一切眾生皆有如來智慧德相，就具足這個。如來是究竟的佛果，跟究竟佛果有同樣的智慧、同樣的德能、同樣的相好，樣樣具足，心外無法，法外無心，是自性裡頭本有的。念書能念得出來嗎？能。為什麼？念書是修禪定，是把那些煩惱障礙念掉。煩惱障礙真的念掉了，見思煩惱念掉了，塵沙煩惱念掉了，無明煩惱念掉了，就成佛了。用這個方法修定。</w:t>
      </w:r>
      <w:r>
        <w:t xml:space="preserve"> </w:t>
      </w:r>
    </w:p>
    <w:p w14:paraId="7133AE58" w14:textId="77777777" w:rsidR="0020780F" w:rsidRDefault="0020780F">
      <w:pPr>
        <w:pStyle w:val="a3"/>
      </w:pPr>
      <w:r>
        <w:t xml:space="preserve">　　破見思，小成就，等於阿羅漢果，換句話說，像阿羅漢那樣的智慧、定功現前了，用這個方法得到。塵沙煩惱念掉了，地位跟菩薩相等，大悟，聲聞小悟，菩薩大悟。再進一步，鍥而不捨，三千遍、四千遍、五千遍，我們看到古人，永明延壽大師念《法華經》一萬三千遍，大徹大悟，明心見性了。見性之後什麼都知道，世出世間法，過去現在未來，此界他方，沒有你不知道的，你全知道了。完全在功夫用得深，只要我們肯幹，天下無難事，只怕心不專。</w:t>
      </w:r>
      <w:r>
        <w:t xml:space="preserve"> </w:t>
      </w:r>
    </w:p>
    <w:p w14:paraId="66B45AA1" w14:textId="77777777" w:rsidR="0020780F" w:rsidRDefault="0020780F">
      <w:pPr>
        <w:pStyle w:val="a3"/>
      </w:pPr>
      <w:r>
        <w:t xml:space="preserve">　　所以讀經，不能想它的意思，想它的意思怎麼？錯了，你在打妄想。我讀經目的在哪裡？目的是把妄想念掉。讀書再生妄想就錯了，那是什麼？那是求知識，智慧沒有了，這個必須要辨別清楚，不能搞錯。那沒有念過書的人，不認識字的人，行不行？行！海賢老和尚不認識字，沒有念過書，他也開悟，小悟、大悟、徹悟他都得到了，他用什麼？一句佛號，用這個方法來修定。這個佛號一句接著一句，沒有中斷，沒有丟失，心裡頭只有阿彌陀佛，除阿彌陀佛之外什麼都沒有。念到只有阿彌陀佛，其他念頭統統沒有，就得三昧，這叫念佛三昧。</w:t>
      </w:r>
      <w:r>
        <w:t xml:space="preserve"> </w:t>
      </w:r>
    </w:p>
    <w:p w14:paraId="3005CBA6" w14:textId="77777777" w:rsidR="0020780F" w:rsidRDefault="0020780F">
      <w:pPr>
        <w:pStyle w:val="a3"/>
      </w:pPr>
      <w:r>
        <w:t xml:space="preserve">　　三昧，上、中、下三品，小悟對於這個世間管用，世間不悟，都是迷惑顛倒，你那個小悟就很管用。一千遍，一千遍沒開悟，再一千遍，不開悟再一千遍。一部書，不要多，為什麼？專，一門深入，不能同時學很多。你說海賢老和尚一句阿彌陀佛，如果再叫他念觀音菩薩，再叫他念地藏菩薩，佛菩薩他統統念，他就不行了，他就開不了悟。變成什麼？變成修福。修定跟修福不一樣，定能開慧，福開不了慧，福是來生人天福報，不一樣。</w:t>
      </w:r>
      <w:r>
        <w:t xml:space="preserve"> </w:t>
      </w:r>
    </w:p>
    <w:p w14:paraId="69626E21" w14:textId="77777777" w:rsidR="0020780F" w:rsidRDefault="0020780F">
      <w:pPr>
        <w:pStyle w:val="a3"/>
      </w:pPr>
      <w:r>
        <w:t xml:space="preserve">　　能夠有老師，恭恭敬敬跟老師學習，沒有老師，就用古聖先賢這個方法。這個方法真有成就的人，在我們面前有一位同修，就念一部《起信論》，《大乘起信論》，念了六年，三千遍。他告訴我，沒有老師教，沒人講，他念滿一千遍，看古人，也有今人《大乘起信論》的註解，他能看出哪些他註得很對，哪些他註得有問題，他有能力辨別。再念一千遍，看得更深，看得更廣。一千遍比一千遍殊勝，小悟，大悟，大徹大悟。還有個劉居士，讀《無量壽經》，讀了二十年，你說她讀多少遍？讀了二十年。一天讀多長時間？十個小時。初讀，不熟，大概讀一遍要兩個小時，半年之後，念一遍一個小時，兩年以後，念得很熟了，熟透了，念一遍半個小時。但是，那個時候不管遍數，要管十個小時，如果是半個小時念一遍，十個小時二十遍。心多麼清淨，寂靜之樂她得到了，法喜充滿，常生歡喜心。世出世間事什麼都明瞭，她能不往生嗎？保證往生。這不能不知道，一定要懂。</w:t>
      </w:r>
      <w:r>
        <w:t xml:space="preserve"> </w:t>
      </w:r>
    </w:p>
    <w:p w14:paraId="0027C521" w14:textId="77777777" w:rsidR="0020780F" w:rsidRDefault="0020780F">
      <w:pPr>
        <w:pStyle w:val="a3"/>
      </w:pPr>
      <w:r>
        <w:t xml:space="preserve">　　所以想成就，真正想成聖成賢、成菩薩成佛不難，無師可以自通，你要相信這句話。當然環境是先決條件，這就是要護持，護法的人重要，佛經上講，護法的功德很大。你能護持一個人大徹大悟，你能不往生嗎？肯定往生。大徹大悟人感恩你，到你臨命終時，他要請阿彌陀佛一起來接引你。所以護法的功德比弘法大，比弘法深、廣，弘法的人沒有好的護法，他沒有辦法，好像講經講得很好，沒地方講，教得很好，沒學校聘請你，你無法發揮。所以要明白這個道理。護持的功德，護持是佛菩薩做的事情，不是凡夫，人才都從這出來的。</w:t>
      </w:r>
      <w:r>
        <w:t xml:space="preserve"> </w:t>
      </w:r>
    </w:p>
    <w:p w14:paraId="10C22E00" w14:textId="77777777" w:rsidR="0020780F" w:rsidRDefault="0020780F">
      <w:pPr>
        <w:pStyle w:val="a3"/>
      </w:pPr>
      <w:r>
        <w:t xml:space="preserve">　　我們今天這個路走到終點了，終點之後，我們身體還在，那就完全做護法工作。希望把年輕，有志的年輕人，真正發心續佛慧命，弘護利生，我們全心全力協助，尋求讀書、修道的清淨環境來供養大家。</w:t>
      </w:r>
      <w:r>
        <w:t xml:space="preserve"> </w:t>
      </w:r>
    </w:p>
    <w:p w14:paraId="046B7386" w14:textId="77777777" w:rsidR="0020780F" w:rsidRDefault="0020780F">
      <w:pPr>
        <w:pStyle w:val="a3"/>
      </w:pPr>
      <w:r>
        <w:t xml:space="preserve">　　好，今天時間到了，我們就學到此地。我們感謝《國學治要》，編輯這部書的張文治先生，我們心目當中想了多少年，他已經完成了，這個書我不知道。《群書治要》我知道，《國學治要》，到大家把這個本子寄給我，我才看到。一展開，就是我心目當中天天在念的，天天在想的，也是感應，看到了。很難得，書是很舊很破了，但是字沒有破壞，字很完整。所以趕快就印了一萬套，這個不會流失了。</w:t>
      </w:r>
      <w:r>
        <w:t xml:space="preserve"> </w:t>
      </w:r>
    </w:p>
    <w:p w14:paraId="293B7C08" w14:textId="77777777" w:rsidR="0020780F" w:rsidRDefault="0020780F">
      <w:pPr>
        <w:pStyle w:val="a3"/>
      </w:pPr>
      <w:r>
        <w:t xml:space="preserve">　　張先生他著作很多，值得參考學習的不少，我們慢慢來找。要找到原版，民國年間的原版，就是沒有改成簡體字，我們找這個版本，盡量去蒐求，這些好書我們都把它翻印流通。他一生不要名聞利養，我們也不要名聞利養，我們只要有好書，讓年輕人有機會統統能讀到，一門深入，長時薰修。希望十年之後，有一批能夠講、能夠解釋清楚的一批師資，正式辦學校，正式招學生來傳授，這是我們嚮往的目標。好，今天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42191" w14:textId="77777777" w:rsidR="0020780F" w:rsidRDefault="0020780F" w:rsidP="0020780F">
      <w:r>
        <w:separator/>
      </w:r>
    </w:p>
  </w:endnote>
  <w:endnote w:type="continuationSeparator" w:id="0">
    <w:p w14:paraId="4E569CB9" w14:textId="77777777" w:rsidR="0020780F" w:rsidRDefault="0020780F" w:rsidP="00207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B66B5" w14:textId="77777777" w:rsidR="0020780F" w:rsidRDefault="0020780F" w:rsidP="0020780F">
      <w:r>
        <w:separator/>
      </w:r>
    </w:p>
  </w:footnote>
  <w:footnote w:type="continuationSeparator" w:id="0">
    <w:p w14:paraId="394023E4" w14:textId="77777777" w:rsidR="0020780F" w:rsidRDefault="0020780F" w:rsidP="002078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80F"/>
    <w:rsid w:val="0020780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C49E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78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78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78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78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2853</Words>
  <Characters>16267</Characters>
  <Application>Microsoft Office Word</Application>
  <DocSecurity>0</DocSecurity>
  <Lines>135</Lines>
  <Paragraphs>38</Paragraphs>
  <ScaleCrop>false</ScaleCrop>
  <Company/>
  <LinksUpToDate>false</LinksUpToDate>
  <CharactersWithSpaces>19082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