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FD70" w14:textId="77777777" w:rsidR="00F6578D" w:rsidRDefault="00F6578D">
      <w:r>
        <w:t xml:space="preserve">無量壽經科註第四回學習班　　真誠、善慧　　（第一九一集）　　</w:t>
      </w:r>
      <w:r>
        <w:t>2015/12/31</w:t>
      </w:r>
      <w:r>
        <w:t xml:space="preserve">　　香港佛陀教育協會　　檔名：</w:t>
      </w:r>
      <w:r>
        <w:t xml:space="preserve">02-042-0191 </w:t>
      </w:r>
    </w:p>
    <w:p w14:paraId="60FB8036" w14:textId="77777777" w:rsidR="00F6578D" w:rsidRDefault="00F6578D">
      <w:pPr>
        <w:pStyle w:val="a3"/>
      </w:pPr>
      <w:r>
        <w:t xml:space="preserve">　　學生：《道德叢書》</w:t>
      </w:r>
      <w:r>
        <w:t>——</w:t>
      </w:r>
      <w:r>
        <w:t>學習《模範人生觀》序文之心得報告</w:t>
      </w:r>
      <w:r>
        <w:t xml:space="preserve"> </w:t>
      </w:r>
    </w:p>
    <w:p w14:paraId="2B727F3F" w14:textId="77777777" w:rsidR="00F6578D" w:rsidRDefault="00F6578D">
      <w:pPr>
        <w:pStyle w:val="a3"/>
      </w:pPr>
      <w:r>
        <w:t xml:space="preserve">　　尊敬的師父上人，諸位法師、大德同修，阿彌陀佛！慚愧弟子真誠今日恭敬匯報的題目是：《道德叢書》</w:t>
      </w:r>
      <w:r>
        <w:t>——</w:t>
      </w:r>
      <w:r>
        <w:t>學習《模範人生觀》序文。</w:t>
      </w:r>
      <w:r>
        <w:t xml:space="preserve"> </w:t>
      </w:r>
    </w:p>
    <w:p w14:paraId="62884F61" w14:textId="77777777" w:rsidR="00F6578D" w:rsidRDefault="00F6578D">
      <w:pPr>
        <w:pStyle w:val="a3"/>
      </w:pPr>
      <w:r>
        <w:t xml:space="preserve">　　一切法不離因緣，二Ｏ一五年，某賓客拜訪淨公老教授，呈送《道德叢書》一套。老教授一翻，此書為印光大師所發起的弘化社所印行，並附印祖的序文。本書是民國時期，陳鏡伊先生所編著的古今中外歷代道德故事精華選集，於一九三三年印行。所選取的中外歷代典籍中的道德故事，囊括了孝、悌、忠、信、禮、義、廉、恥八德規範，貫穿父子、夫婦、君臣、兄弟、朋友五倫大道。嘉言懿行，均介紹行善積德之善報；惡心醜行，則附有敗俗絕倫之惡報。對於家庭教育、人生問題、職業道德、婦女修養、慈善賑濟、趨吉避凶、因果感應等各類問題，均分門別類予以闡述。（圖一：《道德叢書》首頁）</w:t>
      </w:r>
      <w:r>
        <w:t xml:space="preserve"> </w:t>
      </w:r>
    </w:p>
    <w:p w14:paraId="225A1E9F" w14:textId="77777777" w:rsidR="00F6578D" w:rsidRDefault="00F6578D">
      <w:pPr>
        <w:pStyle w:val="a3"/>
      </w:pPr>
      <w:r>
        <w:t xml:space="preserve">　　【一、《道德叢書》簡介】</w:t>
      </w:r>
      <w:r>
        <w:t xml:space="preserve"> </w:t>
      </w:r>
    </w:p>
    <w:p w14:paraId="76558031" w14:textId="77777777" w:rsidR="00F6578D" w:rsidRDefault="00F6578D">
      <w:pPr>
        <w:pStyle w:val="a3"/>
      </w:pPr>
      <w:r>
        <w:t xml:space="preserve">　　《道德叢書》共分為十五冊，計十四本。</w:t>
      </w:r>
      <w:r>
        <w:t xml:space="preserve"> </w:t>
      </w:r>
    </w:p>
    <w:p w14:paraId="4923CE1D" w14:textId="77777777" w:rsidR="00F6578D" w:rsidRDefault="00F6578D">
      <w:pPr>
        <w:pStyle w:val="a3"/>
      </w:pPr>
      <w:r>
        <w:t xml:space="preserve">　　一、模範人生觀：注重品行與學養的修習。（圖二：第一冊封面）</w:t>
      </w:r>
      <w:r>
        <w:t xml:space="preserve"> </w:t>
      </w:r>
    </w:p>
    <w:p w14:paraId="7DA7012D" w14:textId="77777777" w:rsidR="00F6578D" w:rsidRDefault="00F6578D">
      <w:pPr>
        <w:pStyle w:val="a3"/>
      </w:pPr>
      <w:r>
        <w:t xml:space="preserve">　　二、婦女故事：將各類婦女的孝順、節義、勤儉故事等收錄其中，並錄不孝不義、貪妒作惡之反例，使讀者兩相參照。（圖三：第二冊封面）</w:t>
      </w:r>
      <w:r>
        <w:t xml:space="preserve"> </w:t>
      </w:r>
    </w:p>
    <w:p w14:paraId="0AE528F7" w14:textId="77777777" w:rsidR="00F6578D" w:rsidRDefault="00F6578D">
      <w:pPr>
        <w:pStyle w:val="a3"/>
      </w:pPr>
      <w:r>
        <w:t xml:space="preserve">　　三、家庭美德：勉人體恤家人，近則和諧其家，遠可及於其族。（圖四：第三冊封面）</w:t>
      </w:r>
      <w:r>
        <w:t xml:space="preserve"> </w:t>
      </w:r>
    </w:p>
    <w:p w14:paraId="14614AE6" w14:textId="77777777" w:rsidR="00F6578D" w:rsidRDefault="00F6578D">
      <w:pPr>
        <w:pStyle w:val="a3"/>
      </w:pPr>
      <w:r>
        <w:t xml:space="preserve">　　四、孝史：藉由善例激發人人本有的孝心與善性，使人人孝養其親，老有所終。（圖五：第四冊封面）</w:t>
      </w:r>
      <w:r>
        <w:t xml:space="preserve"> </w:t>
      </w:r>
    </w:p>
    <w:p w14:paraId="738311C0" w14:textId="77777777" w:rsidR="00F6578D" w:rsidRDefault="00F6578D">
      <w:pPr>
        <w:pStyle w:val="a3"/>
      </w:pPr>
      <w:r>
        <w:t xml:space="preserve">　　五、官吏良鑑：勉為官者善盡職守。（圖六：第五冊封面）</w:t>
      </w:r>
      <w:r>
        <w:t xml:space="preserve"> </w:t>
      </w:r>
    </w:p>
    <w:p w14:paraId="064CD56F" w14:textId="77777777" w:rsidR="00F6578D" w:rsidRDefault="00F6578D">
      <w:pPr>
        <w:pStyle w:val="a3"/>
      </w:pPr>
      <w:r>
        <w:t xml:space="preserve">　　六、法曹圭臬：收錄椽吏故事，使為小吏之人亦能體恤百姓之苦，而能夠以德愛人。（圖七：第六冊封面）</w:t>
      </w:r>
      <w:r>
        <w:t xml:space="preserve"> </w:t>
      </w:r>
    </w:p>
    <w:p w14:paraId="4CA4BF57" w14:textId="77777777" w:rsidR="00F6578D" w:rsidRDefault="00F6578D">
      <w:pPr>
        <w:pStyle w:val="a3"/>
      </w:pPr>
      <w:r>
        <w:t xml:space="preserve">　　七、民間懿行：收錄民間各類職業如士、農、工、商、醫等之善行，以感發讀者善性。（圖八：第七冊封面）</w:t>
      </w:r>
      <w:r>
        <w:t xml:space="preserve"> </w:t>
      </w:r>
    </w:p>
    <w:p w14:paraId="674D5966" w14:textId="77777777" w:rsidR="00F6578D" w:rsidRDefault="00F6578D">
      <w:pPr>
        <w:pStyle w:val="a3"/>
      </w:pPr>
      <w:r>
        <w:t xml:space="preserve">　　八、軍人道德：收錄軍人之忠義、仁德、善屯墾、有謀勇者；亦羅列惡跡，昭示後人諸惡莫作。（圖九：第八冊封面）</w:t>
      </w:r>
      <w:r>
        <w:t xml:space="preserve"> </w:t>
      </w:r>
    </w:p>
    <w:p w14:paraId="1D6B945E" w14:textId="77777777" w:rsidR="00F6578D" w:rsidRDefault="00F6578D">
      <w:pPr>
        <w:pStyle w:val="a3"/>
      </w:pPr>
      <w:r>
        <w:t xml:space="preserve">　　九、考試佳話：科考中得名、復名與失名者之實例故事。（圖十：第九冊封面）</w:t>
      </w:r>
      <w:r>
        <w:t xml:space="preserve"> </w:t>
      </w:r>
    </w:p>
    <w:p w14:paraId="4327ACB8" w14:textId="77777777" w:rsidR="00F6578D" w:rsidRDefault="00F6578D">
      <w:pPr>
        <w:pStyle w:val="a3"/>
      </w:pPr>
      <w:r>
        <w:t xml:space="preserve">　　十、巧談：分善惡兩類，收錄其巧無匹之古今實例。（圖十一：第十冊封面）</w:t>
      </w:r>
      <w:r>
        <w:t xml:space="preserve"> </w:t>
      </w:r>
    </w:p>
    <w:p w14:paraId="6419EF20" w14:textId="77777777" w:rsidR="00F6578D" w:rsidRDefault="00F6578D">
      <w:pPr>
        <w:pStyle w:val="a3"/>
      </w:pPr>
      <w:r>
        <w:lastRenderedPageBreak/>
        <w:t xml:space="preserve">　　十一、人獸之變：收錄各類動物忠主、孝順、重情實例，並錄人因為不善而化為畜生之故事。（圖十二：第十一冊封面）</w:t>
      </w:r>
      <w:r>
        <w:t xml:space="preserve"> </w:t>
      </w:r>
    </w:p>
    <w:p w14:paraId="51F78820" w14:textId="77777777" w:rsidR="00F6578D" w:rsidRDefault="00F6578D">
      <w:pPr>
        <w:pStyle w:val="a3"/>
      </w:pPr>
      <w:r>
        <w:t xml:space="preserve">　　十二、命相真諦：舉相人術士實例，收錄求財、求子、延壽、免災故事。（圖十三：第十二冊封面）</w:t>
      </w:r>
      <w:r>
        <w:t xml:space="preserve"> </w:t>
      </w:r>
    </w:p>
    <w:p w14:paraId="202E03E0" w14:textId="77777777" w:rsidR="00F6578D" w:rsidRDefault="00F6578D">
      <w:pPr>
        <w:pStyle w:val="a3"/>
      </w:pPr>
      <w:r>
        <w:t xml:space="preserve">　　十三、富室珍言：內容均為教人周濟、救災、恤孤寡、修橋、助葬，勉人行有餘力則兼善天下；亦舉巧偷豪奪、重利盤剝、囤積居奇者之惡例。（圖十四：第十三冊封面）</w:t>
      </w:r>
      <w:r>
        <w:t xml:space="preserve"> </w:t>
      </w:r>
    </w:p>
    <w:p w14:paraId="20577075" w14:textId="77777777" w:rsidR="00F6578D" w:rsidRDefault="00F6578D">
      <w:pPr>
        <w:pStyle w:val="a3"/>
      </w:pPr>
      <w:r>
        <w:t xml:space="preserve">　　十四、賑務先例：則錄查災、放賑、救荒之實例，將先人善行流芳後世。</w:t>
      </w:r>
      <w:r>
        <w:t xml:space="preserve"> </w:t>
      </w:r>
    </w:p>
    <w:p w14:paraId="5582084D" w14:textId="77777777" w:rsidR="00F6578D" w:rsidRDefault="00F6578D">
      <w:pPr>
        <w:pStyle w:val="a3"/>
      </w:pPr>
      <w:r>
        <w:t xml:space="preserve">　　十五、冤孽：收錄多種訴冤、報仇、顯惡及索命故事。事涉玄冥，但仁勝凶邪、德除不祥，其真意乃在導人為善。（圖十五：第十四冊封面）</w:t>
      </w:r>
      <w:r>
        <w:t xml:space="preserve"> </w:t>
      </w:r>
    </w:p>
    <w:p w14:paraId="78855CF8" w14:textId="77777777" w:rsidR="00F6578D" w:rsidRDefault="00F6578D">
      <w:pPr>
        <w:pStyle w:val="a3"/>
      </w:pPr>
      <w:r>
        <w:t xml:space="preserve">　　民國年間，本叢書印光大師曾經助印流通，然而由於時代變遷，卷帙散佚。因此，二Ｏ一五年十月，淨公老教授重新翻印一萬套，廣泛流通，勸勉學習。可見，《道德叢書》先後得到近現代兩位高僧大德的重視，是一部優秀的道德教育和人生修養寶典。因緣成熟，幸能再度面世，普利眾生。（圖十六：《道德叢書》函冊）</w:t>
      </w:r>
      <w:r>
        <w:t xml:space="preserve"> </w:t>
      </w:r>
    </w:p>
    <w:p w14:paraId="2F4C7E9F" w14:textId="77777777" w:rsidR="00F6578D" w:rsidRDefault="00F6578D">
      <w:pPr>
        <w:pStyle w:val="a3"/>
      </w:pPr>
      <w:r>
        <w:t xml:space="preserve">　　【二、印祖序文】</w:t>
      </w:r>
      <w:r>
        <w:t xml:space="preserve"> </w:t>
      </w:r>
    </w:p>
    <w:p w14:paraId="24A25C3A" w14:textId="77777777" w:rsidR="00F6578D" w:rsidRDefault="00F6578D">
      <w:pPr>
        <w:pStyle w:val="a3"/>
      </w:pPr>
      <w:r>
        <w:t xml:space="preserve">　　印光大師親自為《道德叢書》作了一篇序文，簡要詳明，此序文收入《印光法師文鈔續篇》中。今從印祖的開示與其他兩篇序文，來認識這部寶典。</w:t>
      </w:r>
      <w:r>
        <w:t xml:space="preserve"> </w:t>
      </w:r>
    </w:p>
    <w:p w14:paraId="03B8D4F9" w14:textId="77777777" w:rsidR="00F6578D" w:rsidRDefault="00F6578D">
      <w:pPr>
        <w:pStyle w:val="a3"/>
      </w:pPr>
      <w:r>
        <w:t xml:space="preserve">　　印祖曰：「因果者，世出世間聖人平治天下，度脫眾生之大權也。」自古以來，世出世間的聖人之所以能夠治國、平天下，以至於脫離生死、救度眾生，是因為有因果教育的緣故。</w:t>
      </w:r>
      <w:r>
        <w:t xml:space="preserve"> </w:t>
      </w:r>
    </w:p>
    <w:p w14:paraId="64CEF4E6" w14:textId="77777777" w:rsidR="00F6578D" w:rsidRDefault="00F6578D">
      <w:pPr>
        <w:pStyle w:val="a3"/>
      </w:pPr>
      <w:r>
        <w:t xml:space="preserve">　　「因」是什麼，「果」是什麼？我們來分析這兩個字。《說文解字》曰：「因，就也。從囗、大。」因是「大」字和「圍」的本字（「囗</w:t>
      </w:r>
      <w:r>
        <w:t>wéi</w:t>
      </w:r>
      <w:r>
        <w:t>」）組成的，所以是一個會意字。段玉裁先生認為「囗」就像建築物的基址，「大」是擴充的意思，合起來看依託基址而不斷擴充，可成就建築。因的本義為依靠，由此引申泛指緣故、原因。如《法華經》云：「諸佛世尊，唯以一大事因緣故出現於世</w:t>
      </w:r>
      <w:r>
        <w:t>……</w:t>
      </w:r>
      <w:r>
        <w:t>欲令眾生，開佛知見。」（圖十七：「因」字的演變。）</w:t>
      </w:r>
      <w:r>
        <w:t xml:space="preserve"> </w:t>
      </w:r>
    </w:p>
    <w:p w14:paraId="72960E58" w14:textId="77777777" w:rsidR="00F6578D" w:rsidRDefault="00F6578D">
      <w:pPr>
        <w:pStyle w:val="a3"/>
      </w:pPr>
      <w:r>
        <w:t xml:space="preserve">　　「果」字，《說文》曰：「果，木實也。從木，象果形在木之上。」三千多年前的甲骨文字形像果實長在樹木上的象形，所以現在的楷書字形上面其實不是「田」字，而是一個不成文的符號，代表果實。本義為木草等植物結出的果實，引申為事情的結果，又引申為眾生起心動念、言語、造作的報應，稱為果報，如經中所說，種瓜得瓜，種豆得豆。所以大道至簡，古人造字取人人能理解之法，文字涵蓋了古聖先賢的智慧。因果也是如此，從這兩個字的來源就明瞭因果的義理。（圖十八：「果」字的演變。）</w:t>
      </w:r>
      <w:r>
        <w:t xml:space="preserve"> </w:t>
      </w:r>
    </w:p>
    <w:p w14:paraId="01B12A4D" w14:textId="77777777" w:rsidR="00F6578D" w:rsidRDefault="00F6578D">
      <w:pPr>
        <w:pStyle w:val="a3"/>
      </w:pPr>
      <w:r>
        <w:lastRenderedPageBreak/>
        <w:t xml:space="preserve">　　儒、釋、道三家都崇奉因果教育。首先，印祖引述孔老夫子對韋編三絕的《周易》之讚歎。《周易》開端說：「積善之家，必有餘慶；積不善之家，必有餘殃。」陳述了善有善報、惡有惡報的真理。而周武王戰勝殷紂王之後，向商朝的賢人箕子請教治國的大法。箕子轉述大禹治國的方略，著《洪範九謀》，當中的第九條方法為「嚮用五福，威用六極」。意思是，以長壽、富貴、康寧、好德、善終這五種人生幸福的果報，勸導人們向善；並用與此相反的六極，即早夭、疾病、憂愁、貧困、醜惡、懦弱，來警戒和阻止人們作惡。這兩個列子，「乃前生現世因果之義」。</w:t>
      </w:r>
      <w:r>
        <w:t xml:space="preserve"> </w:t>
      </w:r>
    </w:p>
    <w:p w14:paraId="04B087D8" w14:textId="77777777" w:rsidR="00F6578D" w:rsidRDefault="00F6578D">
      <w:pPr>
        <w:pStyle w:val="a3"/>
      </w:pPr>
      <w:r>
        <w:t xml:space="preserve">　　但世間的儒者卻不明瞭，因果報應的義理是和王道政治相同的。然而，「性情之凶暴，壽命之短促，與身之疾病，心之憂患，境遇之貧窮，面貌之醜惡，身體之孱弱」，這難道都是王政所造成的嗎？這種思想實在是大大曲解了王政，而且違背了聖賢的理念、智慧與方法。</w:t>
      </w:r>
      <w:r>
        <w:t xml:space="preserve"> </w:t>
      </w:r>
    </w:p>
    <w:p w14:paraId="035821F9" w14:textId="77777777" w:rsidR="00F6578D" w:rsidRDefault="00F6578D">
      <w:pPr>
        <w:pStyle w:val="a3"/>
      </w:pPr>
      <w:r>
        <w:t xml:space="preserve">　　聖人以《大學》開宗明義所說的，「大學之道，在明明德，在親民，在止於至善」，為修身、齊家、治國、平天下的根本。尊敬的淨公老教授在二Ｏ一五年冬至祭祖大典的演講中，解釋《大學》的開端。「明德」，就是《三字經》所說的「人之初，性本善」，也是佛法講的自性，所以明德是體，是哲學裡面講的本體。「親民」是相，是現象。親民的親是親愛，民是大眾，親民的意思就是博愛大眾，在佛法裡面講就是慈悲。「明明德」是自度，「親民」是度人，然後才能「止於至善」，就是用，這個作用是究竟方便，達到圓滿，達到圓滿才叫至善。明明德、親民、止於至善，這三句話把大道的體相用都說明白了，這是傳統文化教育的宗旨，跟大乘佛法都能相通。</w:t>
      </w:r>
      <w:r>
        <w:t xml:space="preserve"> </w:t>
      </w:r>
    </w:p>
    <w:p w14:paraId="671BEFEA" w14:textId="77777777" w:rsidR="00F6578D" w:rsidRDefault="00F6578D">
      <w:pPr>
        <w:pStyle w:val="a3"/>
      </w:pPr>
      <w:r>
        <w:t xml:space="preserve">　　要達到明明德的果，其初步功夫須從格物之因修起，也就是息滅貪瞋痴慢等諸欲望。格除了欲望，自然恢復人人本來具足的圓滿智慧、德能、相好，本性顯現，必將能做到誠意、正心、修身。學者明白其道理，從格物的源頭開始修起，這才是真實的學問。</w:t>
      </w:r>
      <w:r>
        <w:t xml:space="preserve"> </w:t>
      </w:r>
    </w:p>
    <w:p w14:paraId="35CFC3DF" w14:textId="77777777" w:rsidR="00F6578D" w:rsidRDefault="00F6578D">
      <w:pPr>
        <w:pStyle w:val="a3"/>
      </w:pPr>
      <w:r>
        <w:t xml:space="preserve">　　可是，人的根機不同。對於中下根性的人，不能夠去除欲望，以達到誠意、正心、修身之道，需要多為他們講解三世的因果業感，與六道輪迴的事理之真實不虛。則他們必然致力於行善，並且加意去除惡的行為。猶如照鏡子一樣，用顏回的四勿：非禮勿視、非禮勿聽、非禮勿言、非禮勿動，和曾子的三省：忠厚、誠信、溫習，來審查自己的起心動念、所作所為。如此，自然能夠逐漸達到將心裡的欲望消除淨盡，進而成就了明明德的地位。</w:t>
      </w:r>
      <w:r>
        <w:t xml:space="preserve"> </w:t>
      </w:r>
    </w:p>
    <w:p w14:paraId="7E9A091D" w14:textId="77777777" w:rsidR="00F6578D" w:rsidRDefault="00F6578D">
      <w:pPr>
        <w:pStyle w:val="a3"/>
      </w:pPr>
      <w:r>
        <w:t xml:space="preserve">　　在這裡印祖以大慈大悲特指生路，因為我輩凡夫往往被欲望、煩惱牽著走。此「生路」即是多學習與了解過去、現在、未來的三世因果。對今生果報產生畏懼之心，就自然行善；對來生六道輪迴有所恐怖，則求生極樂。所以《觀無量壽經》的第三福說「深信因果」，甚至成佛的大事也有賴於了解因果，即念佛是因，成佛是果。由此可見，因果教育是不可或缺的。</w:t>
      </w:r>
      <w:r>
        <w:t xml:space="preserve"> </w:t>
      </w:r>
    </w:p>
    <w:p w14:paraId="765CAC32" w14:textId="77777777" w:rsidR="00F6578D" w:rsidRDefault="00F6578D">
      <w:pPr>
        <w:pStyle w:val="a3"/>
      </w:pPr>
      <w:r>
        <w:t xml:space="preserve">　　後世的儒家學者忌諱談及因果與輪迴的道理，因此已經無法透徹闡明為什麼得誠意、正心、修身，於是失去了督促人斷惡修善的權責。又特別發表似乎高明但脫離實際的論調，以顯示自己的造詣很高。認為有所為而行善就是惡，人死了之後，形體既然朽爛、消失，靈魂也隨之而飄散，縱然有地獄刀砍、火燒、舂磨等酷烈的刑罰，又從何實施呢？所以他們認為，為了得到大眾的信奉，佛教才以三世因果、六道輪迴的道理來欺騙無知的眾生。由於這種言論的緣故，善行就無法將勸，惡行也無由懲處了。即使有治理國家的方法，因為失去了根本，所以只是屬於皮毛而已。從而導致東方文化衰敗，而歐洲文化風行，全盤拋棄了中國古聖先賢的教誨。一味追求西方的新文化，而且變本加厲使狀況更加嚴重，導致廢棄經典、廢除倫常，亦廢棄孝道，喪失羞恥感。現代社會之所以發生各種慘劇，例如殺父殺母的惡行，都是因為人類違背了倫常道德的緣故。</w:t>
      </w:r>
      <w:r>
        <w:t xml:space="preserve"> </w:t>
      </w:r>
    </w:p>
    <w:p w14:paraId="5C46F45F" w14:textId="77777777" w:rsidR="00F6578D" w:rsidRDefault="00F6578D">
      <w:pPr>
        <w:pStyle w:val="a3"/>
      </w:pPr>
      <w:r>
        <w:t xml:space="preserve">　　於是，有一些人發心挽救世道人心，集聚在一起，他們或是提倡佛法，或者著述善書，目的無非是希望大家都能明瞭「三世因果，六道輪迴，改過遷善，閑邪存誠」，從而「敦行孝、悌、忠、信、禮、義、廉、恥之八德」，並且促使人們落實《大學》所教導的八事，即是格除自己的欲望、致知、誠意、正心、修身、齊家、治國、平天下。由此顯明自己本善的本性，才能達到「止於至善」的境界，恢復自己本覺的覺性。從而恢復原有的天道，以期消災免難，興起禮讓的社會風氣。人心順從天地的自然法則，就風調雨順，如同堯舜的太平盛世一樣，人心回歸賢明良善的性德。海內外的有心人都是懷著這種救世的心態。</w:t>
      </w:r>
      <w:r>
        <w:t xml:space="preserve"> </w:t>
      </w:r>
    </w:p>
    <w:p w14:paraId="2919C43E" w14:textId="77777777" w:rsidR="00F6578D" w:rsidRDefault="00F6578D">
      <w:pPr>
        <w:pStyle w:val="a3"/>
      </w:pPr>
      <w:r>
        <w:t xml:space="preserve">　　江蘇海門的陳鏡伊先生，博學多聞，注重於實踐、躬行聖教。由於明瞭因果的緣故，他急切的希望能夠誘導世人回心向善。此書「詞意圓通，事理確鑿，允為痼疾之良藥，迷途之導師」，如果有人能夠刊刻印刷、廣泛流通，其利益甚大，不可稱量。最後，「願有心力、口力、財力者，咸注意焉」。</w:t>
      </w:r>
      <w:r>
        <w:t xml:space="preserve"> </w:t>
      </w:r>
    </w:p>
    <w:p w14:paraId="5C8A4F4B" w14:textId="77777777" w:rsidR="00F6578D" w:rsidRDefault="00F6578D">
      <w:pPr>
        <w:pStyle w:val="a3"/>
      </w:pPr>
      <w:r>
        <w:t xml:space="preserve">　　「民國二十二年癸酉秋（西元一九三三年）伊尹躬耕處僧釋印光謹撰。」</w:t>
      </w:r>
      <w:r>
        <w:t xml:space="preserve"> </w:t>
      </w:r>
    </w:p>
    <w:p w14:paraId="4110E91B" w14:textId="77777777" w:rsidR="00F6578D" w:rsidRDefault="00F6578D">
      <w:pPr>
        <w:pStyle w:val="a3"/>
      </w:pPr>
      <w:r>
        <w:t xml:space="preserve">　　【三、王震序文】</w:t>
      </w:r>
      <w:r>
        <w:t xml:space="preserve"> </w:t>
      </w:r>
    </w:p>
    <w:p w14:paraId="40CB8A20" w14:textId="77777777" w:rsidR="00F6578D" w:rsidRDefault="00F6578D">
      <w:pPr>
        <w:pStyle w:val="a3"/>
      </w:pPr>
      <w:r>
        <w:t xml:space="preserve">　　《道德叢書》還有兩篇序文，在此淺顯的譯解，僅供參考。第一篇序文是此書的功德主，王震先生所作的。王震，字一亭，號白龍山人，法名覺器，浙江省吳興人，是清朝末年著名的書畫家、慈善家、買辦資本家、民主革命家。一生虔信佛教，曾擔任中國佛教會會長。他的書法與繪畫置於《道德叢書》的篇首，頗有價值。（圖十九：王震序文書法）</w:t>
      </w:r>
      <w:r>
        <w:t xml:space="preserve"> </w:t>
      </w:r>
    </w:p>
    <w:p w14:paraId="5B7EB4E1" w14:textId="77777777" w:rsidR="00F6578D" w:rsidRDefault="00F6578D">
      <w:pPr>
        <w:pStyle w:val="a3"/>
      </w:pPr>
      <w:r>
        <w:t xml:space="preserve">　　王震說：「道德根據理論，切合事情，人生所不可須臾離也」。道德所根據的理論，與日常生活的事情十分相合，是我們一生，乃至時時刻刻都絕不能離開的。但現代人卻大都沿襲道德的形式和外表，而遺忘了其內在的實質，還未能詳盡的明瞭、析疑、辨別，就已經否棄了倫理道德的準則，而採納西方的新知識。這或許是由於人們認為道德是迂闊與陳舊的緣故。新知識固然足以增長我們的學識，譬如科學能夠顯示宇宙奧祕，闡明宏觀和微觀世界的真相，具有時代的價值，但若想求取成效，與擅精於這種技巧，仍然應當和倫理道德相輔相成。如此，才不會胡亂用新知，而不至於暗昧在欲望的追求上。「蓋思想之美惡，人情之邪正，事理之向背，國力之強弱，世態之變化，咸繫乎道德。」無論是思想、人情、事理、國力，以至於世局的善惡變化，都關係到道德。然而，所謂的新知，因為廢棄了道德就足以助長惡行，雖有優點卻不能彰顯。更何況道德還能夠補救刑法的缺失，如同《道德經》所說的，「大象無形」，也就是最宏偉的形象是沒有行跡的。</w:t>
      </w:r>
      <w:r>
        <w:t xml:space="preserve"> </w:t>
      </w:r>
    </w:p>
    <w:p w14:paraId="26EE11FA" w14:textId="77777777" w:rsidR="00F6578D" w:rsidRDefault="00F6578D">
      <w:pPr>
        <w:pStyle w:val="a3"/>
      </w:pPr>
      <w:r>
        <w:t xml:space="preserve">　　實際上，全世界人失去道德教育已經很久了。不但是斷除眾生迷惑的願望難以實現！而且人民崇尚道德的希望更是難以實現。然而，在劫難當前的時候，人們應當猛然省悟、回頭，這也未嘗不是物極必反、否極泰來的好時機。</w:t>
      </w:r>
      <w:r>
        <w:t xml:space="preserve"> </w:t>
      </w:r>
    </w:p>
    <w:p w14:paraId="16346F6D" w14:textId="77777777" w:rsidR="00F6578D" w:rsidRDefault="00F6578D">
      <w:pPr>
        <w:pStyle w:val="a3"/>
      </w:pPr>
      <w:r>
        <w:t xml:space="preserve">　　此會顧名思義，用海門陳鏡伊先生所編輯的《道德叢書》，他匯集的內容宏觀而博大，所分的類別條理分明，可謂是援古證今、改過遷善的好教材。若以此互相勉勵、勸誡，共同來遵循，以達到共識，那麼國家康泰、人民安寧。則「固不必於物質斷斷較短長也」，也就是一定能夠遠離妄想、分別、執著之心。最後，王震先生用謙辭表示自己以至誠、誠懇的心寫出這篇序文，若是讀到《道德叢書》的仁人君子，能夠不懷疑我說的話，則幸甚矣！</w:t>
      </w:r>
      <w:r>
        <w:t xml:space="preserve"> </w:t>
      </w:r>
    </w:p>
    <w:p w14:paraId="74A366A3" w14:textId="77777777" w:rsidR="00F6578D" w:rsidRDefault="00F6578D">
      <w:pPr>
        <w:pStyle w:val="a3"/>
      </w:pPr>
      <w:r>
        <w:t xml:space="preserve">　　癸酉冬仲（即一九三三年十二月）</w:t>
      </w:r>
      <w:r>
        <w:t xml:space="preserve"> </w:t>
      </w:r>
      <w:r>
        <w:t>吳興王震</w:t>
      </w:r>
      <w:r>
        <w:t xml:space="preserve"> </w:t>
      </w:r>
    </w:p>
    <w:p w14:paraId="3BA56457" w14:textId="77777777" w:rsidR="00F6578D" w:rsidRDefault="00F6578D">
      <w:pPr>
        <w:pStyle w:val="a3"/>
      </w:pPr>
      <w:r>
        <w:t xml:space="preserve">　　【四、程淯序文】</w:t>
      </w:r>
      <w:r>
        <w:t xml:space="preserve"> </w:t>
      </w:r>
    </w:p>
    <w:p w14:paraId="53073173" w14:textId="77777777" w:rsidR="00F6578D" w:rsidRDefault="00F6578D">
      <w:pPr>
        <w:pStyle w:val="a3"/>
      </w:pPr>
      <w:r>
        <w:t xml:space="preserve">　　《道德叢書》的第二篇序文是書法家程淯先生所作，程淯字白葭，號葭深居士，江蘇武進人。（圖二十：程淯先生親題詞：「道德叢書十五卷」）</w:t>
      </w:r>
      <w:r>
        <w:t xml:space="preserve"> </w:t>
      </w:r>
    </w:p>
    <w:p w14:paraId="5600EC6E" w14:textId="77777777" w:rsidR="00F6578D" w:rsidRDefault="00F6578D">
      <w:pPr>
        <w:pStyle w:val="a3"/>
      </w:pPr>
      <w:r>
        <w:t xml:space="preserve">　　程淯先生說，人們都知道西方人稱中國是東方的文明大古國，有著四千多年的歷史。而中華文明的源泉，即是孔老夫子的思想。尤其是溫厚、善良、恭敬、節儉、忍讓的五種美德；與孝、悌、忠、信、禮、義、廉、恥的八德，是我們東方獨有的學說，也就是獨有的文明。《詩．大雅》曰：「相在爾室，尚不愧於屋漏。」比喻即使在暗中無人的處所，依然保持端正的念頭，無愧於天地神明。由此可見，孔子的教誨是以端正人心為主。然而，近來一些讀書人盲目的追求時尚，誹謗儒家學說，提倡廢棄經典，使年輕的學子們也趨時附勢，隨風響應。此外「執政者復無識無學，茫然不知治國之本，在人才與道德」，這是政治的亂象。於是，國運日益衰微、艱難，人心愈加澆薄、陋劣，沉溺於情欲，恣意妄為，道德的防線全盤崩潰，使得「中國遂成為土匪禽獸之國矣」，愈來愈混亂。（圖二十一：程淯序文書法）</w:t>
      </w:r>
      <w:r>
        <w:t xml:space="preserve"> </w:t>
      </w:r>
    </w:p>
    <w:p w14:paraId="7C7B2820" w14:textId="77777777" w:rsidR="00F6578D" w:rsidRDefault="00F6578D">
      <w:pPr>
        <w:pStyle w:val="a3"/>
      </w:pPr>
      <w:r>
        <w:t xml:space="preserve">　　海門陳訓丹先生將他的父親鏡伊先生所編輯的《道德叢書》，共有十五卷，呈送給王一亭先生，先生見了非常歡喜。因此，他籌款來印行此書，並且畫了十五幅繪畫置於此書的開端，以引起讀者的興趣，正可謂是用心良苦。訓丹先生從事於《道德叢書》的校勘工作，用了六個月的時間才完成，並請我撰寫序文。</w:t>
      </w:r>
      <w:r>
        <w:t xml:space="preserve"> </w:t>
      </w:r>
    </w:p>
    <w:p w14:paraId="1BBF509C" w14:textId="77777777" w:rsidR="00F6578D" w:rsidRDefault="00F6578D">
      <w:pPr>
        <w:pStyle w:val="a3"/>
      </w:pPr>
      <w:r>
        <w:t xml:space="preserve">　　天下的事情，一千人都不能辦成功，而要毀壞它，一個人就綽綽有餘；一千天都不能做成功，而要毀掉它，一天就足夠了。當今中國人既然全盤拋棄自己的傳統文化，學習外國人的文化，外國人固然崇尚道德，有「一國之強弱，視人民之德行」的思想言語。相形之下，中國的孔子則說：「君子無終食之間違仁」，君子即使是在吃一頓飯之間的時間，也不可須臾捨棄仁德之心；士「志於道，據於德」，讀書是志在學道，落實德行；「君子之道四焉」，有四種德行是符合君子的修養，即謙恭、嚴謹、使國民具實惠、使眾民合宜；《中庸》說：「天下之達道五」，也就是指五倫。綜上，簡而言之，無非是溫、良、恭、儉、讓，孝、悌、忠、信、禮、義、廉、恥的義理。所以蓄積培養道德能夠著書立說，就成為讀書人，尤其是中國學者處事待人接物的準則。因此，道德是我們人生時時刻刻都不可以離開的！</w:t>
      </w:r>
      <w:r>
        <w:t xml:space="preserve"> </w:t>
      </w:r>
    </w:p>
    <w:p w14:paraId="15842340" w14:textId="77777777" w:rsidR="00F6578D" w:rsidRDefault="00F6578D">
      <w:pPr>
        <w:pStyle w:val="a3"/>
      </w:pPr>
      <w:r>
        <w:t xml:space="preserve">　　有幸能閱讀《道德叢書》的人，願能體會到陳鏡伊先生與王一亭先生的深遠用心，敬畏東方文明大國的美譽，並再三強調孔子所說的教言：「唯仁人為能愛人，能惡人。」鳴起戰鼓，攻打這些毀謗聖賢、無法無天之徒，鼓勵這些宣揚聖賢教育的仁者，期望能改革教育，回歸聖賢傳統文化，使得人才輩出，挽狂瀾於既倒，庶幾得以生存在這個弱者被強者欺凌的世界。因此，我撰寫了這篇序文。</w:t>
      </w:r>
      <w:r>
        <w:t xml:space="preserve"> </w:t>
      </w:r>
    </w:p>
    <w:p w14:paraId="09491908" w14:textId="77777777" w:rsidR="00F6578D" w:rsidRDefault="00F6578D">
      <w:pPr>
        <w:pStyle w:val="a3"/>
      </w:pPr>
      <w:r>
        <w:t xml:space="preserve">　　孔子二千四百八十四年（註：從西元五百五十一年，孔老夫子誕辰算起，也就是西元一九三三年）癸酉程淯</w:t>
      </w:r>
      <w:r>
        <w:t xml:space="preserve"> </w:t>
      </w:r>
    </w:p>
    <w:p w14:paraId="54520605" w14:textId="77777777" w:rsidR="00F6578D" w:rsidRDefault="00F6578D">
      <w:pPr>
        <w:pStyle w:val="a3"/>
      </w:pPr>
      <w:r>
        <w:t xml:space="preserve">　　【五、《巧受酷法》】</w:t>
      </w:r>
      <w:r>
        <w:t xml:space="preserve"> </w:t>
      </w:r>
    </w:p>
    <w:p w14:paraId="69BDDDE8" w14:textId="77777777" w:rsidR="00F6578D" w:rsidRDefault="00F6578D">
      <w:pPr>
        <w:pStyle w:val="a3"/>
      </w:pPr>
      <w:r>
        <w:t xml:space="preserve">　　在序文之後，刊載了王震先生的插圖與故事。第一幅為《巧受酷法》，畫中有一位孤獨的人來投宿，而店主似乎嚴峻拒絕，難道不是一種果報嗎？以下是故事的原文：「商鞅巧受酷法。決囚渭水皆成赤，作法商鞅太不仁，末路倉皇終自斃，須知後果有先因。」（圖二十二：《巧受酷法》）（圖二十三：《巧受酷法》的書法）</w:t>
      </w:r>
      <w:r>
        <w:t xml:space="preserve"> </w:t>
      </w:r>
    </w:p>
    <w:p w14:paraId="33F7034B" w14:textId="77777777" w:rsidR="00F6578D" w:rsidRDefault="00F6578D">
      <w:pPr>
        <w:pStyle w:val="a3"/>
      </w:pPr>
      <w:r>
        <w:t xml:space="preserve">　　商鞅是戰國時代衛國的庶公子，姓公孫，名鞅。因封於商</w:t>
      </w:r>
      <w:r>
        <w:t>(</w:t>
      </w:r>
      <w:r>
        <w:t>今陝西商州</w:t>
      </w:r>
      <w:r>
        <w:t>)</w:t>
      </w:r>
      <w:r>
        <w:t>所以稱為商鞅，號稱商君，愛好法家刑名之學，秦孝公任用為相，勵行改革法律，修定新法。商鞅執行政令，非常嚴苛，命百姓五家為一保，兩保十家相連，互有糾察檢舉之責，一家有罪九家共同舉發，若不舉發十家連帶處罪。凡犯有外患內亂罪，隱藏不告發的，一概斬殺。百姓一家有兩男以上不分居的，加倍徵收賦稅；從事工商，因懈怠以致貧窮的人，就收他妻子，充當官府奴婢。</w:t>
      </w:r>
      <w:r>
        <w:t xml:space="preserve"> </w:t>
      </w:r>
    </w:p>
    <w:p w14:paraId="2646314F" w14:textId="77777777" w:rsidR="00F6578D" w:rsidRDefault="00F6578D">
      <w:pPr>
        <w:pStyle w:val="a3"/>
      </w:pPr>
      <w:r>
        <w:t xml:space="preserve">　　新法剛開始公布施行時，秦國百姓議論紛紜，有人說新政令不便民，有人說新政令便民。商鞅下令，一律拘押到官府斥責說：「法令既然公布實施，你們應當遵令奉行，說不便民是違抗政令，說便民是諂媚政令，都是擾亂民心，非法之徒，一概放逐到邊疆去當戍卒。」百姓從此不敢議論政令。</w:t>
      </w:r>
      <w:r>
        <w:t xml:space="preserve"> </w:t>
      </w:r>
    </w:p>
    <w:p w14:paraId="6DDE6E1A" w14:textId="77777777" w:rsidR="00F6578D" w:rsidRDefault="00F6578D">
      <w:pPr>
        <w:pStyle w:val="a3"/>
      </w:pPr>
      <w:r>
        <w:t xml:space="preserve">　　太子駟議論變法的過失，商鞅處其罪於太子師傅，太傅公子虔劓鼻（割鼻刑罰）、太師公子賈黥面（刻面額以墨塗的肉刑），由於刑戮慘刻，貴戚大臣，及天下百姓多懷怨恨在心。</w:t>
      </w:r>
      <w:r>
        <w:t xml:space="preserve"> </w:t>
      </w:r>
    </w:p>
    <w:p w14:paraId="0932C373" w14:textId="77777777" w:rsidR="00F6578D" w:rsidRDefault="00F6578D">
      <w:pPr>
        <w:pStyle w:val="a3"/>
      </w:pPr>
      <w:r>
        <w:t xml:space="preserve">　　秦孝公去世，群臣奉太子駟惠公即位，為報舊恨，下令拘捕商鞅，商鞅扮成卒隸，逃亡到函谷關下，天色將黑，投宿旅店，店主不知他是商鞅，向他索取身分憑證，並對他說：「商君的法令，凡是住宿客人，沒有照身分證件不許收留，違犯的要連坐處罰，所以不敢留你。」商鞅喟然感嘆的說：「我設此法竟然自害己身。」只好星夜混出關門，逃到魏國，魏國怨恨商鞅過去誘騙魏公子昂，而攻破魏師，要囚擄以獻秦國，商鞅只得逃返秦國，被拘，秦惠公一一舉出他的罪過，命押出以五牛車裂慘刑處死，他的家族也全被誅滅。商鞅改革刑法條規，殘酷不仁，結果害死了自己，印證了：「善有善報，惡有惡報，不是不報，時辰未到」。</w:t>
      </w:r>
      <w:r>
        <w:t xml:space="preserve"> </w:t>
      </w:r>
    </w:p>
    <w:p w14:paraId="7B80CABF" w14:textId="77777777" w:rsidR="00F6578D" w:rsidRDefault="00F6578D">
      <w:pPr>
        <w:pStyle w:val="a3"/>
      </w:pPr>
      <w:r>
        <w:t xml:space="preserve">　　【六、結語】</w:t>
      </w:r>
      <w:r>
        <w:t xml:space="preserve"> </w:t>
      </w:r>
    </w:p>
    <w:p w14:paraId="16EEF587" w14:textId="77777777" w:rsidR="00F6578D" w:rsidRDefault="00F6578D">
      <w:pPr>
        <w:pStyle w:val="a3"/>
      </w:pPr>
      <w:r>
        <w:t xml:space="preserve">　　學習了《道德叢書》的序文與第一幅插圖，讓我們深刻了解到，因果教育是一門當今社會所必需的課程。若人人相信因果，則修身、齊家、治國、平天下，乃至於往生成佛必可指日而待也。</w:t>
      </w:r>
      <w:r>
        <w:t xml:space="preserve"> </w:t>
      </w:r>
    </w:p>
    <w:p w14:paraId="684E047F" w14:textId="77777777" w:rsidR="00F6578D" w:rsidRDefault="00F6578D">
      <w:pPr>
        <w:pStyle w:val="a3"/>
      </w:pPr>
      <w:r>
        <w:t xml:space="preserve">　　以上是慚愧弟子真誠學習《道德叢書．模範人生觀》的粗淺心得匯報，定有錯誤之處，懇請師父上人與諸位老師大德惠予批評斧正，無盡感恩，阿彌陀佛！慚愧弟子真誠頂禮敬呈。</w:t>
      </w:r>
      <w:r>
        <w:t xml:space="preserve"> </w:t>
      </w:r>
    </w:p>
    <w:p w14:paraId="140F6EC8" w14:textId="77777777" w:rsidR="00F6578D" w:rsidRDefault="00F6578D">
      <w:pPr>
        <w:pStyle w:val="a3"/>
      </w:pPr>
      <w:r>
        <w:t xml:space="preserve">　　老法師：真誠同學的報告，我們聽了之後有很深的感觸。同學們認真學習道德教育，是好事。道德教育裡頭最重要的關鍵，就是因果教育。因果通世出世間一切法。現代人當然也受到過去的影響，這個過去也是近代。民國初年，雖然對道德不再重視了，畢竟還有千百年來影響，無論做什麼事情，還要留有餘地，不敢隨心所欲。最近的十年不一樣了，真的叫對於惡行敢作敢為，他們不知道道德是何物，也不知道因果，甚至於完全把因果忘掉了，一生沒有聽到因果，沒有看到因果，變成現代的社會。現在社會的動亂，在中國五千年到今天找不到，在外國也找不到。外國人不講求因果報應，但是今天社會動亂他們嘗到了，苦報。苦報裡頭最明顯的，沒有安全感，任何一個人都沒有安全感。你出門了，還能不能回來？這是多麼可怕！這個世界怎麼會變成這樣的？原因是忽略了因果，拋棄了因果，認為這是古聖先王欺騙老百姓的手段，根本就沒有這回事情。</w:t>
      </w:r>
      <w:r>
        <w:t xml:space="preserve"> </w:t>
      </w:r>
    </w:p>
    <w:p w14:paraId="2F199EB0" w14:textId="77777777" w:rsidR="00F6578D" w:rsidRDefault="00F6578D">
      <w:pPr>
        <w:pStyle w:val="a3"/>
      </w:pPr>
      <w:r>
        <w:t xml:space="preserve">　　潮州道德講堂，從開辦以來到現在有四年了，真正救了幾萬人，成就的功德在這個時代無與倫比。我問這主持人，你用什麼方法，能在七天這麼短的時間讓他棄惡歸善？一個惡人變成好人，貪官變成廉潔，你用什麼教的？他告訴我，因果教育。他蒐集現前的因果事實，舉出實例，報紙上、雜誌上、媒體上所報導的，提醒大家，活生生的教訓就在眼前，讓這些學習的大眾、群眾不能不信。提醒他講清楚、講明白、講透徹，他相信了，於是懺悔，改過自新，回頭了。證明古聖先賢所說的，人性本善，可惜的是沒人教他。</w:t>
      </w:r>
      <w:r>
        <w:t xml:space="preserve"> </w:t>
      </w:r>
    </w:p>
    <w:p w14:paraId="04E989FA" w14:textId="77777777" w:rsidR="00F6578D" w:rsidRDefault="00F6578D">
      <w:pPr>
        <w:pStyle w:val="a3"/>
      </w:pPr>
      <w:r>
        <w:t xml:space="preserve">　　社會媒體誤導了眾生，這個錯誤的導向讓多少人迷失了自性，迷失了本善，無惡不作。這個有沒有報應？我們讀了《道德叢書》，可以肯定的一句話，毫無懷疑，必定有報應。媒體，早年方東美先生指著電視機告訴我，這個東西能害人，也能救人，能叫一個國家滅亡，也能叫一個滅亡的國家復興，問題在乎什麼樣的人用它。它本身沒有善惡，完全在使用的人，他要能提倡倫理道德他是大善人，他救多少人！他要是播的一些邪說，殺盜淫妄，他害多少人！能救人的人，我們相信這個人不是學佛，準上天堂，害人的人必定墮阿鼻地獄。</w:t>
      </w:r>
      <w:r>
        <w:t xml:space="preserve"> </w:t>
      </w:r>
    </w:p>
    <w:p w14:paraId="0E5EEC9A" w14:textId="77777777" w:rsidR="00F6578D" w:rsidRDefault="00F6578D">
      <w:pPr>
        <w:pStyle w:val="a3"/>
      </w:pPr>
      <w:r>
        <w:t xml:space="preserve">　　我記得我早年講經，在台北景美，附近有一個世界新聞專科學校，不少同學到我這聽講經，聽完之後他們非常恐懼，來問我，這個行業好不好？我說你自己去想。結果不學這個行業，不讀這個新聞學校了。一個錯誤的報導，一個正確的報導，因果太明顯了！所以我常說，有兩種人能救國家、能救世界，能毀滅這個國家，也能毀滅世界。這兩種什麼人？一個是國家領導人，一個是媒體主持人。因果報應非常明顯，你細心去看，仔細觀看他的下場。</w:t>
      </w:r>
      <w:r>
        <w:t xml:space="preserve"> </w:t>
      </w:r>
    </w:p>
    <w:p w14:paraId="6AA78CEF" w14:textId="77777777" w:rsidR="00F6578D" w:rsidRDefault="00F6578D">
      <w:pPr>
        <w:pStyle w:val="a3"/>
      </w:pPr>
      <w:r>
        <w:t xml:space="preserve">　　我們現在來學第二篇。這個書印出來了，廣泛流通。我們印一萬套還是太少了，中國人有十幾億，至少也應該十個人、一百個人就有一套，我們的社會就有救了。印好書、印善書，這是好書，標準的好書，印光法師鑑定的，你想做好事就印這部書，普遍來勸導大眾。</w:t>
      </w:r>
      <w:r>
        <w:t xml:space="preserve"> </w:t>
      </w:r>
    </w:p>
    <w:p w14:paraId="38D6A77C" w14:textId="77777777" w:rsidR="00F6578D" w:rsidRDefault="00F6578D">
      <w:pPr>
        <w:pStyle w:val="a3"/>
      </w:pPr>
      <w:r>
        <w:t xml:space="preserve">　　學生：尊敬的師父上人慈悲，各位善知識慈悲，不肖弟子善慧，斗膽嘗試著遞上這篇所謂的心得報告，報告的題目是《信不信由你，名號功德不可思議，表法功德不可思議》，望師父上人指正。</w:t>
      </w:r>
      <w:r>
        <w:t xml:space="preserve"> </w:t>
      </w:r>
    </w:p>
    <w:p w14:paraId="1DE400CA" w14:textId="77777777" w:rsidR="00F6578D" w:rsidRDefault="00F6578D">
      <w:pPr>
        <w:pStyle w:val="a3"/>
      </w:pPr>
      <w:r>
        <w:t xml:space="preserve">　　一、名號功德不可思議</w:t>
      </w:r>
      <w:r>
        <w:t xml:space="preserve"> </w:t>
      </w:r>
    </w:p>
    <w:p w14:paraId="4EFEF676" w14:textId="77777777" w:rsidR="00F6578D" w:rsidRDefault="00F6578D">
      <w:pPr>
        <w:pStyle w:val="a3"/>
      </w:pPr>
      <w:r>
        <w:t xml:space="preserve">　　名號功德不思議，彰顯彌陀本願力。苦樂動靜不暫捨，今生決定作佛去。</w:t>
      </w:r>
      <w:r>
        <w:t xml:space="preserve"> </w:t>
      </w:r>
    </w:p>
    <w:p w14:paraId="2641E5BC" w14:textId="77777777" w:rsidR="00F6578D" w:rsidRDefault="00F6578D">
      <w:pPr>
        <w:pStyle w:val="a3"/>
      </w:pPr>
      <w:r>
        <w:t xml:space="preserve">　　一句阿彌陀佛誰不會念？三歲小孩都會念，可八十老翁念不好。夏蓮公曰，「舉來便會何曾會，看去似知實未知」，什麼原因造成的？原因不外乎兩大類，一種是對名號的功德不認識，另一種是對名號的不思議功德有懷疑。弟子覺得第一種不認識是愚痴，第二種懷疑是傲慢。他們不知道釋迦牟尼佛三千年前出現在世間，就是來講名號的功德。此話怎講？善導大師說：「如來所以興出世，唯說彌陀本願海」。唯是唯一，也就是說，每尊佛出現世間，唯一的理由就是來宣揚彌陀的本願，彌陀的一乘本願海就是信願持名。《無量壽經》四十八願裡第十七願說得清清楚楚，「十方世界，無數諸佛，若不共稱歎我名，說我功德國土之善者，不取正覺」。我們恍然大悟，原來歷代的祖師大德來到這個世間，也是來宣講名號的功德，我們最尊敬的師父上人來到這個世間還是來宣講名號的功德。有人說他老人家也講了很多的經論，但會聽的人知道，老人家無論講哪一部經，那都是指路牌，一部經講完，決定把你導歸到信願持名這條路上。可見古德所說，千經萬論共指，無量法門咸歸，一點都沒有錯。</w:t>
      </w:r>
      <w:r>
        <w:t xml:space="preserve"> </w:t>
      </w:r>
    </w:p>
    <w:p w14:paraId="4917211B" w14:textId="77777777" w:rsidR="00F6578D" w:rsidRDefault="00F6578D">
      <w:pPr>
        <w:pStyle w:val="a3"/>
      </w:pPr>
      <w:r>
        <w:t xml:space="preserve">　　離我們最近的十四代祖師，賢公大師更是將名號的功德詮釋得淋漓盡致，告訴我們名號的功德有多大，「一句阿彌陀佛能作佛」，而且是當生成佛。嚇死人的成就，簡單到使人不敢相信的成就。誰效法，誰成佛，真的嚇死人。上根的人看懂了，照著做，成佛了；下根的人沒看懂，但也依樣照做，也成佛了，你說是不是嚇死人！</w:t>
      </w:r>
      <w:r>
        <w:t xml:space="preserve"> </w:t>
      </w:r>
    </w:p>
    <w:p w14:paraId="175DF169" w14:textId="77777777" w:rsidR="00F6578D" w:rsidRDefault="00F6578D">
      <w:pPr>
        <w:pStyle w:val="a3"/>
      </w:pPr>
      <w:r>
        <w:t xml:space="preserve">　　所以師父上人講經時說，名號的功德，千佛萬佛出世，說上千劫萬劫也說不盡。有人聽了這話有懷疑，說世尊四十九年就講圓滿了，也沒用千劫萬劫？那你是不懂，世尊四十九年所講的一切法，足夠我們這個時代的眾生用了，再講多了，我們也接受不了。你不知道「隨眾生心，應所知量」這句話嗎？所以對名號的功德不能懷疑，不要錯誤的認為，釋迦世尊、歷代祖師，以及我們最尊敬的師父上人對名號功德的讚歎，你覺得是讚譽之詞，那你就完全錯了。他們字字是真言，句句是誠實語，個個悲心切切。</w:t>
      </w:r>
      <w:r>
        <w:t xml:space="preserve"> </w:t>
      </w:r>
    </w:p>
    <w:p w14:paraId="0A031281" w14:textId="77777777" w:rsidR="00F6578D" w:rsidRDefault="00F6578D">
      <w:pPr>
        <w:pStyle w:val="a3"/>
      </w:pPr>
      <w:r>
        <w:t xml:space="preserve">　　我們相信佛有究竟圓滿的智慧，他老人家大慈大悲，一定會用究竟圓滿的方法來幫助我們脫離苦海，令一切眾生得究竟圓滿的利益。《無量壽經》上說，「惠予眾生真實之利」，弟子覺得就是「念佛成佛」，這句佛號確實超過一切世間諸所有法，一切諸佛菩薩、祖師大德所住導師之行，就是勸導一切眾生「信願持名，求生淨土」。</w:t>
      </w:r>
      <w:r>
        <w:t xml:space="preserve"> </w:t>
      </w:r>
    </w:p>
    <w:p w14:paraId="32E98BAC" w14:textId="77777777" w:rsidR="00F6578D" w:rsidRDefault="00F6578D">
      <w:pPr>
        <w:pStyle w:val="a3"/>
      </w:pPr>
      <w:r>
        <w:t xml:space="preserve">　　我們難信能信，那是大智慧，難行能行那是大福德。師父上人說：世出世間一切法當中阿彌陀佛的能量最大，無論遇到什麼樣的磨難、業障，阿彌陀佛都能消，如果這句佛號都消不了的業障，名號以外你想找任何一法去消，那就笨到所以然處了，因為阿彌陀佛得到十方諸佛的肯定和讚歎，稱他為「光中極尊，佛中之王」，也就是說這一句阿彌陀佛得十方一切諸佛的加持，這句名號集中了十方三世一切諸佛的能量，你說什麼樣的業障消不了，還要去找其他的經、其他的咒嗎？你相信了，統統不用，一句阿彌陀佛全部解決掉，連作佛都能，其他的不是雞毛蒜皮的小事？</w:t>
      </w:r>
      <w:r>
        <w:t xml:space="preserve"> </w:t>
      </w:r>
    </w:p>
    <w:p w14:paraId="44A010CA" w14:textId="77777777" w:rsidR="00F6578D" w:rsidRDefault="00F6578D">
      <w:pPr>
        <w:pStyle w:val="a3"/>
      </w:pPr>
      <w:r>
        <w:t xml:space="preserve">　　師父上人說：一句阿彌陀佛，具足世出世間一切法，具足世出世間一切功德，具足一切諸佛菩薩名號。一切諸佛所修、所學、所教、所證，皆不出此一句名號。那我們就明白了，拜梁皇懺是一功德，名號裡有。拜萬佛懺是一功德，名號裡有。拜占察懺是一功德，名號裡有。拜觀音懺、水陸懺等等功德，名號裡全部具足。那有人懷疑說，真的具足嗎，你有什麼根據？我們這些年聽師父上人講經，老人家告訴我們，「阿彌陀佛是我們自性的德號，就是我們的真心本性」。六祖能大師見性時說，「何期自性，本自具足」。具足什麼？當然是世出世間一切功德法。「何期自性，能生萬法」，當然能出生世出世間一切功德法。聽了這話還用搞別的嗎？不用了，一句名號：但只老實念，不必問如何。一生不拐彎，肯定見彌陀。圓證三不退，當生就成佛。你若不相信，今生又蹉跎。六道三途苦，永遠受折磨。勸君聽佛語，信願念彌陀。遠離究竟苦，永享究竟樂。分身度眾生，願同出愛河。</w:t>
      </w:r>
      <w:r>
        <w:t xml:space="preserve"> </w:t>
      </w:r>
    </w:p>
    <w:p w14:paraId="4BB0DDEA" w14:textId="77777777" w:rsidR="00F6578D" w:rsidRDefault="00F6578D">
      <w:pPr>
        <w:pStyle w:val="a3"/>
      </w:pPr>
      <w:r>
        <w:t xml:space="preserve">　　印祖告訴我們，一句阿彌陀佛只要念得熟，成佛尚有餘裕，不學他法又有何憾。所以他老人家說，「不能念，要他念；不能專，要他專；不能一心，要他一心」，不能相繼，要他相繼。這一生就成了，這就是念佛的祕訣，對這句名號認可了、理解了，那名號不可思議的功德利益你也得到了。幹嘛不幹呢？</w:t>
      </w:r>
      <w:r>
        <w:t xml:space="preserve"> </w:t>
      </w:r>
    </w:p>
    <w:p w14:paraId="5B3E2D40" w14:textId="77777777" w:rsidR="00F6578D" w:rsidRDefault="00F6578D">
      <w:pPr>
        <w:pStyle w:val="a3"/>
      </w:pPr>
      <w:r>
        <w:t xml:space="preserve">　　師父上人說：這一句佛號是大圓滿、大總持法門。至心念一句阿彌陀佛，可獲得無量無邊的功德福德，能消無量無邊的罪業，能增無量無邊的福慧，更有無量無邊的好處，稱說不盡。可是當今有許許多多的淨業學人，對名號的功德了解得不透徹，甚至有疑惑，總覺得念一句佛號心裡不托底，不穩當。心裡總有個萬一怎樣怎樣，所以我們有必要把名號的功德端出來學習，斷疑生信。佛菩薩自然知道末法眾生的業障之所在，隨心現量，鍋漏匠、修無法師、具行和尚、劉素青老菩薩，特別是來佛三聖，他們把名號的功德表演得淋漓盡致。為大勢至菩薩說的，「不假方便，自得心開」，「憶佛念佛，現前當來，必定見佛」做了證轉。讓末法有緣眾生看了他們的表演，對信願持名死心塌地，對名號的不思議功德徹底相信。真正承認，一句阿彌陀佛三根普被，利鈍全收；一句阿彌陀佛，阿伽陀藥，萬病總治。我們看懂了，心服口服，才真正知道佛菩薩對我們恩德無極，我們可以大聲的說出，我今生一定能作佛。</w:t>
      </w:r>
      <w:r>
        <w:t xml:space="preserve"> </w:t>
      </w:r>
    </w:p>
    <w:p w14:paraId="7B5AE8E2" w14:textId="77777777" w:rsidR="00F6578D" w:rsidRDefault="00F6578D">
      <w:pPr>
        <w:pStyle w:val="a3"/>
      </w:pPr>
      <w:r>
        <w:t xml:space="preserve">　　二、表法功德不可思議</w:t>
      </w:r>
      <w:r>
        <w:t xml:space="preserve"> </w:t>
      </w:r>
    </w:p>
    <w:p w14:paraId="69A510DF" w14:textId="77777777" w:rsidR="00F6578D" w:rsidRDefault="00F6578D">
      <w:pPr>
        <w:pStyle w:val="a3"/>
      </w:pPr>
      <w:r>
        <w:t xml:space="preserve">　　諸君還要再猶豫，我卻彌陀直念去。三藏經典請他悟，我要速登三摩地。</w:t>
      </w:r>
      <w:r>
        <w:t xml:space="preserve"> </w:t>
      </w:r>
    </w:p>
    <w:p w14:paraId="7C853511" w14:textId="77777777" w:rsidR="00F6578D" w:rsidRDefault="00F6578D">
      <w:pPr>
        <w:pStyle w:val="a3"/>
      </w:pPr>
      <w:r>
        <w:t xml:space="preserve">　　弟子專聽師父上人的經教十年，師父講經時說，「你一生遇到信願持名的淨土法門，你就是中了特獎」，弟子理解就是這個人具足了作佛的條件。一件好事、兩件好事被我們遇到，還可以用幸運來解釋，如果五件、八件乃至更多的好事都讓我一個人遇到，那就不能單單用幸運來說話了。第一個幸運，得人身（難如須彌穿針）。第二個幸運，生到南贍部洲（四大洲中佛法最興盛地區）。第三個幸運，生到中國（南贍部洲佛法最興盛的地區）。第四個幸運，生到中原，（中國佛法最興盛的地區）。第五個幸運，遇到大乘佛法（百千萬劫難遭遇）。第六個幸運，遇到淨土法門（無量劫稀有難逢之一日）。第七個幸運，遇到夏蓮公的會集本（值斯經者，隨意所願，皆可得度）。第八個幸運，遇到黃念老的集註（啟信生願千古第一註解）。第九個幸運，遇到師父上人的經教（喚醒善根，引發福德之第一稀有增上緣）。第十個幸運，遇到賢公的證轉（手把手教你作佛）。十個幸運說起來容易，細心校量，若不是具足深厚的善根福德，怎麼可能遇到？缺一個幸運往生淨土都不可靠。真是若不往昔修福慧，十番幸運你不能遇。可是遇到之後你能不能認識，能不能珍惜，能不能肯幹，這才是問題之根本。</w:t>
      </w:r>
      <w:r>
        <w:t xml:space="preserve"> </w:t>
      </w:r>
    </w:p>
    <w:p w14:paraId="1D51C942" w14:textId="77777777" w:rsidR="00F6578D" w:rsidRDefault="00F6578D">
      <w:pPr>
        <w:pStyle w:val="a3"/>
      </w:pPr>
      <w:r>
        <w:t xml:space="preserve">　　說實話，這些緣任何一個都是無量劫才能遇到一次，我們今生有幸全遇到了，不是中了特獎嗎？這裡表法的任何一個人都不是凡夫，難道這麼明顯的表法，我們還看不明白嗎？</w:t>
      </w:r>
      <w:r>
        <w:t xml:space="preserve"> </w:t>
      </w:r>
    </w:p>
    <w:p w14:paraId="65A2BB05" w14:textId="77777777" w:rsidR="00F6578D" w:rsidRDefault="00F6578D">
      <w:pPr>
        <w:pStyle w:val="a3"/>
      </w:pPr>
      <w:r>
        <w:t xml:space="preserve">　　首先來認識夏蓮公。我們靜下心來想想，什麼樣的智慧能會集佛經，且每一字、每一句都是原譯本上的原文，沒有改一個字，沒有添一個字，且會集得義理這麼圓滿，文句這麼流暢，使每一個讀誦會集本的人都法喜充滿，普通人怎麼可能做得到？弟子拜讀過《蓮公大士淨語》。他老人家如果不是佛菩薩再來，怎麼能寫得出來？不是真正的過來人，又怎知個中滋味？他自己也說過：「濁世無如念佛好，此生端為大經來。」師父上人肯定他是菩薩再來，末法九千年眾生，全靠會集本而得度脫。弟子是這樣認識夏蓮公的：菩薩應世愍眾生，五種原譯集大成。一生讀誦不間斷，娑婆印壞淨土成。</w:t>
      </w:r>
      <w:r>
        <w:t xml:space="preserve"> </w:t>
      </w:r>
    </w:p>
    <w:p w14:paraId="2EEDAB0D" w14:textId="77777777" w:rsidR="00F6578D" w:rsidRDefault="00F6578D">
      <w:pPr>
        <w:pStyle w:val="a3"/>
      </w:pPr>
      <w:r>
        <w:t xml:space="preserve">　　再來認識黃念老，那就更不可思議了。六年時間給這部大經註解得這麼清楚、明白、透徹、圓滿，用了八十三種經論，一百一十種祖師大德的註疏，共一百九十三種，以經註經，要不是真實的智慧，怎麼想得出來？回過頭來再想一想，註經所用的這些經論，統統看一遍，六年也不一定看完，況且還要在這些經論當中，精揀出最恰當的經句來詮釋經文，而且又正是經文的本意，能讓讀過這部集註的所有眾生各得其所，凡夫怎麼可能做得到？冷靜想想我們就會從心底認可了，弟子對念老的認識是：老病殘軀為眾生，真實智慧註大經。啟信生願最稀有，保你作佛在今生。</w:t>
      </w:r>
      <w:r>
        <w:t xml:space="preserve"> </w:t>
      </w:r>
    </w:p>
    <w:p w14:paraId="6EC7CB57" w14:textId="77777777" w:rsidR="00F6578D" w:rsidRDefault="00F6578D">
      <w:pPr>
        <w:pStyle w:val="a3"/>
      </w:pPr>
      <w:r>
        <w:t xml:space="preserve">　　回過頭來認識師父上人。隨便舉一個例子，師父講經時說，「釋迦牟尼佛要不是究竟圓滿的智慧，說不出這部究竟圓滿的大經」。究竟圓滿的智慧，就是指妙覺佛果，那好了，師父上人要不是究竟圓滿的智慧，怎麼可能把這部究竟圓滿的大經講解得這麼清楚、這麼透徹、這麼明白、這麼圓滿，使每一個聽他老人家講經的人對自己今生往生淨土充滿信心？套用印祖讚歎蕅益大師的話來認識師父上人，「即使是古佛再來，講《無量壽經》，也不能超過師父上人之上」。回憶回憶師父上人的足跡，看看師父一生的行持，談談他老人家的豐功偉績，仰慕仰慕老人家的德行，有佛法以來千古第一人。「他是釋迦應世，他是接引導師，常寂光裡振錫杖，披弘誓鎧擊法鼓，淨空所以興出世，唯說《大乘無量壽》。惠予眾生真實之利弘揚淨土，開化顯示真實之際暢演大經」。</w:t>
      </w:r>
      <w:r>
        <w:t xml:space="preserve"> </w:t>
      </w:r>
    </w:p>
    <w:p w14:paraId="01D0BC99" w14:textId="77777777" w:rsidR="00F6578D" w:rsidRDefault="00F6578D">
      <w:pPr>
        <w:pStyle w:val="a3"/>
      </w:pPr>
      <w:r>
        <w:t xml:space="preserve">　　老人家一生教學的理念，「一門深入，長時薰修」，「讀書千遍，其義自見」，成就了無數的人今生往生淨土。大慈菩薩說，「你一生能幫助成千上萬的人往生淨土，那你就是阿彌陀佛」。師父幫助不止成千上萬的人往生淨土，包括我們這些當生的這一批人，那你說師父是什麼人？師父一生的事蹟、功夫、德行、境界，唯佛與佛乃能知，「聲聞億劫思師智，盡其神力莫能測」，你說師父是什麼人？倡印《大藏經》上萬套，人類文化的瑰寶《四庫全書》、《四庫薈要》，分送世界名牌大學及國家圖書館，全世界推廣《群書治要》，你說師父是什麼人？在廬江湯池做《弟子規》實驗基地，證明人是教得好的，繼而把傳統文化影響到全世界；在新加坡團結宗教，開有宗教史以來之先河；在圖文巴打造和諧城市，創人類史之先河。在當今世界上，什麼人能做得到，你說師父是什麼人？在馬來西亞、香港、印尼等許多國家和地區建漢學院，在斯里蘭卡建佛學院，還要在歐洲、澳洲等地建宗教大學，提出「眾神一體，宗教一家」超智慧的理念，每一個宗教聽到都接受，都歡喜，你說師父是什麼人？聯合國裡做報告，開佛教史出家人之先河，許多國家的領導人及政界要員，以親近師父上人為榮，許多高僧大德對師父上人讚歎備至，我們這些淨業學人，更是</w:t>
      </w:r>
      <w:r>
        <w:t>以能親眼見一見師父做為這一生中最大的幸事，你說師父是什麼人？這還不能細說，你想想放眼世界，有哪一個人能跟師父相比。弟子不是崇拜，說的是心裡話，是事實真相。目的只有一個，讓全體淨業學人對師父的經教生萬分的信心，得萬分的利益，獲圓滿的成就。弟子覺得師父上人是我往生淨土的第一增上緣，也可以說是唯一的增上緣。為什麼說是唯一的增上緣？你想想，要不是師父佛眼圓明，我們怎能認識夏蓮公的會集本，怎能認識黃念老的千古集註，誰又知道「佛門榜樣，賢公和尚」。所以我說他是唯一的增上緣。總之一句話，「若不往昔修福慧，於此明師你不能遇」。弟子對師父上人的認識是：九界導師釋淨空，應化娑婆救眾生。我輩凡夫善福厚，得遇千古一聖僧。廣為眾生開法藏，百千萬劫難相逢。講經教學六十載，一人推動佛法興。德牟天地貫古今，一生弘專演大經。釋迦彌陀再應世，我們弟子皆認同。遵師教誨不走樣，一個不漏全往生。</w:t>
      </w:r>
      <w:r>
        <w:t xml:space="preserve"> </w:t>
      </w:r>
    </w:p>
    <w:p w14:paraId="3FDFF3F4" w14:textId="77777777" w:rsidR="00F6578D" w:rsidRDefault="00F6578D">
      <w:pPr>
        <w:pStyle w:val="a3"/>
      </w:pPr>
      <w:r>
        <w:t xml:space="preserve">　　賢公的表演就更直接了。如果你不認識字，文化程度也不夠，或者是沒有固定的時間誦經、聽經，亦或是讀經有障礙，聽經也聽不懂，沒關係。乾脆就老實、聽話、真幹，一句佛號念到底，一生不拐彎，這一生也能成佛。太簡單了，太不可思議了，這等於是手把手來教我們作佛。我們末法眾生想一生成佛，賢公給我們表演得最圓滿。弟子對賢公的認識是：要想作佛學賢公，一句彌陀不放鬆。行住坐臥不暫捨，信願具足在念中。但使一生常不退，臨終彌陀遠相迎。淨念相繼大功德，圓證不退把佛成。</w:t>
      </w:r>
      <w:r>
        <w:t xml:space="preserve"> </w:t>
      </w:r>
    </w:p>
    <w:p w14:paraId="0D9E9E3B" w14:textId="77777777" w:rsidR="00F6578D" w:rsidRDefault="00F6578D">
      <w:pPr>
        <w:pStyle w:val="a3"/>
      </w:pPr>
      <w:r>
        <w:t xml:space="preserve">　　淨土四傑聯手來救度我輩眾生，我們沒有理由懈怠，沒有理由拐彎，沒有理由說我不能往生。從夏蓮公應世，到黃念老、到賢公、再到我們師父上人，這些佛菩薩為我們今生作佛早已做好鋪墊，我們看懂了，看明白了，今生就等著作佛吧。</w:t>
      </w:r>
      <w:r>
        <w:t xml:space="preserve"> </w:t>
      </w:r>
    </w:p>
    <w:p w14:paraId="1928E599" w14:textId="77777777" w:rsidR="00F6578D" w:rsidRDefault="00F6578D">
      <w:pPr>
        <w:pStyle w:val="a3"/>
      </w:pPr>
      <w:r>
        <w:t xml:space="preserve">　　佛菩薩到這個世間幹什麼來了？我們到這個世間又是幹什麼來了？夏蓮公把自己來到這個世間的目的說出來了，「濁世無如念佛好，此生端為大經來」，就是為會集這部大經而來；套用他老人家的話，用在念老身上，「濁世無如念佛好，此生端為集註來」，就是為註解大經而來；用在師父上人身上，「濁世無如念佛好，此生端為弘揚來」，就是為弘揚這部大經而來；用在賢公身上，「濁世無如念佛好，此生端為做樣來」，就是為大經殊勝的利益作證轉而來；用在我們自己身上，「濁世無如念佛好，此生端為作佛來」。我們真有善根，真有福德，才會遇到這些無比殊勝稀有難逢的增上緣。我們不用自己摸索著修，賢公用九十二年的時間告訴我們作佛最簡單、最快速的方法。我們師父上人辛辛苦苦搞了六十多年，他老人家把如來的真實義搞清楚了、搞明白了，和盤托出給我們。我們只要全盤接受就可以了，那你就是大智慧、大福報之人。如果我們自己搞，不一定有那麼長的壽命，不一定有那麼大的智慧，可能這一生又白過了。</w:t>
      </w:r>
      <w:r>
        <w:t xml:space="preserve"> </w:t>
      </w:r>
    </w:p>
    <w:p w14:paraId="50FCDFD8" w14:textId="77777777" w:rsidR="00F6578D" w:rsidRDefault="00F6578D">
      <w:pPr>
        <w:pStyle w:val="a3"/>
      </w:pPr>
      <w:r>
        <w:t xml:space="preserve">　　這些佛菩薩的表法，弟子不敢說自己看明白了，但是我真知道自己太幸運了，所有幸運的事都讓我遇到了，那只有一個理由能解釋，我今生作佛的緣成熟了。弟子生性愚鈍，但我有個笨法，我就像過去拿著票進電影院看電影，要對號入座一樣，我拿著作佛的票對號。能度末法九千年眾生的會集本，我學佛遇到的第一部經就是；《無量壽經》的千古第一集註，我又有幸遇到；賢公的表法我又看到；師父上人的經教我又得到。所以我每天讀夏蓮公的會集本，看念老的集註，聽師父上人講經，學賢公和尚念佛。我堅信師父上人不會騙我，我讀會集本、看集註、聽講經是憶佛，學賢公是念佛。大勢至菩薩說，「憶佛念佛，現前當來，必定見佛」。所以弟子對上號了，七寶池裡有我的蓮花，阿彌陀佛的大講堂裡有我的座位。不是我狂妄，是聽師父講經，師父幫我對上的號。我自己是這麼想的，如果我們今生不能作佛，這些佛菩薩包括師父上人他們不是白來了？佛菩薩有究竟圓滿的智慧，他們怎能做徒勞無益的事呢？所以我敢說，「濁世無如念佛好，此生端為作佛來」。那你呢？佛菩薩的表法這麼明顯，我這樣給你分析，如果你還說「那我也不行」，那你來生只好再去輪迴了。三思，再思。</w:t>
      </w:r>
      <w:r>
        <w:t xml:space="preserve"> </w:t>
      </w:r>
    </w:p>
    <w:p w14:paraId="10244354" w14:textId="77777777" w:rsidR="00F6578D" w:rsidRDefault="00F6578D">
      <w:pPr>
        <w:pStyle w:val="a3"/>
      </w:pPr>
      <w:r>
        <w:t xml:space="preserve">　　諸位同修須聽清，四傑聯手度眾生。表法功德不思議，信願持名學賢公。無論苦樂與動靜，佛號循環莫暫停。妄念紛飛皆莫管，耳根佛聲要分明。三年五載定乾坤，今生真不虛此行。往生西方圓佛道，文殊普賢拜下風。萬信萬修萬人去，圓證不退把佛成。信真願切大菩提，凡夫此心與佛同。諸位同仁當立志，我們極樂定相逢。</w:t>
      </w:r>
      <w:r>
        <w:t xml:space="preserve"> </w:t>
      </w:r>
    </w:p>
    <w:p w14:paraId="5A37A988" w14:textId="77777777" w:rsidR="00F6578D" w:rsidRDefault="00F6578D">
      <w:pPr>
        <w:pStyle w:val="a3"/>
      </w:pPr>
      <w:r>
        <w:t xml:space="preserve">　　弟子障深慧淺，報告裡面多數都是引用師父上人講經時說的話，少部分是自己打的妄想，一定會有錯誤之處，祈望師父上人，及諸位善知識批評斧正。不肖弟子善慧頂禮叩呈。</w:t>
      </w:r>
      <w:r>
        <w:t xml:space="preserve"> </w:t>
      </w:r>
    </w:p>
    <w:p w14:paraId="246FB334" w14:textId="77777777" w:rsidR="00F6578D" w:rsidRDefault="00F6578D">
      <w:pPr>
        <w:pStyle w:val="a3"/>
      </w:pPr>
      <w:r>
        <w:t xml:space="preserve">　　老法師：善慧的報告，如同他的名號一樣，善慧。這篇報告很能夠啟發人，對於有一些學佛懈怠，遇到瓶頸的人會很有幫助。說得是沒錯，毛病有沒有？有。病在哪裡？不著相就是真的，著了文字相，著了言說相，就不善了，善與不善在這個地方。完全鼓勵自己，幫助別人，這個善。大乘教裡最寶貴的是教我們，「離一切相，即一切法」，那這個功德就圓滿了。</w:t>
      </w:r>
      <w:r>
        <w:t xml:space="preserve"> </w:t>
      </w:r>
    </w:p>
    <w:p w14:paraId="6C3AA1D6" w14:textId="77777777" w:rsidR="00F6578D" w:rsidRDefault="00F6578D">
      <w:pPr>
        <w:pStyle w:val="a3"/>
      </w:pPr>
      <w:r>
        <w:t xml:space="preserve">　　到這個世間來，確實是有任務的，有使命的，無論什麼人，無論你是什麼身分，男女老少、出家在家，各種不同的行業。覺悟了，大家走的是一條路；如果不覺悟，各人走各人的路，完全不相同。覺悟的，走這一條路是什麼？往生極樂世界成佛的道路。這條道路走到盡頭，「法尚應捨，何況非法」，心地乾淨。我常勸大家，心裡只有阿彌陀佛，除阿彌陀佛之外，乾乾淨淨，一塵不染，世出世間一切法都不能放在心上。為什麼？「凡所有相，皆是虛妄」，沒有一樣是真的。只有阿彌陀佛是真的，阿彌陀佛是法性的名號。我們終極的目標，是希望明心見性，是希望證入常寂光。這個名號回歸常寂光，它就是常寂光，常寂光就是無量壽，無量壽就是常寂光，是一不是二，再也不分什麼叫光、什麼叫壽，一體了。</w:t>
      </w:r>
      <w:r>
        <w:t xml:space="preserve"> </w:t>
      </w:r>
    </w:p>
    <w:p w14:paraId="205F87AE" w14:textId="77777777" w:rsidR="00F6578D" w:rsidRDefault="00F6578D">
      <w:pPr>
        <w:pStyle w:val="a3"/>
      </w:pPr>
      <w:r>
        <w:t xml:space="preserve">　　所以同學們，我們互相勉勵。這個報告要多看，有好處，可是別著相，他所說的這些相全是假相，這個道理要懂，我們要得真實利益。</w:t>
      </w:r>
      <w:r>
        <w:t xml:space="preserve"> </w:t>
      </w:r>
    </w:p>
    <w:p w14:paraId="0BE4D849" w14:textId="77777777" w:rsidR="00F6578D" w:rsidRDefault="00F6578D">
      <w:pPr>
        <w:pStyle w:val="a3"/>
      </w:pPr>
      <w:r>
        <w:t xml:space="preserve">　　世界亂了，佛法也亂了，不容易，很難。我這兩天，有同學送來索達吉堪布他的一些資料，我看了之後，我總結一句話。我看完索達吉堪布的這些資料，我知道佛教有救了。他很年輕，還不到六十歲。那是個再來人，不是普通人，許許多多的地方我不如他。佛教有救了，我救不了佛教，他能救。因為原先我常常想著，心裡也很痛苦，佛法衰微到這種程度，藏傳還有人，南傳的還有人，漢傳沒人了，老一代都去世之後，後繼無人，我常常為這個憂心。我一看到他的五明佛學院，漢傳的出家在家人有一千多人，有救了。這次他來訪問，我非常歡喜，我要勸他告訴他的學生，把漢傳大乘八個宗復興起來，他的佛學院有很好的基礎教育。就是勸大家發心學《華嚴》，把賢首宗復興起來；學《法華》，把天台宗復興起來；學三論，把三論宗復興起來；學法相唯識，把法相唯識宗帶起來，大乘八個宗都有繼承人。這個好事，無量無邊的功德。發這個心，一切諸佛菩薩都會加持他，都會保佑他，中國大乘佛法就能興旺起來，這個希望就在堪布身上。我們全心全力來做護法，來從旁協助他，幫助他。</w:t>
      </w:r>
      <w:r>
        <w:t xml:space="preserve"> </w:t>
      </w:r>
    </w:p>
    <w:p w14:paraId="654A133A" w14:textId="77777777" w:rsidR="00F6578D" w:rsidRDefault="00F6578D">
      <w:pPr>
        <w:pStyle w:val="a3"/>
      </w:pPr>
      <w:r>
        <w:t xml:space="preserve">　　過年，大家都知道，我都九十歲了。給諸位所示現的，人生苦短，九十年一彈指，唯一的期望就是往生極樂世界。索達吉堪布他所學的也是回歸極樂世界，到極樂世界大家聚在一起，淨密是一家，一個方向、一個目標，都是阿彌陀佛的弟子。一定要僧讚僧，佛法興，要互相讚歎，要互相尊重，要互相學習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2214" w14:textId="77777777" w:rsidR="00F6578D" w:rsidRDefault="00F6578D" w:rsidP="00F6578D">
      <w:r>
        <w:separator/>
      </w:r>
    </w:p>
  </w:endnote>
  <w:endnote w:type="continuationSeparator" w:id="0">
    <w:p w14:paraId="26E9F9C0" w14:textId="77777777" w:rsidR="00F6578D" w:rsidRDefault="00F6578D" w:rsidP="00F65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265E2" w14:textId="77777777" w:rsidR="00F6578D" w:rsidRDefault="00F6578D" w:rsidP="00F6578D">
      <w:r>
        <w:separator/>
      </w:r>
    </w:p>
  </w:footnote>
  <w:footnote w:type="continuationSeparator" w:id="0">
    <w:p w14:paraId="02F654B7" w14:textId="77777777" w:rsidR="00F6578D" w:rsidRDefault="00F6578D" w:rsidP="00F65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8D"/>
    <w:rsid w:val="00F20C87"/>
    <w:rsid w:val="00F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DAA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