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791F" w14:textId="77777777" w:rsidR="00DA46E4" w:rsidRDefault="00DA46E4">
      <w:r>
        <w:t xml:space="preserve">無量壽經科註第四回學習班　　郭帥華　　（第二Ｏ二集）　　</w:t>
      </w:r>
      <w:r>
        <w:t>2016/2/6</w:t>
      </w:r>
      <w:r>
        <w:t xml:space="preserve">　　香港佛陀教育協會　　檔名：</w:t>
      </w:r>
      <w:r>
        <w:t xml:space="preserve">02-042-0202 </w:t>
      </w:r>
    </w:p>
    <w:p w14:paraId="71097466" w14:textId="77777777" w:rsidR="00DA46E4" w:rsidRDefault="00DA46E4">
      <w:pPr>
        <w:pStyle w:val="a3"/>
      </w:pPr>
      <w:r>
        <w:t xml:space="preserve">　　學生：「君仁臣忠</w:t>
      </w:r>
      <w:r>
        <w:t xml:space="preserve"> </w:t>
      </w:r>
      <w:r>
        <w:t>教學化民」，恭錄自蔡禮旭老師演講集。</w:t>
      </w:r>
      <w:r>
        <w:t xml:space="preserve"> </w:t>
      </w:r>
    </w:p>
    <w:p w14:paraId="12C35A9A" w14:textId="77777777" w:rsidR="00DA46E4" w:rsidRDefault="00DA46E4">
      <w:pPr>
        <w:pStyle w:val="a3"/>
      </w:pPr>
      <w:r>
        <w:t xml:space="preserve">　　開篇</w:t>
      </w:r>
      <w:r>
        <w:t xml:space="preserve"> </w:t>
      </w:r>
    </w:p>
    <w:p w14:paraId="6B778F00" w14:textId="77777777" w:rsidR="00DA46E4" w:rsidRDefault="00DA46E4">
      <w:pPr>
        <w:pStyle w:val="a3"/>
      </w:pPr>
      <w:r>
        <w:t xml:space="preserve">　　歐洲的科學家，在二次世界大戰前夕研究：為什麼四大古文明中，僅存中華文明？通過深入研究發現：可能是中華民族重視家庭教育。重視家庭教育才能出孝子賢孫，才能出國家忠臣。因此，教育最重要啊！</w:t>
      </w:r>
      <w:r>
        <w:t xml:space="preserve"> </w:t>
      </w:r>
    </w:p>
    <w:p w14:paraId="64B5D0A9" w14:textId="77777777" w:rsidR="00DA46E4" w:rsidRDefault="00DA46E4">
      <w:pPr>
        <w:pStyle w:val="a3"/>
      </w:pPr>
      <w:r>
        <w:t xml:space="preserve">　　老祖宗教給我們的教育，是從懷孕就開始的，一直到三歲以前，都在為孩子做出養正教育，孩子在母親的行誼當中效法學習，德行的根就扎下去了。</w:t>
      </w:r>
      <w:r>
        <w:t xml:space="preserve"> </w:t>
      </w:r>
    </w:p>
    <w:p w14:paraId="2E12BF55" w14:textId="77777777" w:rsidR="00DA46E4" w:rsidRDefault="00DA46E4">
      <w:pPr>
        <w:pStyle w:val="a3"/>
      </w:pPr>
      <w:r>
        <w:t xml:space="preserve">　　現在，這個「根」忽略了，等到孩子長大出了問題，就不容易解決。所以文化好的部分我們要很清楚，然後由我們來慢慢恢復好的傳統。撥亂反正，顯正破邪，從我們自己做起。</w:t>
      </w:r>
      <w:r>
        <w:t xml:space="preserve"> </w:t>
      </w:r>
    </w:p>
    <w:p w14:paraId="2042F4DA" w14:textId="77777777" w:rsidR="00DA46E4" w:rsidRDefault="00DA46E4">
      <w:pPr>
        <w:pStyle w:val="a3"/>
      </w:pPr>
      <w:r>
        <w:t xml:space="preserve">　　為什麼唐朝能出現「貞觀之治」？就是因為借鑒了這些古聖先王的智慧。站在巨人的肩膀上看得更遠，少走很多彎路。</w:t>
      </w:r>
      <w:r>
        <w:t xml:space="preserve"> </w:t>
      </w:r>
    </w:p>
    <w:p w14:paraId="43B801EC" w14:textId="77777777" w:rsidR="00DA46E4" w:rsidRDefault="00DA46E4">
      <w:pPr>
        <w:pStyle w:val="a3"/>
      </w:pPr>
      <w:r>
        <w:t xml:space="preserve">　　孔子成為聖人最重要的一個治學態度就是「述而不作」。「祖述堯舜，憲章文武」，完全誠敬、老實的領納聖賢的教誨，去力行，他因而成為至聖先師。所以能相信老祖宗，這是最有福氣的人。</w:t>
      </w:r>
      <w:r>
        <w:t xml:space="preserve"> </w:t>
      </w:r>
    </w:p>
    <w:p w14:paraId="052E9374" w14:textId="77777777" w:rsidR="00DA46E4" w:rsidRDefault="00DA46E4">
      <w:pPr>
        <w:pStyle w:val="a3"/>
      </w:pPr>
      <w:r>
        <w:t xml:space="preserve">　　釋「君」</w:t>
      </w:r>
      <w:r>
        <w:t xml:space="preserve"> </w:t>
      </w:r>
    </w:p>
    <w:p w14:paraId="66DB7F03" w14:textId="77777777" w:rsidR="00DA46E4" w:rsidRDefault="00DA46E4">
      <w:pPr>
        <w:pStyle w:val="a3"/>
      </w:pPr>
      <w:r>
        <w:t xml:space="preserve">　　「君」指國君，延伸開來指領導者。家庭有沒有君？家族有沒有君？我們看到《易經》的「家人卦」直接指出：「家人有嚴君焉，父母之謂也。」一個家庭裡面威嚴的君，就是父母。一個家要有帶頭人，而且要很有威嚴，可以威攝整個家庭的後代，要恩威並施。</w:t>
      </w:r>
      <w:r>
        <w:t xml:space="preserve"> </w:t>
      </w:r>
    </w:p>
    <w:p w14:paraId="0DA486EF" w14:textId="77777777" w:rsidR="00DA46E4" w:rsidRDefault="00DA46E4">
      <w:pPr>
        <w:pStyle w:val="a3"/>
      </w:pPr>
      <w:r>
        <w:t xml:space="preserve">　　從家庭、家族，延伸到團體，領導者都可謂之「君」。而且，我們老祖宗非常推崇三個角色</w:t>
      </w:r>
      <w:r>
        <w:t>——</w:t>
      </w:r>
      <w:r>
        <w:t>「君、親、師」，這是效法天地無私的德行，來扮演好他的角色。這三個角色對家庭、對社會、對國家的影響特別大。</w:t>
      </w:r>
      <w:r>
        <w:t xml:space="preserve"> </w:t>
      </w:r>
    </w:p>
    <w:p w14:paraId="7BD9476D" w14:textId="77777777" w:rsidR="00DA46E4" w:rsidRDefault="00DA46E4">
      <w:pPr>
        <w:pStyle w:val="a3"/>
      </w:pPr>
      <w:r>
        <w:t xml:space="preserve">　　一、君仁臣忠</w:t>
      </w:r>
      <w:r>
        <w:t xml:space="preserve"> </w:t>
      </w:r>
    </w:p>
    <w:p w14:paraId="5996212C" w14:textId="77777777" w:rsidR="00DA46E4" w:rsidRDefault="00DA46E4">
      <w:pPr>
        <w:pStyle w:val="a3"/>
      </w:pPr>
      <w:r>
        <w:t xml:space="preserve">　　君仁</w:t>
      </w:r>
      <w:r>
        <w:t xml:space="preserve"> </w:t>
      </w:r>
    </w:p>
    <w:p w14:paraId="6F83897F" w14:textId="77777777" w:rsidR="00DA46E4" w:rsidRDefault="00DA46E4">
      <w:pPr>
        <w:pStyle w:val="a3"/>
      </w:pPr>
      <w:r>
        <w:t xml:space="preserve">　　《群書治要》引用《論語．堯曰》</w:t>
      </w:r>
      <w:r>
        <w:t xml:space="preserve">—— </w:t>
      </w:r>
    </w:p>
    <w:p w14:paraId="243EB849" w14:textId="77777777" w:rsidR="00DA46E4" w:rsidRDefault="00DA46E4">
      <w:pPr>
        <w:pStyle w:val="a3"/>
      </w:pPr>
      <w:r>
        <w:t xml:space="preserve">　　【朕躬有罪。無以萬方。萬方有罪。罪在朕躬。】</w:t>
      </w:r>
      <w:r>
        <w:t xml:space="preserve"> </w:t>
      </w:r>
    </w:p>
    <w:p w14:paraId="153098C5" w14:textId="77777777" w:rsidR="00DA46E4" w:rsidRDefault="00DA46E4">
      <w:pPr>
        <w:pStyle w:val="a3"/>
      </w:pPr>
      <w:r>
        <w:t xml:space="preserve">　　這句話被每一個朝代的聖王都奉為座右銘。我本身有罪，請上天不要牽連降罪給萬方之民；萬民有罪過了，這些罪應該由我來承擔，因為我沒有教育好他們。</w:t>
      </w:r>
      <w:r>
        <w:t xml:space="preserve"> </w:t>
      </w:r>
    </w:p>
    <w:p w14:paraId="046185A7" w14:textId="77777777" w:rsidR="00DA46E4" w:rsidRDefault="00DA46E4">
      <w:pPr>
        <w:pStyle w:val="a3"/>
      </w:pPr>
      <w:r>
        <w:lastRenderedPageBreak/>
        <w:t xml:space="preserve">　　我們看堯帝的風範。一個人飢餓了，堯帝會覺得，「是我造成的，我沒有好好照顧人民」；一個人凍傷了，堯帝也是反省自己說：「我沒有教育好他。」所以堯帝的精神是「先恕而後教」，先寬恕、包容，進一步教化人民。後來天下人都很仁厚，都能包容別人、都能盡力去幫別人。</w:t>
      </w:r>
      <w:r>
        <w:t xml:space="preserve"> </w:t>
      </w:r>
    </w:p>
    <w:p w14:paraId="2C51011B" w14:textId="77777777" w:rsidR="00DA46E4" w:rsidRDefault="00DA46E4">
      <w:pPr>
        <w:pStyle w:val="a3"/>
      </w:pPr>
      <w:r>
        <w:t xml:space="preserve">　　我們面對孩子、學生、員工以及身邊的有緣人，也要效法堯帝的精神，「先恕而後教」，對任何人都不會再指責，只有寬恕、包容。</w:t>
      </w:r>
      <w:r>
        <w:t xml:space="preserve"> </w:t>
      </w:r>
    </w:p>
    <w:p w14:paraId="3AA42D72" w14:textId="77777777" w:rsidR="00DA46E4" w:rsidRDefault="00DA46E4">
      <w:pPr>
        <w:pStyle w:val="a3"/>
      </w:pPr>
      <w:r>
        <w:t xml:space="preserve">　　寬恕以後更重要的是要教他。教，很重要的是上行下效。要用身教，不是用言教，還要不厭其煩。急於求成會變成揠苗助長，適得其反。</w:t>
      </w:r>
      <w:r>
        <w:t xml:space="preserve"> </w:t>
      </w:r>
    </w:p>
    <w:p w14:paraId="47703093" w14:textId="77777777" w:rsidR="00DA46E4" w:rsidRDefault="00DA46E4">
      <w:pPr>
        <w:pStyle w:val="a3"/>
      </w:pPr>
      <w:r>
        <w:t xml:space="preserve">　　要厚道，以恕己之心恕人，以責人之心責己，則寡過。把處處要求別人的心，反回來要求自己，德行就提升了。整部《中庸》強調的就是一個「誠」字，「至誠如神」，至誠感通，而不要用一些詐術方法。跟一切人相處都抱持著「人之初，性本善」，懷著「每一個人都能愈來愈好」的信念。</w:t>
      </w:r>
      <w:r>
        <w:t xml:space="preserve"> </w:t>
      </w:r>
    </w:p>
    <w:p w14:paraId="36046027" w14:textId="77777777" w:rsidR="00DA46E4" w:rsidRDefault="00DA46E4">
      <w:pPr>
        <w:pStyle w:val="a3"/>
      </w:pPr>
      <w:r>
        <w:t xml:space="preserve">　　管子云：「身不善之患，無患人莫己知。」一個人要常常憂患自己的缺點、不善，去改進，不要擔心別人不了解自己、不信任自己。</w:t>
      </w:r>
      <w:r>
        <w:t xml:space="preserve"> </w:t>
      </w:r>
    </w:p>
    <w:p w14:paraId="60E98F75" w14:textId="77777777" w:rsidR="00DA46E4" w:rsidRDefault="00DA46E4">
      <w:pPr>
        <w:pStyle w:val="a3"/>
      </w:pPr>
      <w:r>
        <w:t xml:space="preserve">　　【故明王有過則反之於身。】</w:t>
      </w:r>
      <w:r>
        <w:t xml:space="preserve"> </w:t>
      </w:r>
    </w:p>
    <w:p w14:paraId="7B316CCB" w14:textId="77777777" w:rsidR="00DA46E4" w:rsidRDefault="00DA46E4">
      <w:pPr>
        <w:pStyle w:val="a3"/>
      </w:pPr>
      <w:r>
        <w:t xml:space="preserve">　　賢明的君王有過錯了（包含自己跟人民的過錯），會反省自己：「是不是失職了？」</w:t>
      </w:r>
      <w:r>
        <w:t xml:space="preserve"> </w:t>
      </w:r>
    </w:p>
    <w:p w14:paraId="32279A2A" w14:textId="77777777" w:rsidR="00DA46E4" w:rsidRDefault="00DA46E4">
      <w:pPr>
        <w:pStyle w:val="a3"/>
      </w:pPr>
      <w:r>
        <w:t xml:space="preserve">　　【有善則歸之於民。】</w:t>
      </w:r>
      <w:r>
        <w:t xml:space="preserve"> </w:t>
      </w:r>
    </w:p>
    <w:p w14:paraId="3451FED2" w14:textId="77777777" w:rsidR="00DA46E4" w:rsidRDefault="00DA46E4">
      <w:pPr>
        <w:pStyle w:val="a3"/>
      </w:pPr>
      <w:r>
        <w:t xml:space="preserve">　　有好的善行、好的功業了，歸功於臣民百姓，讓功於眾。</w:t>
      </w:r>
      <w:r>
        <w:t xml:space="preserve"> </w:t>
      </w:r>
    </w:p>
    <w:p w14:paraId="48A995A8" w14:textId="77777777" w:rsidR="00DA46E4" w:rsidRDefault="00DA46E4">
      <w:pPr>
        <w:pStyle w:val="a3"/>
      </w:pPr>
      <w:r>
        <w:t xml:space="preserve">　　【有過而反之身則身懼。】</w:t>
      </w:r>
      <w:r>
        <w:t xml:space="preserve"> </w:t>
      </w:r>
    </w:p>
    <w:p w14:paraId="2CDF1FEE" w14:textId="77777777" w:rsidR="00DA46E4" w:rsidRDefault="00DA46E4">
      <w:pPr>
        <w:pStyle w:val="a3"/>
      </w:pPr>
      <w:r>
        <w:t xml:space="preserve">　　有過失了就反省自己，愈來愈戒慎恐懼的改正自己的過失。</w:t>
      </w:r>
      <w:r>
        <w:t xml:space="preserve"> </w:t>
      </w:r>
    </w:p>
    <w:p w14:paraId="06D8B565" w14:textId="77777777" w:rsidR="00DA46E4" w:rsidRDefault="00DA46E4">
      <w:pPr>
        <w:pStyle w:val="a3"/>
      </w:pPr>
      <w:r>
        <w:t xml:space="preserve">　　【有善而歸之民則民喜。】</w:t>
      </w:r>
      <w:r>
        <w:t xml:space="preserve"> </w:t>
      </w:r>
    </w:p>
    <w:p w14:paraId="42B3A58E" w14:textId="77777777" w:rsidR="00DA46E4" w:rsidRDefault="00DA46E4">
      <w:pPr>
        <w:pStyle w:val="a3"/>
      </w:pPr>
      <w:r>
        <w:t xml:space="preserve">　　有善行功業了，就歸功於人民百姓，老百姓也會很歡喜。</w:t>
      </w:r>
      <w:r>
        <w:t xml:space="preserve"> </w:t>
      </w:r>
    </w:p>
    <w:p w14:paraId="00E30577" w14:textId="77777777" w:rsidR="00DA46E4" w:rsidRDefault="00DA46E4">
      <w:pPr>
        <w:pStyle w:val="a3"/>
      </w:pPr>
      <w:r>
        <w:t xml:space="preserve">　　【往喜民。來懼身。此明王之所以治民也。】</w:t>
      </w:r>
      <w:r>
        <w:t xml:space="preserve"> </w:t>
      </w:r>
    </w:p>
    <w:p w14:paraId="205567A5" w14:textId="77777777" w:rsidR="00DA46E4" w:rsidRDefault="00DA46E4">
      <w:pPr>
        <w:pStyle w:val="a3"/>
      </w:pPr>
      <w:r>
        <w:t xml:space="preserve">　　把功勞讓給老百姓，百姓欣喜；把過失都來要求自己，就會戒慎恐懼的來修身，這樣的態度，就是賢明君王用來治理百姓的為政之道了。</w:t>
      </w:r>
      <w:r>
        <w:t xml:space="preserve"> </w:t>
      </w:r>
    </w:p>
    <w:p w14:paraId="0775EE60" w14:textId="77777777" w:rsidR="00DA46E4" w:rsidRDefault="00DA46E4">
      <w:pPr>
        <w:pStyle w:val="a3"/>
      </w:pPr>
      <w:r>
        <w:t xml:space="preserve">　　「有善而歸之於民，有過則反之於身。」身為單位的領導者，也都會真心去這樣做。因為很有責任感，下屬有什麼不對，自己應該承擔、教導他。主管要能承擔責任，下屬就會覺得有安全感，會覺得慚愧，反省自己，團隊的向心力就會愈來愈強。聖賢、明王立身處世，不只有德行，還符合人情事理。</w:t>
      </w:r>
      <w:r>
        <w:t xml:space="preserve"> </w:t>
      </w:r>
    </w:p>
    <w:p w14:paraId="52469827" w14:textId="77777777" w:rsidR="00DA46E4" w:rsidRDefault="00DA46E4">
      <w:pPr>
        <w:pStyle w:val="a3"/>
      </w:pPr>
      <w:r>
        <w:lastRenderedPageBreak/>
        <w:t xml:space="preserve">　　可見，《群書治要》翻譯成英文重要，宣講很重要。必須我們去力行，把這些感悟告訴他們，甚至政治人物做出榜樣。中國的政治人物做出榜樣，全世界都得利益，這是「萬國咸寧」。</w:t>
      </w:r>
      <w:r>
        <w:t xml:space="preserve"> </w:t>
      </w:r>
    </w:p>
    <w:p w14:paraId="7947E5FF" w14:textId="77777777" w:rsidR="00DA46E4" w:rsidRDefault="00DA46E4">
      <w:pPr>
        <w:pStyle w:val="a3"/>
      </w:pPr>
      <w:r>
        <w:t xml:space="preserve">　　舉賢</w:t>
      </w:r>
      <w:r>
        <w:t xml:space="preserve"> </w:t>
      </w:r>
    </w:p>
    <w:p w14:paraId="564F5747" w14:textId="77777777" w:rsidR="00DA46E4" w:rsidRDefault="00DA46E4">
      <w:pPr>
        <w:pStyle w:val="a3"/>
      </w:pPr>
      <w:r>
        <w:t xml:space="preserve">　　一個人在團體、單位當中，最大的貢獻就是培養人才、推薦人才。「人存政舉」，有了人才，才能把事情相續做下去。</w:t>
      </w:r>
      <w:r>
        <w:t xml:space="preserve"> </w:t>
      </w:r>
    </w:p>
    <w:p w14:paraId="3CD43182" w14:textId="77777777" w:rsidR="00DA46E4" w:rsidRDefault="00DA46E4">
      <w:pPr>
        <w:pStyle w:val="a3"/>
      </w:pPr>
      <w:r>
        <w:t xml:space="preserve">　　古人為官者戴的是「進賢帽」。帽子高低兩層，前面一層低，後面一層高。這代表我所推薦的人都比我更好，我不嫉妒他們，讓他們都超過我。一定要全心全意發掘人才、栽培人才。</w:t>
      </w:r>
      <w:r>
        <w:t xml:space="preserve"> </w:t>
      </w:r>
    </w:p>
    <w:p w14:paraId="337C2597" w14:textId="77777777" w:rsidR="00DA46E4" w:rsidRDefault="00DA46E4">
      <w:pPr>
        <w:pStyle w:val="a3"/>
      </w:pPr>
      <w:r>
        <w:t xml:space="preserve">　　新疆郝董事長領導企業，員工百分之三十有先天殘障，可是業績卻是每年有百分之一百的成長。他的主要幹部在公司開辦「幸福人生講座」，高階主管親自給社會大眾服務，做義工。真不簡單！連黨校的幹部，都到他們單位去上好幾天的課。這是幫國家培養人才，是「選賢舉能」。</w:t>
      </w:r>
      <w:r>
        <w:t xml:space="preserve"> </w:t>
      </w:r>
    </w:p>
    <w:p w14:paraId="3CBAD1C5" w14:textId="77777777" w:rsidR="00DA46E4" w:rsidRDefault="00DA46E4">
      <w:pPr>
        <w:pStyle w:val="a3"/>
      </w:pPr>
      <w:r>
        <w:t xml:space="preserve">　　他說：「這百分之三十的員工，比一般人還要盡忠、還要盡力。」君仁臣忠，如此體恤、愛護他們，他們哪有不報恩的道理？這是真正以天下為己任。以這樣的大義來經營企業、帶團隊，真是太好了！</w:t>
      </w:r>
      <w:r>
        <w:t xml:space="preserve"> </w:t>
      </w:r>
    </w:p>
    <w:p w14:paraId="660E4A15" w14:textId="77777777" w:rsidR="00DA46E4" w:rsidRDefault="00DA46E4">
      <w:pPr>
        <w:pStyle w:val="a3"/>
      </w:pPr>
      <w:r>
        <w:t xml:space="preserve">　　所以，要用道義，用大義來經營、領導一個團體。什麼是大義？我們的企業要給全天下做好榜樣，在我們的企業落實倫理道德，落實「禮運大同」；您看這個企業多麼令人振奮！人生這樣過，多麼有價值！</w:t>
      </w:r>
      <w:r>
        <w:t xml:space="preserve"> </w:t>
      </w:r>
    </w:p>
    <w:p w14:paraId="4D3CE776" w14:textId="77777777" w:rsidR="00DA46E4" w:rsidRDefault="00DA46E4">
      <w:pPr>
        <w:pStyle w:val="a3"/>
      </w:pPr>
      <w:r>
        <w:t xml:space="preserve">　　「義」還包括要栽培後進，手把手把團體裡面的人才帶出來。凜然的正義可以傳給自己團體的人，精神長存在這個單位當中。人看事要看得深遠，事情雖然眼前沒有做成，精神傳下去了，日後一定會發揚光大。</w:t>
      </w:r>
      <w:r>
        <w:t xml:space="preserve"> </w:t>
      </w:r>
    </w:p>
    <w:p w14:paraId="34887FEC" w14:textId="77777777" w:rsidR="00DA46E4" w:rsidRDefault="00DA46E4">
      <w:pPr>
        <w:pStyle w:val="a3"/>
      </w:pPr>
      <w:r>
        <w:t xml:space="preserve">　　臣忠</w:t>
      </w:r>
      <w:r>
        <w:t xml:space="preserve"> </w:t>
      </w:r>
    </w:p>
    <w:p w14:paraId="73A04358" w14:textId="77777777" w:rsidR="00DA46E4" w:rsidRDefault="00DA46E4">
      <w:pPr>
        <w:pStyle w:val="a3"/>
      </w:pPr>
      <w:r>
        <w:t xml:space="preserve">　　為人臣的勸諫，是很柔軟、很有耐心來勸領導者。勸，有三個時機、方法。第一「防」，壞事還沒有發生就防範。第二「救」，事情剛發生，趕緊亡羊補牢。第三「戒」，引以為戒。</w:t>
      </w:r>
      <w:r>
        <w:t xml:space="preserve"> </w:t>
      </w:r>
    </w:p>
    <w:p w14:paraId="6644732A" w14:textId="77777777" w:rsidR="00DA46E4" w:rsidRDefault="00DA46E4">
      <w:pPr>
        <w:pStyle w:val="a3"/>
      </w:pPr>
      <w:r>
        <w:t xml:space="preserve">　　如何達到在團體當中能防微杜漸？你得長智慧、長見識，所以每天《群書治要》最少要看三頁。</w:t>
      </w:r>
      <w:r>
        <w:t xml:space="preserve"> </w:t>
      </w:r>
    </w:p>
    <w:p w14:paraId="6B02F72F" w14:textId="77777777" w:rsidR="00DA46E4" w:rsidRDefault="00DA46E4">
      <w:pPr>
        <w:pStyle w:val="a3"/>
      </w:pPr>
      <w:r>
        <w:t xml:space="preserve">　　《群書治要》卷三十三「晏子」有云：</w:t>
      </w:r>
      <w:r>
        <w:t xml:space="preserve"> </w:t>
      </w:r>
    </w:p>
    <w:p w14:paraId="6BD1B99C" w14:textId="77777777" w:rsidR="00DA46E4" w:rsidRDefault="00DA46E4">
      <w:pPr>
        <w:pStyle w:val="a3"/>
      </w:pPr>
      <w:r>
        <w:t xml:space="preserve">　　【言而見用。終身無難】</w:t>
      </w:r>
      <w:r>
        <w:t xml:space="preserve"> </w:t>
      </w:r>
    </w:p>
    <w:p w14:paraId="67CA9978" w14:textId="77777777" w:rsidR="00DA46E4" w:rsidRDefault="00DA46E4">
      <w:pPr>
        <w:pStyle w:val="a3"/>
      </w:pPr>
      <w:r>
        <w:t xml:space="preserve">　　晏子說：忠臣所給予的諫言國君能採納，往往危難就得以避免。忠臣有智慧，在災禍還沒形成的時候就可以防止；甚至稍微有跡象時，趕緊把它化解，當然「終身無難」。</w:t>
      </w:r>
      <w:r>
        <w:t xml:space="preserve"> </w:t>
      </w:r>
    </w:p>
    <w:p w14:paraId="626E7DEA" w14:textId="77777777" w:rsidR="00DA46E4" w:rsidRDefault="00DA46E4">
      <w:pPr>
        <w:pStyle w:val="a3"/>
      </w:pPr>
      <w:r>
        <w:t xml:space="preserve">　　現在很多的人，往往在遇到人生很多問題的時候，都覺得很難解決，這是因為沒有防微杜漸。身為領導者，他著眼的地方應該是理智、智慧，他能看得深遠、洞察機先，才能防微杜漸。</w:t>
      </w:r>
      <w:r>
        <w:t xml:space="preserve"> </w:t>
      </w:r>
    </w:p>
    <w:p w14:paraId="43E1545F" w14:textId="77777777" w:rsidR="00DA46E4" w:rsidRDefault="00DA46E4">
      <w:pPr>
        <w:pStyle w:val="a3"/>
      </w:pPr>
      <w:r>
        <w:t xml:space="preserve">　　【忠臣也者。】</w:t>
      </w:r>
      <w:r>
        <w:t xml:space="preserve"> </w:t>
      </w:r>
    </w:p>
    <w:p w14:paraId="366E9C99" w14:textId="77777777" w:rsidR="00DA46E4" w:rsidRDefault="00DA46E4">
      <w:pPr>
        <w:pStyle w:val="a3"/>
      </w:pPr>
      <w:r>
        <w:t xml:space="preserve">　　忠臣在哪裡體現出來呢？</w:t>
      </w:r>
      <w:r>
        <w:t xml:space="preserve"> </w:t>
      </w:r>
    </w:p>
    <w:p w14:paraId="4C7A7C7D" w14:textId="77777777" w:rsidR="00DA46E4" w:rsidRDefault="00DA46E4">
      <w:pPr>
        <w:pStyle w:val="a3"/>
      </w:pPr>
      <w:r>
        <w:t xml:space="preserve">　　【能納善於君。】</w:t>
      </w:r>
      <w:r>
        <w:t xml:space="preserve"> </w:t>
      </w:r>
    </w:p>
    <w:p w14:paraId="12069843" w14:textId="77777777" w:rsidR="00DA46E4" w:rsidRDefault="00DA46E4">
      <w:pPr>
        <w:pStyle w:val="a3"/>
      </w:pPr>
      <w:r>
        <w:t xml:space="preserve">　　能夠向君王進諫善言，能夠早一點引導君王看到問題的根本、問題的跡象，然後去化解。</w:t>
      </w:r>
      <w:r>
        <w:t xml:space="preserve"> </w:t>
      </w:r>
    </w:p>
    <w:p w14:paraId="220BF571" w14:textId="77777777" w:rsidR="00DA46E4" w:rsidRDefault="00DA46E4">
      <w:pPr>
        <w:pStyle w:val="a3"/>
      </w:pPr>
      <w:r>
        <w:t xml:space="preserve">　　君臣互相體恤</w:t>
      </w:r>
      <w:r>
        <w:t xml:space="preserve"> </w:t>
      </w:r>
    </w:p>
    <w:p w14:paraId="3FD3C53F" w14:textId="77777777" w:rsidR="00DA46E4" w:rsidRDefault="00DA46E4">
      <w:pPr>
        <w:pStyle w:val="a3"/>
      </w:pPr>
      <w:r>
        <w:t xml:space="preserve">　　我父親從事銀行業，他說當企業發生經濟危機時，老闆每天要為財路打算，可能所有的員工在睡大頭覺的時候，老闆還在思索、還在煩惱。所以，員工這二、三十年能夠有穩定的家庭生活，有一分功勞是絕對要記在老闆身上。</w:t>
      </w:r>
      <w:r>
        <w:t xml:space="preserve"> </w:t>
      </w:r>
    </w:p>
    <w:p w14:paraId="3A42C985" w14:textId="77777777" w:rsidR="00DA46E4" w:rsidRDefault="00DA46E4">
      <w:pPr>
        <w:pStyle w:val="a3"/>
      </w:pPr>
      <w:r>
        <w:t xml:space="preserve">　　我曾經在新聞中看到，韓國人在十多年前發生了金融風暴，很多職員拿著自己家裡的錢跑去找老闆說：「老闆，你不能倒，你倒了，幾百個家庭都出現狀況，我們的錢你先拿去周轉，公司一定要營運下去！」這是同舟共濟的態度。韓國人這種對上司的態度，是向中國的聖賢學來的。</w:t>
      </w:r>
      <w:r>
        <w:t xml:space="preserve"> </w:t>
      </w:r>
    </w:p>
    <w:p w14:paraId="2F39BFAB" w14:textId="77777777" w:rsidR="00DA46E4" w:rsidRDefault="00DA46E4">
      <w:pPr>
        <w:pStyle w:val="a3"/>
      </w:pPr>
      <w:r>
        <w:t xml:space="preserve">　　二、落實聖教</w:t>
      </w:r>
      <w:r>
        <w:t xml:space="preserve"> </w:t>
      </w:r>
    </w:p>
    <w:p w14:paraId="557AE07B" w14:textId="77777777" w:rsidR="00DA46E4" w:rsidRDefault="00DA46E4">
      <w:pPr>
        <w:pStyle w:val="a3"/>
      </w:pPr>
      <w:r>
        <w:t xml:space="preserve">　　最近很多報導說，人們功利主義掛帥，仁慈心蕩然無存；人生都是享樂縱欲，靈性不斷下降。</w:t>
      </w:r>
      <w:r>
        <w:t xml:space="preserve"> </w:t>
      </w:r>
    </w:p>
    <w:p w14:paraId="6602B4F5" w14:textId="77777777" w:rsidR="00DA46E4" w:rsidRDefault="00DA46E4">
      <w:pPr>
        <w:pStyle w:val="a3"/>
      </w:pPr>
      <w:r>
        <w:t xml:space="preserve">　　冷靜思考，如何解決現在所有的家庭問題、社會問題、國際問題？唯有用教育改變人心、去掉自私自利、為對方著想，衝突才有可能解決。</w:t>
      </w:r>
      <w:r>
        <w:t xml:space="preserve"> </w:t>
      </w:r>
    </w:p>
    <w:p w14:paraId="10E518E3" w14:textId="77777777" w:rsidR="00DA46E4" w:rsidRDefault="00DA46E4">
      <w:pPr>
        <w:pStyle w:val="a3"/>
      </w:pPr>
      <w:r>
        <w:t xml:space="preserve">　　所以，人禍也好，天災也好，根本問題在人心。「德者本也，財者末也」，國家重視德，這是抓到了根本。</w:t>
      </w:r>
      <w:r>
        <w:t xml:space="preserve"> </w:t>
      </w:r>
    </w:p>
    <w:p w14:paraId="3FF875EF" w14:textId="77777777" w:rsidR="00DA46E4" w:rsidRDefault="00DA46E4">
      <w:pPr>
        <w:pStyle w:val="a3"/>
      </w:pPr>
      <w:r>
        <w:t xml:space="preserve">　　《朱子治家格言》云：「子孫雖愚，經書不可不讀。」不讀經書開不了慧眼，連方向都顛倒了，結果「欲令智迷」。「文化是民族的靈魂」，沒有文化就沒有靈魂。真的是沒有比教育、承傳文化更重要的事情了！</w:t>
      </w:r>
      <w:r>
        <w:t xml:space="preserve"> </w:t>
      </w:r>
    </w:p>
    <w:p w14:paraId="39D137E1" w14:textId="77777777" w:rsidR="00DA46E4" w:rsidRDefault="00DA46E4">
      <w:pPr>
        <w:pStyle w:val="a3"/>
      </w:pPr>
      <w:r>
        <w:t xml:space="preserve">　　要全面提升我們中國人對於自己文化的自信，文化的自信重要。文化要自覺，要珍惜自己的文化、弘揚自己的文化；文化要自強，要讓文化承傳下來，發揚光大。</w:t>
      </w:r>
      <w:r>
        <w:t xml:space="preserve"> </w:t>
      </w:r>
    </w:p>
    <w:p w14:paraId="2A59755A" w14:textId="77777777" w:rsidR="00DA46E4" w:rsidRDefault="00DA46E4">
      <w:pPr>
        <w:pStyle w:val="a3"/>
      </w:pPr>
      <w:r>
        <w:t xml:space="preserve">　　教人先正己</w:t>
      </w:r>
      <w:r>
        <w:t xml:space="preserve"> </w:t>
      </w:r>
    </w:p>
    <w:p w14:paraId="44F7C387" w14:textId="77777777" w:rsidR="00DA46E4" w:rsidRDefault="00DA46E4">
      <w:pPr>
        <w:pStyle w:val="a3"/>
      </w:pPr>
      <w:r>
        <w:t xml:space="preserve">　　【故君子為政。以正己為先。教禁為次。】</w:t>
      </w:r>
      <w:r>
        <w:t xml:space="preserve"> </w:t>
      </w:r>
    </w:p>
    <w:p w14:paraId="7014F6F8" w14:textId="77777777" w:rsidR="00DA46E4" w:rsidRDefault="00DA46E4">
      <w:pPr>
        <w:pStyle w:val="a3"/>
      </w:pPr>
      <w:r>
        <w:t xml:space="preserve">　　君子治理政務、辦理政治是以端正自己的言行、思想，讓自己有德行，這是擺在第一位的。「教禁為次」，其次才是推行教育和禁令。推行教育，但是自己不做到，就不會有太好的效果，甚至會有反效果。</w:t>
      </w:r>
      <w:r>
        <w:t xml:space="preserve"> </w:t>
      </w:r>
    </w:p>
    <w:p w14:paraId="6F537BA1" w14:textId="77777777" w:rsidR="00DA46E4" w:rsidRDefault="00DA46E4">
      <w:pPr>
        <w:pStyle w:val="a3"/>
      </w:pPr>
      <w:r>
        <w:t xml:space="preserve">　　我們從整個人類歷史來看，所有教化能產生深遠影響的，都是因為他先做到了，身教做到了。儒家孔子、佛教的釋迦牟尼佛都是先做到，所以「正己為先，教禁為次」，「知所先後，則近道矣」，要從根本來下功夫。</w:t>
      </w:r>
      <w:r>
        <w:t xml:space="preserve"> </w:t>
      </w:r>
    </w:p>
    <w:p w14:paraId="70BAD349" w14:textId="77777777" w:rsidR="00DA46E4" w:rsidRDefault="00DA46E4">
      <w:pPr>
        <w:pStyle w:val="a3"/>
      </w:pPr>
      <w:r>
        <w:t xml:space="preserve">　　老祖宗在創「教」字的時候，給我們高度的提醒。「」，左邊兩個叉，下面一個小孩，上行下效，這是身教。右邊一個樹枝，一隻手拿著樹枝，不厭其煩，耳提面命，這是耐性。要有身教，要有足夠的耐性。</w:t>
      </w:r>
      <w:r>
        <w:t xml:space="preserve"> </w:t>
      </w:r>
    </w:p>
    <w:p w14:paraId="4A4884D7" w14:textId="77777777" w:rsidR="00DA46E4" w:rsidRDefault="00DA46E4">
      <w:pPr>
        <w:pStyle w:val="a3"/>
      </w:pPr>
      <w:r>
        <w:t xml:space="preserve">　　教育帶來轉變</w:t>
      </w:r>
      <w:r>
        <w:t xml:space="preserve"> </w:t>
      </w:r>
    </w:p>
    <w:p w14:paraId="5B1D068B" w14:textId="77777777" w:rsidR="00DA46E4" w:rsidRDefault="00DA46E4">
      <w:pPr>
        <w:pStyle w:val="a3"/>
      </w:pPr>
      <w:r>
        <w:t xml:space="preserve">　　唐朝因為願意聽老祖宗的教誨，在國家經歷了四百年動亂之後，只用了五年左右的歲月就實現了天下大治。</w:t>
      </w:r>
      <w:r>
        <w:t xml:space="preserve"> </w:t>
      </w:r>
    </w:p>
    <w:p w14:paraId="0390E58E" w14:textId="77777777" w:rsidR="00DA46E4" w:rsidRDefault="00DA46E4">
      <w:pPr>
        <w:pStyle w:val="a3"/>
      </w:pPr>
      <w:r>
        <w:t xml:space="preserve">　　國家可以五年實現大治，公司也一樣，個人也一樣。胡小林董事長因為遇到師長、經典的指引，本來患憂鬱症，有自殺傾向，現在身體各項指標都正常。這是理得心安，心安在道上，沒有煩惱，當然身心就愈來愈健康。</w:t>
      </w:r>
      <w:r>
        <w:t xml:space="preserve"> </w:t>
      </w:r>
    </w:p>
    <w:p w14:paraId="68C33101" w14:textId="77777777" w:rsidR="00DA46E4" w:rsidRDefault="00DA46E4">
      <w:pPr>
        <w:pStyle w:val="a3"/>
      </w:pPr>
      <w:r>
        <w:t xml:space="preserve">　　胡小林董事長不只改變個人的命運，他的企業也發生了轉變，他的經驗啟發教育了國內多少企業！個人的轉變，改變了多少人的命運！這一點，每個人都可以做到。</w:t>
      </w:r>
      <w:r>
        <w:t xml:space="preserve"> </w:t>
      </w:r>
    </w:p>
    <w:p w14:paraId="233BEAF3" w14:textId="77777777" w:rsidR="00DA46E4" w:rsidRDefault="00DA46E4">
      <w:pPr>
        <w:pStyle w:val="a3"/>
      </w:pPr>
      <w:r>
        <w:t xml:space="preserve">　　蘇州的吳念博董事長親自帶班教學，自己不斷提升，他的員工也就效法他的愛心，真的是「未有上好仁，而下不好義者也」。他的員工在當地貢獻很大，環保義工，包含當地的養老院、孤兒院，甚至於是先天智障、殘障的兒童，他們都很用心去照顧。</w:t>
      </w:r>
      <w:r>
        <w:t xml:space="preserve"> </w:t>
      </w:r>
    </w:p>
    <w:p w14:paraId="4CB14238" w14:textId="77777777" w:rsidR="00DA46E4" w:rsidRDefault="00DA46E4">
      <w:pPr>
        <w:pStyle w:val="a3"/>
      </w:pPr>
      <w:r>
        <w:t xml:space="preserve">　　有一個腦癱的孩子不會講話，他們的員工常常去關愛，結果這個孩子見到那位員工就叫她「媽媽」。她是流著眼淚上台分享這件事的。讓我感覺他們的員工都很有愛心。</w:t>
      </w:r>
      <w:r>
        <w:t xml:space="preserve"> </w:t>
      </w:r>
    </w:p>
    <w:p w14:paraId="4746454C" w14:textId="77777777" w:rsidR="00DA46E4" w:rsidRDefault="00DA46E4">
      <w:pPr>
        <w:pStyle w:val="a3"/>
      </w:pPr>
      <w:r>
        <w:t xml:space="preserve">　　吳董的目標就是希望所有的員工都變成聖賢，人生都是幸福的。他的辦班教學，員工轉變非常大。</w:t>
      </w:r>
      <w:r>
        <w:t xml:space="preserve"> </w:t>
      </w:r>
    </w:p>
    <w:p w14:paraId="6DDD3E1D" w14:textId="77777777" w:rsidR="00DA46E4" w:rsidRDefault="00DA46E4">
      <w:pPr>
        <w:pStyle w:val="a3"/>
      </w:pPr>
      <w:r>
        <w:t xml:space="preserve">　　一位二十多歲的男孩，從來不叫父親；參加了吳董的學習班，感到很慚愧，回去叫父親，懂得盡孝。「人不學不知道」，孩子多年都不叫父親，那位父親有多痛苦！</w:t>
      </w:r>
      <w:r>
        <w:t xml:space="preserve"> </w:t>
      </w:r>
    </w:p>
    <w:p w14:paraId="5BA4BFA4" w14:textId="77777777" w:rsidR="00DA46E4" w:rsidRDefault="00DA46E4">
      <w:pPr>
        <w:pStyle w:val="a3"/>
      </w:pPr>
      <w:r>
        <w:t xml:space="preserve">　　所以，吳董成為了員工一生的貴人。轉惡為善的力量很大，員工確實在整體氛圍的感染下，成長得都很快。這是企業家是聖賢。</w:t>
      </w:r>
      <w:r>
        <w:t xml:space="preserve"> </w:t>
      </w:r>
    </w:p>
    <w:p w14:paraId="5A58E000" w14:textId="77777777" w:rsidR="00DA46E4" w:rsidRDefault="00DA46E4">
      <w:pPr>
        <w:pStyle w:val="a3"/>
      </w:pPr>
      <w:r>
        <w:t xml:space="preserve">　　母親、太太也要成為聖賢。女性結婚、當母親，就是為了當聖母、當聖人，恢復明德，再把孩子教成聖賢，成為國家棟梁，利益天下，這就是「親民」。「止於至善」，應該是我們每一個人的人生價值觀、人生意義所在。</w:t>
      </w:r>
      <w:r>
        <w:t xml:space="preserve"> </w:t>
      </w:r>
    </w:p>
    <w:p w14:paraId="1E964FA5" w14:textId="77777777" w:rsidR="00DA46E4" w:rsidRDefault="00DA46E4">
      <w:pPr>
        <w:pStyle w:val="a3"/>
      </w:pPr>
      <w:r>
        <w:t xml:space="preserve">　　當領導有君道，為君就是契入聖賢境界。當臣子，員工，也可以當聖人。為臣者如范仲淹、林則徐，都是聖賢人，因為他們有「先天下之憂而憂，後天下之樂而樂」的胸懷。五倫關係，君臣、父子、夫婦、長幼、朋友，都有一分本分道義要去利益對方（即「親民」），在利益對方的當下又不斷提起自己的道義，最後能夠無私無我，恢復明德。</w:t>
      </w:r>
      <w:r>
        <w:t xml:space="preserve"> </w:t>
      </w:r>
    </w:p>
    <w:p w14:paraId="077A3926" w14:textId="77777777" w:rsidR="00DA46E4" w:rsidRDefault="00DA46E4">
      <w:pPr>
        <w:pStyle w:val="a3"/>
      </w:pPr>
      <w:r>
        <w:t xml:space="preserve">　　「我們這個民族是倫理道德起家」，這句話意味深長。只要明理，乞丐都是聖人。清朝有一個乞丐叫武訓，自己沒讀書，看到別人沒書讀，感同身受，就把乞討得到的錢辦義學，栽培了不少人。所以，上到國君，下到各行各業，甚至乞丐，只要有承傳傳統文化的精神，都可以契入聖賢的境界。</w:t>
      </w:r>
      <w:r>
        <w:t xml:space="preserve"> </w:t>
      </w:r>
    </w:p>
    <w:p w14:paraId="76EF0FDD" w14:textId="77777777" w:rsidR="00DA46E4" w:rsidRDefault="00DA46E4">
      <w:pPr>
        <w:pStyle w:val="a3"/>
      </w:pPr>
      <w:r>
        <w:t xml:space="preserve">　　教學首在正念、格物</w:t>
      </w:r>
      <w:r>
        <w:t xml:space="preserve"> </w:t>
      </w:r>
    </w:p>
    <w:p w14:paraId="4C407FCE" w14:textId="77777777" w:rsidR="00DA46E4" w:rsidRDefault="00DA46E4">
      <w:pPr>
        <w:pStyle w:val="a3"/>
      </w:pPr>
      <w:r>
        <w:t xml:space="preserve">　　真正接受聖賢教育就懂得遵循性德，遵循性德就是修道。自己真的接受教育，肯放下分別執著，就覺悟了。自覺才能覺他，自度才能度人。</w:t>
      </w:r>
      <w:r>
        <w:t xml:space="preserve"> </w:t>
      </w:r>
    </w:p>
    <w:p w14:paraId="6173D8AD" w14:textId="77777777" w:rsidR="00DA46E4" w:rsidRDefault="00DA46E4">
      <w:pPr>
        <w:pStyle w:val="a3"/>
      </w:pPr>
      <w:r>
        <w:t xml:space="preserve">　　「建國君民，教學為先」。父母覺悟了，把家教擺在第一位；團體企業覺悟了，把教育好員工的德行擺在第一位；國家領導人覺悟了，把教育老百姓擺在第一位；真正覺悟了，這一生把自覺覺他擺在第一位。</w:t>
      </w:r>
      <w:r>
        <w:t xml:space="preserve"> </w:t>
      </w:r>
    </w:p>
    <w:p w14:paraId="344C52B2" w14:textId="77777777" w:rsidR="00DA46E4" w:rsidRDefault="00DA46E4">
      <w:pPr>
        <w:pStyle w:val="a3"/>
      </w:pPr>
      <w:r>
        <w:t xml:space="preserve">　　所以，我們依著古聖先賢這些教誨來修正自己的錯誤想法、看法、說法、做法，一言一行、念頭都要修正，這是「道也者，不可須臾離也」。「須臾」是很短的時間，都要有警覺性。一念不正就造孽，一念不正就妄念相續不斷，止都止不住了。「不怕念起，只怕覺遲」。《太上感應篇》也告訴我們，「是道則進，非道則退」，一發覺不對，趕緊轉正念，讓心保持在純淨純善。</w:t>
      </w:r>
      <w:r>
        <w:t xml:space="preserve"> </w:t>
      </w:r>
    </w:p>
    <w:p w14:paraId="6F0D3514" w14:textId="77777777" w:rsidR="00DA46E4" w:rsidRDefault="00DA46E4">
      <w:pPr>
        <w:pStyle w:val="a3"/>
      </w:pPr>
      <w:r>
        <w:t xml:space="preserve">　　接著是格物，對自己的習氣要趕盡殺絕。母親真正想教育好孩子，會期許自己每天都有大的提升：「我不趕快提升德行，每天給孩子壞的榜樣不行！」</w:t>
      </w:r>
      <w:r>
        <w:t xml:space="preserve"> </w:t>
      </w:r>
    </w:p>
    <w:p w14:paraId="68BA25DE" w14:textId="77777777" w:rsidR="00DA46E4" w:rsidRDefault="00DA46E4">
      <w:pPr>
        <w:pStyle w:val="a3"/>
      </w:pPr>
      <w:r>
        <w:t xml:space="preserve">　　我們是孔子的弟子，孔子提醒我們，提醒弟子，「汝為君子儒，無為小人儒」。修行是為了天下蒼生，這是君子儒，心量要大。心量愈大，至誠恭敬，對聖賢智慧的領受力就愈強。</w:t>
      </w:r>
      <w:r>
        <w:t xml:space="preserve"> </w:t>
      </w:r>
    </w:p>
    <w:p w14:paraId="484B9B2D" w14:textId="77777777" w:rsidR="00DA46E4" w:rsidRDefault="00DA46E4">
      <w:pPr>
        <w:pStyle w:val="a3"/>
      </w:pPr>
      <w:r>
        <w:t xml:space="preserve">　　結語</w:t>
      </w:r>
      <w:r>
        <w:t xml:space="preserve"> </w:t>
      </w:r>
    </w:p>
    <w:p w14:paraId="178CEBE9" w14:textId="77777777" w:rsidR="00DA46E4" w:rsidRDefault="00DA46E4">
      <w:pPr>
        <w:pStyle w:val="a3"/>
      </w:pPr>
      <w:r>
        <w:t xml:space="preserve">　　綜上所述，一定要對自己的文化、對聖賢教誨有信心。我們有五千年的智慧、理念、方法、經驗和成效，用在齊家、治國、平天下，代代都出聖賢。</w:t>
      </w:r>
      <w:r>
        <w:t xml:space="preserve"> </w:t>
      </w:r>
    </w:p>
    <w:p w14:paraId="144305F7" w14:textId="77777777" w:rsidR="00DA46E4" w:rsidRDefault="00DA46E4">
      <w:pPr>
        <w:pStyle w:val="a3"/>
      </w:pPr>
      <w:r>
        <w:t xml:space="preserve">　　「君子如欲化民成俗，其必由學乎」，就是要教學。教，首先是上行下效，我們自己帶頭在家庭、在團體當中做好本分。從我們自身開始，我們個人是為人子的榜樣，是為人君的榜樣，是為人父、為人母、是每一個本分的榜樣，就可以帶動大眾生起信心。</w:t>
      </w:r>
      <w:r>
        <w:t xml:space="preserve"> </w:t>
      </w:r>
    </w:p>
    <w:p w14:paraId="6A4890AC" w14:textId="77777777" w:rsidR="00DA46E4" w:rsidRDefault="00DA46E4">
      <w:pPr>
        <w:pStyle w:val="a3"/>
      </w:pPr>
      <w:r>
        <w:t xml:space="preserve">　　我們從歷史、從現代奉行經教的人們來看，都證實了真理是可以在每個朝代、每個團體、每個家庭、每個人身上得到印證。中國崛起可以帶領全世界深入中華文化，人人都有孝悌仁愛的精神；可以帶動全世界信任倫理道德，深入倫理道德教育。</w:t>
      </w:r>
      <w:r>
        <w:t xml:space="preserve"> </w:t>
      </w:r>
    </w:p>
    <w:p w14:paraId="7CE2FC4F" w14:textId="77777777" w:rsidR="00DA46E4" w:rsidRDefault="00DA46E4">
      <w:pPr>
        <w:pStyle w:val="a3"/>
      </w:pPr>
      <w:r>
        <w:t xml:space="preserve">　　一九七Ｏ年代湯恩比教授提出：「解決二十一世紀的社會問題，要靠中國的孔孟學說跟大乘佛法」。中華文化之《群書治要》重現於世，實有其神聖使命。這部寶書能夠重現，是祖宗的威德，我們這些子孫要進一步認真學習，然後做出來，給社會好的影響，帶動社會良好的風氣，讓老祖宗的教誨給世界指引出一條康莊大道。</w:t>
      </w:r>
      <w:r>
        <w:t xml:space="preserve"> </w:t>
      </w:r>
    </w:p>
    <w:p w14:paraId="2AF65D22" w14:textId="77777777" w:rsidR="00DA46E4" w:rsidRDefault="00DA46E4">
      <w:pPr>
        <w:pStyle w:val="a3"/>
      </w:pPr>
      <w:r>
        <w:t xml:space="preserve">　　老法師：諸位同學們，剛才我們聽到了蔡老師的演講集裡頭這一段，「君仁臣忠，教學化民」，他講得很好，確實是我們現前社會迫切需要的。那麼社會現象，我們大家都看到的，我常教人，很冷靜的一切放下細心觀察這十年社會的風氣，特別是人心，包括言語行為。一年一年的比較，你會發現，發現到是一年不如一年，這讓我們感到很恐懼。往後十年，從今年起往後十年，能不能改進？如果不能改進，還是一年不如一年，那很可能西方科學家的預言就兌現了。科學家告訴我們什麼？人類不斷的在退化，大概五十年之後，這地球上就不適合人居住。五十年很快就到了，不是很長，現在許許多多人都能看到，這是大問題，不是小問題。</w:t>
      </w:r>
      <w:r>
        <w:t xml:space="preserve"> </w:t>
      </w:r>
    </w:p>
    <w:p w14:paraId="485FB3B3" w14:textId="77777777" w:rsidR="00DA46E4" w:rsidRDefault="00DA46E4">
      <w:pPr>
        <w:pStyle w:val="a3"/>
      </w:pPr>
      <w:r>
        <w:t xml:space="preserve">　　為什麼我們深深感到這個社會不會回頭，只是加速度在退化，原因是什麼？原因在教育。看看，咱們講從過去十年當中，誰在主導教育？誰在推動教育？受教育的是哪些人？受教育是全世界男女老幼，統統包括在其中，主持教育的是媒體，電視、廣播、網路，還有許許多多我都不知道的，因為我不關心這些東西。有多少？這裡面教的內容是什麼？都是殺盜淫妄；換句話說，把人從小孩到老全教壞了。這個問題嚴重！</w:t>
      </w:r>
      <w:r>
        <w:t xml:space="preserve"> </w:t>
      </w:r>
    </w:p>
    <w:p w14:paraId="1A7DA568" w14:textId="77777777" w:rsidR="00DA46E4" w:rsidRDefault="00DA46E4">
      <w:pPr>
        <w:pStyle w:val="a3"/>
      </w:pPr>
      <w:r>
        <w:t xml:space="preserve">　　提到這個問題，就讓我想到，我跟方東美先生學哲學的時候，在那個時候，中國大陸是在推動文化大革命，台灣這邊是在推行復興傳統文化。非常可惜，台灣提倡復興傳統文化有名無實，沒起作用。我記得有一天，這我印象非常深刻，我在方老師家裡，台灣政府教育部有三位官員向方老先生請教，推動傳統文化要從哪裡下手？老師很嚴肅的告訴他們，他說第一，台灣有三家電視台，在那個時候有台灣電視台、一個華視、一個中視，三家，這三家電視台關閉；那個時候有十幾個，整個台灣有十幾個無線電廣播電台，聽收音機的，這個也要關閉；報紙、雜誌停刊。老師後面的話還沒有說，這三個官員就說：老師，這做不到！老師就告訴他，這些東西天天在破壞中國傳統文化，如果有它們存在，你從哪裡復興起？你做不到。這是個老人的開示，是真的，這不是假的。他老人家已經往生了，如果活到今天，他看到今天的現象會有什麼想法，我們能理解。</w:t>
      </w:r>
      <w:r>
        <w:t xml:space="preserve"> </w:t>
      </w:r>
    </w:p>
    <w:p w14:paraId="613F5647" w14:textId="77777777" w:rsidR="00DA46E4" w:rsidRDefault="00DA46E4">
      <w:pPr>
        <w:pStyle w:val="a3"/>
      </w:pPr>
      <w:r>
        <w:t xml:space="preserve">　　我跟他學哲學，課是在他家裡上的，不在學校。每個星期一堂課兩個小時，星期天上午九點半到十一點半，學生就我一個。這是我無法想像的，我原本只想抽出一點時間到台大去旁聽他的課程。他告訴我，現在學校，先生不像先生，學生不像學生。六十多年前，六十五年前。他說你要到學校去聽課，你會大失所望。那個時候講這些話，我都不懂。先生不像先生，先生為什麼還要到學校上課？那是他的職業，那是他的飯碗，他要不幹這一行他就生活不下去，那怎麼辦？敷衍。學生不像學生，學生上了大學，跟中學態度不一樣，中學好好念書，考大學，到大學了等到拿文憑，拿到學位，到社會上找一份好工作，目的在此地。所以不認真學習了，表現得心浮氣躁，對於學業不尊重，對老師不恭敬。所以學生在混日子，老師也在混日子，苦不堪言！不是老師願意這樣做，學生聽不進去。你說多痛苦！我們真的想學一點東西，我都沒有想到，為我一個人在家裡開班。</w:t>
      </w:r>
      <w:r>
        <w:t xml:space="preserve"> </w:t>
      </w:r>
    </w:p>
    <w:p w14:paraId="55DDD748" w14:textId="77777777" w:rsidR="00DA46E4" w:rsidRDefault="00DA46E4">
      <w:pPr>
        <w:pStyle w:val="a3"/>
      </w:pPr>
      <w:r>
        <w:t xml:space="preserve">　　他給我講了一部哲學概論，最後一個單元佛經哲學，把我引到佛門來了。那個時候年輕，總以為宗教都是迷信，所以我在沒有學習方老師這堂課之前，我們對宗教很陌生，而且很大的誤會，認為宗教是迷信，甚至於感到宗教沒有存在的必要。沒想到老師教給我，「釋迦牟尼是世界上最偉大的哲學家」，我們學哲學，哲學家，「大乘經典是全世界哲學的最高峰，學佛是人生最高的享受」。這個單元主要的就講這三樁事情，這是內容的總綱領。我們完全明白了，聞所未聞，從來沒聽人說過。佛教是教育，佛教是哲學，沒聽說過，這終於搞清楚、搞明白了，我們就歡喜接受。</w:t>
      </w:r>
      <w:r>
        <w:t xml:space="preserve"> </w:t>
      </w:r>
    </w:p>
    <w:p w14:paraId="3A98B7CE" w14:textId="77777777" w:rsidR="00DA46E4" w:rsidRDefault="00DA46E4">
      <w:pPr>
        <w:pStyle w:val="a3"/>
      </w:pPr>
      <w:r>
        <w:t xml:space="preserve">　　真的是大學問，真的是人生最高的享受。我學佛這六十五年，在這種時代我很快樂，「學而時習之，不亦說乎」。佛法，大乘佛法說，學佛的人法喜充滿，常生歡喜心，真的，一點沒錯。社會雖然是嚴重的染污，我們可以不接受。我五十多年沒看電視、沒聽廣播，沒有看報紙、沒有看雜誌。它有權去播放，我有權迴避不聽，所以心就比較清淨，就能夠定下來。古人所謂「當局者迷，旁觀者清」，我們原先在當局，現在跳出來，我們做旁觀的，旁觀頭腦就比較清楚，就能看得出問題在哪裡。</w:t>
      </w:r>
      <w:r>
        <w:t xml:space="preserve"> </w:t>
      </w:r>
    </w:p>
    <w:p w14:paraId="0FD01ABA" w14:textId="77777777" w:rsidR="00DA46E4" w:rsidRDefault="00DA46E4">
      <w:pPr>
        <w:pStyle w:val="a3"/>
      </w:pPr>
      <w:r>
        <w:t xml:space="preserve">　　讀佛經典之後，才知道佛陀教育的偉大，方老師他的讚歎沒有過分，是實實在在的，讓我們對於大乘堅定了信心，這是一門大學問。學了有什麼好處？對個人來講，跟儒家講聖賢教育，佛陀的教育是教你成佛、成菩薩，實際上佛就是聖人，菩薩就是賢人，跟中國聖賢教育沒有兩樣。但是它說得更深，說得更清楚、更明白，把整個宇宙萬事萬物，乃至於宇宙的源起，從哪裡來的，都說得清清楚楚、明明白白。</w:t>
      </w:r>
      <w:r>
        <w:t xml:space="preserve"> </w:t>
      </w:r>
    </w:p>
    <w:p w14:paraId="3D9E1096" w14:textId="77777777" w:rsidR="00DA46E4" w:rsidRDefault="00DA46E4">
      <w:pPr>
        <w:pStyle w:val="a3"/>
      </w:pPr>
      <w:r>
        <w:t xml:space="preserve">　　宇宙源起裡面，我們有多少年都懷疑，那時這個問題放在一邊。可是最近幾年量子力學家他們研究的報告，我們看了，對這個問題明白了。佛怎麼說，宇宙從哪裡來？從心想生。遍法界虛空界怎麼來的？是我們的念頭來的。相由心生，相是現象，物質現象、精神現象、自然現象，就包括全宇宙，這相哪裡來？相由心生，心就是念頭。想不通。最近量子力學家把這個問題揭穿了，頭一個把物質揭穿了，物質從哪裡來？物質從念頭生的。你看，佛在三千年前就說過了，說得比他們的報告還清楚。</w:t>
      </w:r>
      <w:r>
        <w:t xml:space="preserve"> </w:t>
      </w:r>
    </w:p>
    <w:p w14:paraId="73EF1B1D" w14:textId="77777777" w:rsidR="00DA46E4" w:rsidRDefault="00DA46E4">
      <w:pPr>
        <w:pStyle w:val="a3"/>
      </w:pPr>
      <w:r>
        <w:t xml:space="preserve">　　念頭從哪裡來的？現在書攤子裡面你們大家去看，研究念力的報告很多，總有幾十種，我也看過幾種。年輕的科學家都集中力量來研究這個問題，我有理由相信，再有二、三十年，這個謎底會揭穿。佛經上有，念頭，念頭就是轉相。阿賴耶的轉相，從哪來的？從業相來的。你看佛經上有，現在科學家還沒辦法理解。那個業相從哪來的？業相沒有來源。業是什麼？業是動，淺顯一點說，就是波動現象，宇宙這個波動。波動是沒有理由的、沒有緣由的，就是佛家講「一念不覺」。自己的真心本來是覺的，一念不覺就被叫無明，這是緣起。緣起之後都有因緣果，唯獨最初這個一念沒有原因。所以一念不覺而有無明，不覺就叫無明，不覺就是迷了。</w:t>
      </w:r>
      <w:r>
        <w:t xml:space="preserve"> </w:t>
      </w:r>
    </w:p>
    <w:p w14:paraId="36F01275" w14:textId="77777777" w:rsidR="00DA46E4" w:rsidRDefault="00DA46E4">
      <w:pPr>
        <w:pStyle w:val="a3"/>
      </w:pPr>
      <w:r>
        <w:t xml:space="preserve">　　佛陀的教育，宗旨、目標在哪裡？教我們回歸自性，教學就圓滿了，回歸自性就叫成佛。佛法裡最高的學位叫佛陀，翻成中國意思是覺者，真正覺悟的人。所以佛、菩薩不是神、不是仙，菩薩覺而不迷，還沒有圓滿，佛，覺圓滿了，圓滿的覺悟叫佛，他不是神仙，他不是迷信。他說，這個覺性每個人都有的，只是你迷了。什麼叫迷？起心動念、分別執著，這叫迷。你能把這個統統放下，覺性就會出現，就回歸了。所以，求覺並不難，難在你不肯放下，放下就不難，放下就是。跟儒家所講的相同，儒家講，蔡老師這裡提到「格物、致知」，格物就是放下。物是什麼？欲望，物欲，包括起心動念、分別執著，這些都包括在物欲裡頭，統統放下，就明白了、就清楚了。</w:t>
      </w:r>
      <w:r>
        <w:t xml:space="preserve"> </w:t>
      </w:r>
    </w:p>
    <w:p w14:paraId="3300F423" w14:textId="77777777" w:rsidR="00DA46E4" w:rsidRDefault="00DA46E4">
      <w:pPr>
        <w:pStyle w:val="a3"/>
      </w:pPr>
      <w:r>
        <w:t xml:space="preserve">　　所以這篇東西，將來要收在今年清明祭祖的特刊裡頭，非常有價值。古聖先賢時時刻刻提醒我們，這是年輕一代的老師，也是不斷的在提醒自己、提醒大家，要重視聖賢教育，聖賢教育裡頭要重視大乘教育。所以湯恩比說得很好，「拯救二十一世紀社會問題，只有中國孔孟學說與大乘佛法」。他看到了，看得很清楚，我們同意他的看法、贊成他的看法。好，我們再看底下這一篇。</w:t>
      </w:r>
      <w:r>
        <w:t xml:space="preserve"> </w:t>
      </w:r>
    </w:p>
    <w:p w14:paraId="46A2B031" w14:textId="77777777" w:rsidR="00DA46E4" w:rsidRDefault="00DA46E4">
      <w:pPr>
        <w:pStyle w:val="a3"/>
      </w:pPr>
      <w:r>
        <w:t xml:space="preserve">　　學生：漢學專業學生當讀無標點本經書</w:t>
      </w:r>
      <w:r>
        <w:t xml:space="preserve"> </w:t>
      </w:r>
    </w:p>
    <w:p w14:paraId="6A4E1A98" w14:textId="77777777" w:rsidR="00DA46E4" w:rsidRDefault="00DA46E4">
      <w:pPr>
        <w:pStyle w:val="a3"/>
      </w:pPr>
      <w:r>
        <w:t xml:space="preserve">　　師父上人尊鑒：</w:t>
      </w:r>
      <w:r>
        <w:t xml:space="preserve"> </w:t>
      </w:r>
    </w:p>
    <w:p w14:paraId="515F2E68" w14:textId="77777777" w:rsidR="00DA46E4" w:rsidRDefault="00DA46E4">
      <w:pPr>
        <w:pStyle w:val="a3"/>
      </w:pPr>
      <w:r>
        <w:t xml:space="preserve">　　慚愧弟子郭帥華今天匯報的題目是「漢學專業學生當讀無標點本經書」</w:t>
      </w:r>
      <w:r>
        <w:t xml:space="preserve"> </w:t>
      </w:r>
    </w:p>
    <w:p w14:paraId="4B8428EB" w14:textId="77777777" w:rsidR="00DA46E4" w:rsidRDefault="00DA46E4">
      <w:pPr>
        <w:pStyle w:val="a3"/>
      </w:pPr>
      <w:r>
        <w:t xml:space="preserve">　　甲一、序言</w:t>
      </w:r>
      <w:r>
        <w:t xml:space="preserve"> </w:t>
      </w:r>
    </w:p>
    <w:p w14:paraId="282290BF" w14:textId="77777777" w:rsidR="00DA46E4" w:rsidRDefault="00DA46E4">
      <w:pPr>
        <w:pStyle w:val="a3"/>
      </w:pPr>
      <w:r>
        <w:t xml:space="preserve">　　當今之世，道德乖舛、人倫違逆，崇利失義，身心不寧，究其因，乃傳統文化不興於世所致。當今之時，聖教衰微，絕學如縷，欲傳乏人，欲學無門，傳統文化面臨失傳之危，千年廣廈將顛，百代聖業或危，德志之士，莫不思拯也。竊以為，拯溺之要，在於恢復傳統教育而培養漢學師資人才也。師資得以成就，則聖學得以推行；聖學得以推行，民眾方能受教；民眾得以受教，則迷可漸轉為悟、惡可漸轉為善、禍可漸轉為福也。故培養師資人才乃推行聖教、復興文化、振興中華、和諧世界、澤被萬世之至重至要至緊至切之務也。</w:t>
      </w:r>
      <w:r>
        <w:t xml:space="preserve"> </w:t>
      </w:r>
    </w:p>
    <w:p w14:paraId="5117ACE7" w14:textId="77777777" w:rsidR="00DA46E4" w:rsidRDefault="00DA46E4">
      <w:pPr>
        <w:pStyle w:val="a3"/>
      </w:pPr>
      <w:r>
        <w:t xml:space="preserve">　　竊以為，培養師資人才，當循古人教導之法，方能有成。以培養品學兼優、德才兼備、發大心、立大志、具大行的聖賢教育師資人才為目標，凡讀書、教材、次第、方法，一皆遵行古人之教，繼承道統，明晰學統，注重傳承性，注重實用性，注重普及性。以蒙學、小學築基，以經學、史學立幹，以諸子百家融通。德行與學問并重，小學與經學并重。通諸經，專一經，博而專，精而通，以成己成人為用，如此則聖賢教育之能事畢矣。</w:t>
      </w:r>
      <w:r>
        <w:t xml:space="preserve"> </w:t>
      </w:r>
    </w:p>
    <w:p w14:paraId="1450F8A1" w14:textId="77777777" w:rsidR="00DA46E4" w:rsidRDefault="00DA46E4">
      <w:pPr>
        <w:pStyle w:val="a3"/>
      </w:pPr>
      <w:r>
        <w:t xml:space="preserve">　　竊以為，若以一生之修學而論，則十年築基，十年大成，共二十年培養濟世人才。前十年，深扎小學之根基，貫通文字音韻訓詁，具足解經的能力，同時背誦四書、古文等基礎經典，至少達到二十萬字。在背誦和小學的基礎上，五、六年就具備了初步解經的能力，自己就能夠讀古書了。十年左右做到通四書、文言文，能夠讀懂古書，註解經典。後十年，則在前面通諸經之基礎上，專攻一經。如此，則自己既有諸經之博，又有一經之專，學者覽其一經，則可通過一經而知群經也。學無止境，二十年後，自己窮其一生精力專攻於所學經典，則必能利及當代、功澤後世也。</w:t>
      </w:r>
      <w:r>
        <w:t xml:space="preserve"> </w:t>
      </w:r>
    </w:p>
    <w:p w14:paraId="015F02BF" w14:textId="77777777" w:rsidR="00DA46E4" w:rsidRDefault="00DA46E4">
      <w:pPr>
        <w:pStyle w:val="a3"/>
      </w:pPr>
      <w:r>
        <w:t xml:space="preserve">　　關於年齡方面，兒童內心清淨，染污少而記憶力好，則十五歲之前側重於背誦，輔助以理解；十五歲後則背誦、理解並重。如此，非但學問可具，戒定亦在其中矣。無論任何年齡段修學，若無基礎，皆要從頭開始，所謂「學不躐等」也。培養人才，首先在於方向正確，若方向不明，縱然努力亦是枉然。譬若航海而迷所嚮，縱風順水從，亦難至目的。必以志在聖賢為追求，以成己成人為目的，以德才兼備為資糧，如此則方向明矣。其次在於方法明晰，若方向正確，而不明方法，亦不能成才。譬如渡者欲往彼岸，不習水性，無有舟船，則難至彼岸也。</w:t>
      </w:r>
      <w:r>
        <w:t xml:space="preserve"> </w:t>
      </w:r>
    </w:p>
    <w:p w14:paraId="34F90D17" w14:textId="77777777" w:rsidR="00DA46E4" w:rsidRDefault="00DA46E4">
      <w:pPr>
        <w:pStyle w:val="a3"/>
      </w:pPr>
      <w:r>
        <w:t xml:space="preserve">　　古人教導之方法有多方面，需要兼備，方有實效，如鼎之立需以三足，僅有一足、二足則傾矣，傾者非足之錯，乃不足三故也。德行固要，然僅守德行則難成；讀經固要，然僅是讀經則弗行。以經典文本而論，今之所用經典教材，多為近現代人整理過之版本，皆以加標點符號並且劃分段落，能使讀者更清晰明瞭的理解古書。誠然，據劉玉琛言，標點符號具有容易了解、不致誤會、節省時間、增加興趣等四項功用。讀整理過之古書，固然可給我們帶來極大方便，然若對此產生依賴，則習慣而無法擺脫，會給我們讀無標點本古書帶來嚴重障礙。今天，還有大量古籍和未經整理的古書是沒有標點符號的。若《四庫全書》、《四庫薈要》等皆是無標點本。竊以為，若漢學專業人士不培養讀無標點書的能力，那麼將來面對古書，則難以讀懂，就更不用說研究整理了。古書一般是不斷句的，前人讀書需要自己斷句，故斷句是讀書的前提，是一項基本功，故漢學專業學生所用書籍當以無標點本教材為主。</w:t>
      </w:r>
      <w:r>
        <w:t xml:space="preserve"> </w:t>
      </w:r>
    </w:p>
    <w:p w14:paraId="5177EB92" w14:textId="77777777" w:rsidR="00DA46E4" w:rsidRDefault="00DA46E4">
      <w:pPr>
        <w:pStyle w:val="a3"/>
      </w:pPr>
      <w:r>
        <w:t xml:space="preserve">　　甲二、古籍無標點符號</w:t>
      </w:r>
      <w:r>
        <w:t xml:space="preserve"> </w:t>
      </w:r>
    </w:p>
    <w:p w14:paraId="00951892" w14:textId="77777777" w:rsidR="00DA46E4" w:rsidRDefault="00DA46E4">
      <w:pPr>
        <w:pStyle w:val="a3"/>
      </w:pPr>
      <w:r>
        <w:t xml:space="preserve">　　最初記錄文獻之材料是甲骨，即用小刀刻字於龜板腹甲和獸骨上，因其記錄多為占卜內容，故稱「甲骨卜辭」，因其出土之地為殷代都城遺址（今河南安陽），故又稱「殷墟卜辭」，因文字刻於甲骨，故稱「甲骨文」。青銅禮器以鐘鼎最大，多刻有文字，故刻、鑄於青銅禮器上之文字，稱為「鐘鼎文」，銅為赤金，乃金之一種，故又稱「金文」。因鑄文字於銅器較刻文字於石頭艱難，故秦朝已降，多用石刻代替金刻。南宋鄭樵《通志．金石略》謂「三代而上，惟勒鼎彝。自秦迄今，惟用石刻」。金文石刻能夠長久保存，不易朽缺，於考古價值巨大，故後人以「金石」并稱。</w:t>
      </w:r>
      <w:r>
        <w:t xml:space="preserve"> </w:t>
      </w:r>
    </w:p>
    <w:p w14:paraId="72DC50A2" w14:textId="77777777" w:rsidR="00DA46E4" w:rsidRDefault="00DA46E4">
      <w:pPr>
        <w:pStyle w:val="a3"/>
      </w:pPr>
      <w:r>
        <w:t xml:space="preserve">　　甲骨、金石文字皆是記錄事件，不成篇章，故不能稱書。最早之書籍，乃寫於竹、木之文字記錄。古人寫書之長竹片，稱「簡」。《說文》：「簡，牒也。」段玉裁注：「按簡，竹為之。」亦稱「策」，《儀禮》鄭玄注：「策，簡也。」《集韻》：「冊，通作策。」古人用以寫字之木板稱「方」，又稱「牘」。《中庸》曰：「文武之政，布在方策。」「方策」指木板、竹簡，猶今所謂書籍也。版牘乃長方形木板，主要用為通信及書寫短文，大多為一尺長，故又稱「尺牘」。版牘與竹簡所記文字數量不同，《儀禮．聘禮》曰：「百名以上書於策，不及百名書於方。」「名」即是字，言不到一百字內容寫於木板，超過一百字則寫於竹簡。</w:t>
      </w:r>
      <w:r>
        <w:t xml:space="preserve"> </w:t>
      </w:r>
    </w:p>
    <w:p w14:paraId="090E4E84" w14:textId="77777777" w:rsidR="00DA46E4" w:rsidRDefault="00DA46E4">
      <w:pPr>
        <w:pStyle w:val="a3"/>
      </w:pPr>
      <w:r>
        <w:t xml:space="preserve">　　竹簡狹長，一篇竹簡所記字數有限，故一部書需要許多竹簡。書寫完成，按照文字次序排列，以繩子將竹簡上下串連，即成冊。編簡所用之繩，以絲製成，稱「絲編」，以牛皮製成則稱「韋編」。以竹木為材料寫書，則不便於閱讀、搬運，且佔地方，故以竹木書寫之時既有帛書傳世。書字於絲帛，依篇幅裁剪折疊，稱為「幡紙」，書寫完成，通常卷為一束，稱為一卷。因絲帛昂貴，不便普及，故後世經過改造，以樹皮等材料為紙。《後漢書．蔡倫傳》云：「自古書契多編以竹簡，其用縑帛者謂之紙。縑貴而簡重，並不便於人。倫乃造意，用樹膚、麻頭、及敝布、魚網以為紙。」人工造紙術發明之前，古人皆以簡牘、縑帛寫書。在唐朝發明雕版印刷術之前，書籍皆由手寫，之後多用刻板印刷書籍。宋、金、元三朝，雕版印刷全面推行，中央、地方、私人，多有從事雕版印刷者，官刻、坊刻、家刻書籍并出，多有精品。</w:t>
      </w:r>
      <w:r>
        <w:t xml:space="preserve"> </w:t>
      </w:r>
    </w:p>
    <w:p w14:paraId="04E6E01E" w14:textId="77777777" w:rsidR="00DA46E4" w:rsidRDefault="00DA46E4">
      <w:pPr>
        <w:pStyle w:val="a3"/>
      </w:pPr>
      <w:r>
        <w:t xml:space="preserve">　　自有書契以至清末，古書多無標點，純是文字，名曰「白文」。讀書破句由其師承或家學承傳，因為多注重理解文義，不重視符號表現形式，故僅用圈號「。」或點號「、」隔斷文字，古人把這種對文章的點讀分段稱為「章句之學」。其少量有標點者亦並非為讀者閱讀而用，而真正刻書加句讀，為使讀者便於理解文義者則始於宋代。岳珂《刊正九經三傳沿革例》云：「監蜀諸本，皆無句讀，惟建本始倣館閣校書式，從旁加圈點，開卷瞭然，於學者為便。然亦但句讀經文而已，惟蜀中字本、興國本併點注文，益為周盡。」雖然我國古有標點符號，且比歐洲早一千多年，然並未得到統一規範與推廣，故現存古籍十之八九沒有標點。</w:t>
      </w:r>
      <w:r>
        <w:t xml:space="preserve"> </w:t>
      </w:r>
    </w:p>
    <w:p w14:paraId="2830A149" w14:textId="77777777" w:rsidR="00DA46E4" w:rsidRDefault="00DA46E4">
      <w:pPr>
        <w:pStyle w:val="a3"/>
      </w:pPr>
      <w:r>
        <w:t xml:space="preserve">　　乙一、標點符號由來</w:t>
      </w:r>
      <w:r>
        <w:t xml:space="preserve"> </w:t>
      </w:r>
    </w:p>
    <w:p w14:paraId="6CA844CF" w14:textId="77777777" w:rsidR="00DA46E4" w:rsidRDefault="00DA46E4">
      <w:pPr>
        <w:pStyle w:val="a3"/>
      </w:pPr>
      <w:r>
        <w:t xml:space="preserve">　　「標點」一詞首見於《宋史．何基傳》：「凡所讀書，無不加標點，義顯意明，有不待論說而自見者。」五四運動，提倡白話文，我國書面語言發生根本性變化。《湘江評論》一九一九年七月十四日的創刊號中，就用了黑點做逗號，小圓圈做句號，還用了黑點做著重號，如「各．國．的．罷．工．風．潮」。據凌遠征《標點符號推行小史》，言標點一詞及用法者為高元，其後，馬裕藻、周作人、錢玄同、朱希祖、劉復、胡適等六人，於國語統一籌備會首次大會上，向教育部提出「請頒行新式標點符號」議案。其中規定，句號圓圈「。」和圓點「．」兩種並用；逗號「、」和「，」兩種並用。一九二Ｏ年二月二日，北洋政府教育部發布第五十三號訓令</w:t>
      </w:r>
      <w:r>
        <w:t>——</w:t>
      </w:r>
      <w:r>
        <w:t>「通令採用新式標點符號文」，我國第一套法定的新式標點符號從此誕生。</w:t>
      </w:r>
      <w:r>
        <w:t xml:space="preserve"> </w:t>
      </w:r>
    </w:p>
    <w:p w14:paraId="0E64AA7F" w14:textId="77777777" w:rsidR="00DA46E4" w:rsidRDefault="00DA46E4">
      <w:pPr>
        <w:pStyle w:val="a3"/>
      </w:pPr>
      <w:r>
        <w:t xml:space="preserve">　　一九五一年九月二十六日，《人民日報》發表了中央人民政府出版總署制定的新中國第一套「標點符號用法」，其中點有頓點和圓點兩種，分別表示頓號和著重號。後來修訂的「標點符號用法」中仍保留了頓點「、」和小圓點「．」，前者用於頓號，後者用於間隔號，表示人名的音界或書名與篇名的間隔。一九九Ｏ年四月，國家語言文字工作委員會和新聞出版署修訂頒布了《標點符號用法》，對標點符號及其用法又做了新的規定和說明。目前我國所用的這套標點符號，曾經歷過繼承我國傳統標點的用法，吸收了西式標點的長處，通過多次改革、修訂，才最終得以完善。雖古書有標點符號，然並未得到規範及統一推廣，添加標點亦並非為讀者方便而設，蓋書寫者行文習慣也。</w:t>
      </w:r>
      <w:r>
        <w:t xml:space="preserve"> </w:t>
      </w:r>
    </w:p>
    <w:p w14:paraId="46ED6FD3" w14:textId="77777777" w:rsidR="00DA46E4" w:rsidRDefault="00DA46E4">
      <w:pPr>
        <w:pStyle w:val="a3"/>
      </w:pPr>
      <w:r>
        <w:t xml:space="preserve">　　古書何以無標點？竊以為其因略言有三：一、漢字表義功能強大，無須標點已表明作者之義及思想情態。如凡有「哉」者，皆感嘆之句也，如《中庸》：「大哉聖人之道。洋洋乎。發育萬物，峻極於天。」《說文》：「哉，言之閒也。」言「哉」乃言語之間隔也。段注曰：「句中哉字皆可斷句。」哉既為感嘆虛詞，若於其後加感嘆號，則無異於頭上安頭矣。「何」多用為疑問代詞，如《鄒忌諷齊王納諫》：「徐公何能及君也。」「何」既為疑問代詞，則於其後加問號，則無異於畫蛇添足矣。古籍中類此者甚多，不必一一例舉。二、古人皆自幼按照傳統方法學習，所讀誦者皆是無標點教材，句讀之學皆受老師傳授，故讀無標點書如掌中觀物矣。三、因向來古書多無標點，久之成為古書範式之正統，故而後代沿襲至今也。</w:t>
      </w:r>
      <w:r>
        <w:t xml:space="preserve"> </w:t>
      </w:r>
    </w:p>
    <w:p w14:paraId="1DE7D981" w14:textId="77777777" w:rsidR="00DA46E4" w:rsidRDefault="00DA46E4">
      <w:pPr>
        <w:pStyle w:val="a3"/>
      </w:pPr>
      <w:r>
        <w:t xml:space="preserve">　　乙二、句讀之學</w:t>
      </w:r>
      <w:r>
        <w:t xml:space="preserve"> </w:t>
      </w:r>
    </w:p>
    <w:p w14:paraId="628FFA42" w14:textId="77777777" w:rsidR="00DA46E4" w:rsidRDefault="00DA46E4">
      <w:pPr>
        <w:pStyle w:val="a3"/>
      </w:pPr>
      <w:r>
        <w:t xml:space="preserve">　　我國的古籍雖多無標點符號，然卻有句讀之學。所謂句讀</w:t>
      </w:r>
      <w:r>
        <w:t>(dòu</w:t>
      </w:r>
      <w:r>
        <w:t>逗</w:t>
      </w:r>
      <w:r>
        <w:t>)</w:t>
      </w:r>
      <w:r>
        <w:t>，指語意已完的地方，稱之為句；語意未完而需要停頓的地方，稱之為讀</w:t>
      </w:r>
      <w:r>
        <w:t>dòu</w:t>
      </w:r>
      <w:r>
        <w:t>。過去「句」與「讀」均用「、」做為標誌。句讀符號最早見於東漢許慎之《說文解字》，《說文解字．丶部》：「丶（讀作主），有所絕止，丶而識之也。」段注曰：「此於六書為指事。凡物有分別，事有可不，意所存主，心識其處者皆是。非專謂讀書止、輒乙其處也。」丶即主的古字，其含義包括「讀書止、輒乙其處」，即「有所絕止，丶而識之」。《說文．レ部》：「レ（讀作決），鉤識也。」段注曰：「鉤識者、用鉤表識其處也。褚先生補滑稽傳。東方朔上書。凡用三千奏牘。人主從上方讀之。止、輒乙其處。二月乃盡。此非甲乙字，乃正レ字也。今人讀書有所鉤勒即此。」</w:t>
      </w:r>
      <w:r>
        <w:t xml:space="preserve"> </w:t>
      </w:r>
    </w:p>
    <w:p w14:paraId="4880B25B" w14:textId="77777777" w:rsidR="00DA46E4" w:rsidRDefault="00DA46E4">
      <w:pPr>
        <w:pStyle w:val="a3"/>
      </w:pPr>
      <w:r>
        <w:t xml:space="preserve">　　</w:t>
      </w:r>
      <w:r>
        <w:t xml:space="preserve"> </w:t>
      </w:r>
      <w:r>
        <w:t>「句」與「讀」是以「、」所在的位置不同而加以區別的。具體的說，就是須要「讀」的地方，「、」標在前後兩字之間，須要「句」的地方，則標在末一字之旁。後來則以「、」表示「讀」，以「。」表示句。古人對句讀的訓練十分重視。據管錫華先生《古代標點符號理論初談》一文，言唐人在前人基礎上又進而給句讀下了定義。天台沙門湛然《法華文句記》卷一：「凡經文語絕處謂之句，語未絕而點之以便誦詠謂之讀。」這是見到的最早的從語氣、語義角度給「句」「讀」下的定義。</w:t>
      </w:r>
      <w:r>
        <w:t xml:space="preserve"> </w:t>
      </w:r>
    </w:p>
    <w:p w14:paraId="0C473AFB" w14:textId="77777777" w:rsidR="00DA46E4" w:rsidRDefault="00DA46E4">
      <w:pPr>
        <w:pStyle w:val="a3"/>
      </w:pPr>
      <w:r>
        <w:t xml:space="preserve">　　唐人對標點符號的幾點認識，也是前此所未見的。第一，讀書須從句讀始。韓愈《師說》謂：「句讀之不知，惑之不解，或師焉，或不焉，小學而大遺，吾未見其明也。」皇甫湜《與李生書》說得更為明確：「讀書未知句度，下視服鄭，此時之大病所當嫉者也。」第二，離經辨句為注述的基礎。孔穎達於《春秋左傳．昭公十六年》「非不能事大字小之難」下正義：「服虔斷『字小之難』以下為義，解云：『字，養也。言事大國易，養小國難。』然則鄭人豈憂養小國乎？尚未能離經辨句，復何須注述大典？」最早的明確論述了句讀與訓詁的關係。第三，點書是難事。李匡乂《資暇集》卷上：「稷下有諺曰：『學識何如觀點書。』書之難不唯句度義理，兼在知字之正音借音。」</w:t>
      </w:r>
      <w:r>
        <w:t xml:space="preserve"> </w:t>
      </w:r>
    </w:p>
    <w:p w14:paraId="23AE7492" w14:textId="77777777" w:rsidR="00DA46E4" w:rsidRDefault="00DA46E4">
      <w:pPr>
        <w:pStyle w:val="a3"/>
      </w:pPr>
      <w:r>
        <w:t xml:space="preserve">　　乙三、句讀為讀書入門之學</w:t>
      </w:r>
      <w:r>
        <w:t xml:space="preserve"> </w:t>
      </w:r>
    </w:p>
    <w:p w14:paraId="76BAC028" w14:textId="77777777" w:rsidR="00DA46E4" w:rsidRDefault="00DA46E4">
      <w:pPr>
        <w:pStyle w:val="a3"/>
      </w:pPr>
      <w:r>
        <w:t xml:space="preserve">　　句讀之學自古被公認為是讀書之基本方法及入門之學，欲通古書，捨此莫由耳。因明辨句讀是讀懂古書之起點，若斷句無誤，則可知對古書有了初步了解。高誘《淮南子．敘》曰：「自誘之少，從故侍中同縣盧君，受其句讀。」韓愈《師說》：「彼童子之師，授之書而習其句讀者也。」無論童叟初學，還是儒林解經，都把句讀訓練當作首要內容。如同給兒童加了幾根拐杖走路，一旦脫離拐杖，就無法走路了。</w:t>
      </w:r>
      <w:r>
        <w:t xml:space="preserve"> </w:t>
      </w:r>
    </w:p>
    <w:p w14:paraId="756AA46E" w14:textId="77777777" w:rsidR="00DA46E4" w:rsidRDefault="00DA46E4">
      <w:pPr>
        <w:pStyle w:val="a3"/>
      </w:pPr>
      <w:r>
        <w:t xml:space="preserve">　　《禮記．學記》謂：「一年視離經辨志。」言每年入太學之人，每隔一年需考試，首次所考乃「離經辨志」，「離經」指句讀文章的能力，「辨志」為辨識文章經典義理。沒有離經的能力，則無從辨志，正確的辨志則必具備離經能力，故古人尤為重視句讀也。鄭玄注曰：「離經，斷句絕也。辨志，謂別其心意所趣向也。」孔穎達疏云：「離經，謂離析經理，使章句斷絕也。」鄭玄之釋僅為句讀，孔疏則進而申其義，涉及至篇章矣。陳澔注曰：「離經，離絕經書之句讀也；辨志，辨別趨向之邪正也。」清儒黃以周在《離經辨志說》中曰：「離經，專以析句言；辨志，乃指斷章言。志與識通。辨志者辨其章旨而標識之也。」又於《儆季雜著．群經說三》中曰：「古離經有二法，一曰句斷，一曰句絕。句斷，今謂之句逗，古亦謂之句投。斷與逗、投皆音近字。句斷者，其辭於此中斷而意不絕。句絕，則辭意俱絕也。鄭注離訓斷絕，兼兩法言。」馬一浮先生《復性書院講錄》曰：「是離經為章句之學，以了解文義為初學入門之事。」可見，句讀之學與讀通讀懂一書具有緊密的關係。</w:t>
      </w:r>
      <w:r>
        <w:t xml:space="preserve"> </w:t>
      </w:r>
    </w:p>
    <w:p w14:paraId="1733115D" w14:textId="77777777" w:rsidR="00DA46E4" w:rsidRDefault="00DA46E4">
      <w:pPr>
        <w:pStyle w:val="a3"/>
      </w:pPr>
      <w:r>
        <w:t xml:space="preserve">　　「習句讀」也是蒙學教育的主要內容，韓愈《師說》謂：「彼童子之師，授之書而習其句讀者也。」宋代以後，文人學者多以句讀之學做為治學的入門。蘇洵《送石昌言使北行》云：「吾後稍長，亦稍知讀書。學句讀、屬對、聲律，未成而廢。」歐陽修《讀書》詩中亦曰：「篇章異句讀，解詁及箋傳。」清代教育家崔學古更把句讀做為初學者的奠基工作，其於《幼訓》中曰：「書有數字一句者，有一字一句者，又有文雖數句而語氣作一句讀者，須逐字逐句點讀明白。」句讀之學之所以被歷代學者所重視，乃因句讀正確與否，關乎是否正確理解經義。</w:t>
      </w:r>
      <w:r>
        <w:t xml:space="preserve"> </w:t>
      </w:r>
    </w:p>
    <w:p w14:paraId="1D2DEAF0" w14:textId="77777777" w:rsidR="00DA46E4" w:rsidRDefault="00DA46E4">
      <w:pPr>
        <w:pStyle w:val="a3"/>
      </w:pPr>
      <w:r>
        <w:t xml:space="preserve">　　句讀之學不唯是入門之學，亦是檢驗功夫之學，乃至古之大儒亦有不明需求教於人者。《後漢書．班昭傳》云：「漢書始出，多未能讀者，馬融伏於閣下，從昭受讀。」魯迅於《花邊文學．點句的難》曰：「標點古文真是一種試金石，只消幾點幾圈，就把真顏色顯出來了。」清．金埴《不下帶編》曰：「古人讀書，以識字分句讀為第一義。按唐人資暇錄云：『學識何如觀點書。』點書之難，不惟句度、義理，兼在知字之正音、借音，若某字以朱發平聲，即為某字，發上聲，變為某字，去、入又變為某字，知合發不合發為難，不可枚舉之。</w:t>
      </w:r>
      <w:r>
        <w:t>…</w:t>
      </w:r>
      <w:r>
        <w:t>古辭『小麥青青、大麥枯。誰與穫者、婦與姑。丈夫何在、西擊胡。』如此誦之，則其每句中含問答之意始出。誰謂讀書分句讀可忽耶！」楊樹達《古書句讀釋例》曰：「句讀人多視以為淺近，故清儒刻書恆不施句讀，惟高郵王氏自刻之書，如《廣雅疏證》、《經傳釋詞》等皆自加句讀。」孫德謙《古書讀法略例》曰：「學者喜讀古書，惟當細心點讀，讀一書而得一書之用，則善矣。</w:t>
      </w:r>
      <w:r>
        <w:t>…</w:t>
      </w:r>
      <w:r>
        <w:t>不達用點之法，且有失解之患，句讀既明，而義理亦不難得矣，蓋用點為分，於上下文不致誤為牽連，則書之義理，必能了然也。」元劉因《靜修集．敘學》亦曰：「句讀訓詁不可不通。」</w:t>
      </w:r>
      <w:r>
        <w:t xml:space="preserve"> </w:t>
      </w:r>
    </w:p>
    <w:p w14:paraId="059ABDFA" w14:textId="77777777" w:rsidR="00DA46E4" w:rsidRDefault="00DA46E4">
      <w:pPr>
        <w:pStyle w:val="a3"/>
      </w:pPr>
      <w:r>
        <w:t xml:space="preserve">　　綜上述，是知句讀之學不可缺失，仕隱君先生於《無標點國學教材的現實意義》中，引葉聖陶、朱自清《精讀指導舉隅．前言》語曰：「現代的書籍報刊，都分段落，加標點，從著者方面說，在表達的明確上很有幫助；從讀者方面說，閱讀起來，可以便捷不少。可是，練習精讀，這樣的本子，反而把學者的注意力減輕了。既已分了段落，加了標點，就隨便看下去了，不再問為什麼要這樣分，這樣點，這是人之常情。在這種常情裡，恰恰錯過了最重要的練習機會。若要不放過這個機會，惟有令學生用一種只有文字的本子去預習，在怎樣分段，怎樣標點上用一番心思。預習的成績，當然不免有錯誤，然而不足為病。除了錯誤以外，凡是不錯誤的地方，都是細心咀嚼過來的，這將是終身的受用。」</w:t>
      </w:r>
      <w:r>
        <w:t xml:space="preserve"> </w:t>
      </w:r>
    </w:p>
    <w:p w14:paraId="1C76C98F" w14:textId="77777777" w:rsidR="00DA46E4" w:rsidRDefault="00DA46E4">
      <w:pPr>
        <w:pStyle w:val="a3"/>
      </w:pPr>
      <w:r>
        <w:t xml:space="preserve">　　乙四、歷代古籍多無句讀</w:t>
      </w:r>
      <w:r>
        <w:t xml:space="preserve"> </w:t>
      </w:r>
    </w:p>
    <w:p w14:paraId="141F2D19" w14:textId="77777777" w:rsidR="00DA46E4" w:rsidRDefault="00DA46E4">
      <w:pPr>
        <w:pStyle w:val="a3"/>
      </w:pPr>
      <w:r>
        <w:t xml:space="preserve">　　歷代無標點古籍舉例</w:t>
      </w:r>
      <w:r>
        <w:t xml:space="preserve"> </w:t>
      </w:r>
    </w:p>
    <w:p w14:paraId="0B11C9C3" w14:textId="77777777" w:rsidR="00DA46E4" w:rsidRDefault="00DA46E4">
      <w:pPr>
        <w:pStyle w:val="a3"/>
      </w:pPr>
      <w:r>
        <w:t xml:space="preserve">　　</w:t>
      </w:r>
      <w:r>
        <w:t>(</w:t>
      </w:r>
      <w:r>
        <w:t>以下是三十八張圖片</w:t>
      </w:r>
      <w:r>
        <w:t xml:space="preserve">) </w:t>
      </w:r>
    </w:p>
    <w:p w14:paraId="447601BA" w14:textId="77777777" w:rsidR="00DA46E4" w:rsidRDefault="00DA46E4">
      <w:pPr>
        <w:pStyle w:val="a3"/>
      </w:pPr>
      <w:r>
        <w:t xml:space="preserve">　　甲三、結論</w:t>
      </w:r>
      <w:r>
        <w:t xml:space="preserve"> </w:t>
      </w:r>
    </w:p>
    <w:p w14:paraId="7E2D05C6" w14:textId="77777777" w:rsidR="00DA46E4" w:rsidRDefault="00DA46E4">
      <w:pPr>
        <w:pStyle w:val="a3"/>
      </w:pPr>
      <w:r>
        <w:t xml:space="preserve">　　如上所說，今天大量之古籍為無標點本，如果閱讀則需自己點讀斷句，而點讀古書是古代學子入門之學，亦是檢驗學問水平之重要方法。是故漢學專業學生必須具備點讀古書的能力，如此才能了解經典。倘若修學若干年，能夠點讀大部頭之經史典籍，其水平則不待問而自然體現矣。若漢學專業學生不從開始讀無標點經本，扎好「離經辨志」之基礎，則泛讀而不能專精，從人而不能自學，依賴而不能脫離，則日後難以研讀大量之古書矣。對於漢學專業學生而言，無論是閱讀古書或將來整理古籍，皆離不開對古書的點讀。故今日對於普通大眾而言，讀整理好、加過標點符號分過段落之古書，對於理解書籍內容是有幫助的。然而目前經過整理之古書，皆是老一輩專家學者深厚學識的體現，而尚有大量古籍沒有整理，需要不斷整理，源源不斷提供給大眾閱讀，那就需要不斷有專業人才培養出來，需要學生皆具備點讀整理古書的能力才可。故對於漢學專業學生而言，無論自利利人，皆須從開始讀誦無標點經本開始，此為古今歷代延行之法，雖百世而不可易也。</w:t>
      </w:r>
      <w:r>
        <w:t xml:space="preserve"> </w:t>
      </w:r>
    </w:p>
    <w:p w14:paraId="20436887" w14:textId="77777777" w:rsidR="00DA46E4" w:rsidRDefault="00DA46E4">
      <w:pPr>
        <w:pStyle w:val="a3"/>
      </w:pPr>
      <w:r>
        <w:t xml:space="preserve">　　鑒於此，慚愧弟子不揣庸愚，輯《蒙學選要》、《四書》等經典白文教材，遵奉師父上人教誨，回復古版制式，採用端嚴方正之康熙字典體，每頁十列，每列二十字，每頁二百字，俾傳統文化專業學生恢復閱讀白文教材，從句讀之學學習，以期皆成傳統文化濟世人才也。</w:t>
      </w:r>
      <w:r>
        <w:t xml:space="preserve"> </w:t>
      </w:r>
    </w:p>
    <w:p w14:paraId="550DD696" w14:textId="77777777" w:rsidR="00DA46E4" w:rsidRDefault="00DA46E4">
      <w:pPr>
        <w:pStyle w:val="a3"/>
      </w:pPr>
      <w:r>
        <w:t xml:space="preserve">　　以上為慚愧弟子恭敬匯報內容，恭請師父上人、諸位大德老師批評指正。慚愧弟子帥華頂禮敬呈。</w:t>
      </w:r>
      <w:r>
        <w:t xml:space="preserve"> </w:t>
      </w:r>
    </w:p>
    <w:p w14:paraId="0EEE26A4" w14:textId="77777777" w:rsidR="00DA46E4" w:rsidRDefault="00DA46E4">
      <w:pPr>
        <w:pStyle w:val="a3"/>
      </w:pPr>
      <w:r>
        <w:t xml:space="preserve">　　老法師：郭帥華老師這一篇的建議很有價值。中國五千年的文明，老祖宗、古聖先賢留給全人類的瑰寶就是這些典籍，這裡面記載著他們的智慧、他們的德行，以及他們的知識，足以幫助我們解決一切困難。對個人來講，如何在這一生當中過得幸福美滿，我相信這是每個人，不僅是中國人，全世界的人，都是心中所嚮往的。能不能做得到？能，中國老祖宗留下的這些東西，可以幫助你圓滿的達成。幫助你家和萬事興，幫助你事業順利，幫助你社會和諧安穩，幫助國家長治久安，幫助世界永續的和諧，盛世出現。如果說是推行中國傳統教育，漢學的教育，我相信這個地球上會出現千年盛世。如果世世代代都能遵守而不違背，那就是萬年盛世，不是千年。所以歐洲這批漢學家，對中國文化非常重視，表現在他們的尊重、愛護以及發心承傳。</w:t>
      </w:r>
      <w:r>
        <w:t xml:space="preserve"> </w:t>
      </w:r>
    </w:p>
    <w:p w14:paraId="614D1580" w14:textId="77777777" w:rsidR="00DA46E4" w:rsidRDefault="00DA46E4">
      <w:pPr>
        <w:pStyle w:val="a3"/>
      </w:pPr>
      <w:r>
        <w:t xml:space="preserve">　　漢學怎麼學法？從根本上來說，帥華這篇文章裡面都說到了。這篇文章不難懂，提出一個從哪裡下手。在學習過程當中，古書是教材，《四庫》、《薈要》，這是經過前清乾隆時代全國的精英專家學者大家在一起整理出來的，精華的東西、超越時空的東西都入了《四庫》。《四庫》這個本子現在存在，《四庫》裡頭依照古人傳統的方法，沒有標點，標點是讀書人自己去點。古時候都是這樣的，我們把它丟失，總是乾隆以後，這兩百多年。</w:t>
      </w:r>
      <w:r>
        <w:t xml:space="preserve"> </w:t>
      </w:r>
    </w:p>
    <w:p w14:paraId="653ECAFB" w14:textId="77777777" w:rsidR="00DA46E4" w:rsidRDefault="00DA46E4">
      <w:pPr>
        <w:pStyle w:val="a3"/>
      </w:pPr>
      <w:r>
        <w:t xml:space="preserve">　　好是真好，確確實實世世代代都是這樣學出來的。今天沒老師了，今天的人沒有從小扎根，根都沒有了，不但根沒有，本也沒有，沒有本，只有枝，杈枝了，這是個大問題。所以我希望帥華這些人，現在的年輕人，對於傳統文化有認識也愛好，希望他們一生專攻這一門功課。這門功課，古人稱之為小學，一生在這門功課上下功夫。真正有好的學生，這個學生可遇不可求，這個學生都是再來人，來幹什麼的？來拯救中國傳統文化的，來承傳中國傳統文化的，不是凡人。唯有如此，傳統文化才能夠復興，復興不在我們這一代，所以我常講，我們的用心用意完全寄託在下一代。</w:t>
      </w:r>
      <w:r>
        <w:t xml:space="preserve"> </w:t>
      </w:r>
    </w:p>
    <w:p w14:paraId="34FDE636" w14:textId="77777777" w:rsidR="00DA46E4" w:rsidRDefault="00DA46E4">
      <w:pPr>
        <w:pStyle w:val="a3"/>
      </w:pPr>
      <w:r>
        <w:t xml:space="preserve">　　該讀的東西、該背的東西，一定在十五歲以前把根扎下去。所以我常常有個想法，小孩要扎兩個根，一個是倫理道德的根，就是五倫、五常、四維、八德，從小要把它養成習慣，一生不會丟失，這是大根大本，這是聖賢的根基。有這個根柢，再來就學問，學問就是讀古書，把古聖先賢他們的智慧，他們的理念、方法、經驗，都在這些典籍裡頭，繼承下來，發揚光大，傳給後世。完全到興旺，像中國漢唐一樣的興旺，大概要三代以後，這快的；慢一點，五代之後才會出現。這是我們想的，我們的一個願望，我們希望全心全力來做這樁事情。</w:t>
      </w:r>
      <w:r>
        <w:t xml:space="preserve"> </w:t>
      </w:r>
    </w:p>
    <w:p w14:paraId="0B757618" w14:textId="77777777" w:rsidR="00DA46E4" w:rsidRDefault="00DA46E4">
      <w:pPr>
        <w:pStyle w:val="a3"/>
      </w:pPr>
      <w:r>
        <w:t xml:space="preserve">　　我明白這個事情，知道這個事情重要，自己能不能教？不能了，為什麼？沒學過。為什麼沒有學過？沒有機緣，這一生居無定所，一生都在流浪。在流浪感到的是苦，想到古聖先賢這個教訓好，讀了非常感動人，所以我們是勸學，勸導大家真正有發大菩提心，我全心全力做護法，護持大家。弘護是一體，能弘，沒有護持的人，不能成功；能護，沒有護好能行的人，也不能成功，這個緣要能配合。護持的人大公無私，沒有自己，只知道把別人護好，讓他有大成就，對社會、對世人，這不僅是對國家，做出最偉大的貢獻，我們就心滿意足了。看到學有成的人，心裡歡喜，我會替他宣傳、會到處替他推薦，讓他有機會，有這個緣分將他自己所知所學發揚光大。拯救中國傳統文化，就是拯救全世界一切眾生在地球上的生存，這個事多重要！我活一天我護持你們一天，希望大家共同努力。</w:t>
      </w:r>
      <w:r>
        <w:t xml:space="preserve"> </w:t>
      </w:r>
    </w:p>
    <w:p w14:paraId="34402D58" w14:textId="77777777" w:rsidR="00DA46E4" w:rsidRDefault="00DA46E4">
      <w:pPr>
        <w:pStyle w:val="a3"/>
      </w:pPr>
      <w:r>
        <w:t xml:space="preserve">　　今天時間到了。後面還有一個短篇的，是網路同學提供的，我們把它念一念好了。</w:t>
      </w:r>
      <w:r>
        <w:t xml:space="preserve"> </w:t>
      </w:r>
    </w:p>
    <w:p w14:paraId="1D184C68" w14:textId="77777777" w:rsidR="00DA46E4" w:rsidRDefault="00DA46E4">
      <w:pPr>
        <w:pStyle w:val="a3"/>
      </w:pPr>
      <w:r>
        <w:t xml:space="preserve">　　學生：尊敬的上淨下空老法師：阿彌陀佛！</w:t>
      </w:r>
      <w:r>
        <w:t xml:space="preserve"> </w:t>
      </w:r>
    </w:p>
    <w:p w14:paraId="4837F78A" w14:textId="77777777" w:rsidR="00DA46E4" w:rsidRDefault="00DA46E4">
      <w:pPr>
        <w:pStyle w:val="a3"/>
      </w:pPr>
      <w:r>
        <w:t xml:space="preserve">　　慚愧弟子無比感恩！念佛愈念愈歡喜，念不夠，雖然還有夢境，但是不理會它，夢境能幫我開悟。弟子常常從夢境中有所領悟。其實，夢境就是佛菩薩，就是叫我們回頭的。這句阿彌陀佛怎麼念都念不夠，得整個虛空法界一起念才夠，一句阿彌陀佛就是弟子的全部，全部生命。弟子決定不拒絕一切境界，一切順其自然，念著一句阿彌陀佛原來就是根本智、後得智一起修，打破一切界限。不像其他法門，六道、十法界、一真法界，是一層一層提升的，這個念佛法門是直升的，一句阿彌陀佛直接打破所有障礙界限。念時念到相應直接進入一真法界，不念時念煩惱又落回六道輪迴，真可謂直升直降，不可思議法門。所有一切境界確確實實都是佛菩薩示現，都是佛的清淨法身，都是來幫助弟子看破放下，轉煩惱成菩提的。一旦境界能夠通過，這個境界產生的煩惱也就沒有了，要麼境界完全忽略了，要麼生智慧。只要境界一次沒通過，就還會再起，直到我們學會為止，確實是無一不慈悲，大慈大悲度我這個煩惱眾生啊！</w:t>
      </w:r>
      <w:r>
        <w:t xml:space="preserve"> </w:t>
      </w:r>
    </w:p>
    <w:p w14:paraId="26204718" w14:textId="77777777" w:rsidR="00DA46E4" w:rsidRDefault="00DA46E4">
      <w:pPr>
        <w:pStyle w:val="a3"/>
      </w:pPr>
      <w:r>
        <w:t xml:space="preserve">　　阿彌陀佛是遍法界虛空界一切真妄的總名號。阿彌陀佛真的是簡單到極處，天真到極處。現在佛叫阿彌陀佛，將來叫妙音，其實都在當下，只是每個念念生滅的當下所起的名號不同而已。所講的真心、真相都是一樁事，只是度化眾生的德號看似不同，而實質、悲智、大願無有差別。</w:t>
      </w:r>
      <w:r>
        <w:t xml:space="preserve"> </w:t>
      </w:r>
    </w:p>
    <w:p w14:paraId="3F543504" w14:textId="77777777" w:rsidR="00DA46E4" w:rsidRDefault="00DA46E4">
      <w:pPr>
        <w:pStyle w:val="a3"/>
      </w:pPr>
      <w:r>
        <w:t xml:space="preserve">　　念佛真好，真歡喜，天天有悟處，時時有悟處。未得明心見性，所悟未必絕對真實，如管中窺豹，只見一斑。雖極樂勝景未現，然當下確確實實是極樂世界，縱到極樂世界，也是一一隨眾生意，只緣弟子意不清淨，外面種種染污是阿彌陀佛慈悲示現，教令弟子一一看破、一一放下的。實在是慈悲到了極點。阿彌陀佛念佛法門實在是不可思議，直飲如來果海之智，直享阿彌陀佛果覺之受用，直接、真實到了極處。從始至終無需捨，一句阿彌陀佛念到往生，念到妙覺，還以一句阿彌陀佛教化一切眾生，常寂光本身就是阿彌陀佛，妙不可言，讚不可盡。一一眾生念佛即是一一未來佛讚歎阿彌陀佛。</w:t>
      </w:r>
      <w:r>
        <w:t xml:space="preserve"> </w:t>
      </w:r>
    </w:p>
    <w:p w14:paraId="1C82B75E" w14:textId="77777777" w:rsidR="00DA46E4" w:rsidRDefault="00DA46E4">
      <w:pPr>
        <w:pStyle w:val="a3"/>
      </w:pPr>
      <w:r>
        <w:t xml:space="preserve">　　阿彌陀佛，感恩不盡！弟子真誠希望老法師慈悲指正，弟子定當依教奉行，改正過錯，老實念佛！阿彌陀佛！</w:t>
      </w:r>
      <w:r>
        <w:t xml:space="preserve"> </w:t>
      </w:r>
    </w:p>
    <w:p w14:paraId="5DC14D9D" w14:textId="77777777" w:rsidR="00DA46E4" w:rsidRDefault="00DA46E4">
      <w:pPr>
        <w:pStyle w:val="a3"/>
      </w:pPr>
      <w:r>
        <w:t xml:space="preserve">　　祝老法師法喜充滿，法體安康，久住世間，慈悲教導我等眾生，令我等眾，同生極樂，同證妙覺。阿彌陀佛！不老實慚愧弟子一一頂禮遍叩。</w:t>
      </w:r>
      <w:r>
        <w:t xml:space="preserve"> </w:t>
      </w:r>
    </w:p>
    <w:p w14:paraId="5BCB7047" w14:textId="77777777" w:rsidR="00DA46E4" w:rsidRDefault="00DA46E4">
      <w:pPr>
        <w:pStyle w:val="a3"/>
      </w:pPr>
      <w:r>
        <w:t xml:space="preserve">　　老法師：這個不老實的同修說得很好。如果人人都像不老實同修這樣的知見，這樣的認知，這樣的功夫，個個都能成就，到極樂世界就老實了。好，謝謝大家。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6FD0B" w14:textId="77777777" w:rsidR="00DA46E4" w:rsidRDefault="00DA46E4" w:rsidP="00DA46E4">
      <w:r>
        <w:separator/>
      </w:r>
    </w:p>
  </w:endnote>
  <w:endnote w:type="continuationSeparator" w:id="0">
    <w:p w14:paraId="16BC5042" w14:textId="77777777" w:rsidR="00DA46E4" w:rsidRDefault="00DA46E4" w:rsidP="00DA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62B0F" w14:textId="77777777" w:rsidR="00DA46E4" w:rsidRDefault="00DA46E4" w:rsidP="00DA46E4">
      <w:r>
        <w:separator/>
      </w:r>
    </w:p>
  </w:footnote>
  <w:footnote w:type="continuationSeparator" w:id="0">
    <w:p w14:paraId="4C5D59E7" w14:textId="77777777" w:rsidR="00DA46E4" w:rsidRDefault="00DA46E4" w:rsidP="00DA4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E4"/>
    <w:rsid w:val="00DA46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F0D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6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6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6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6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2650</Words>
  <Characters>15110</Characters>
  <Application>Microsoft Office Word</Application>
  <DocSecurity>0</DocSecurity>
  <Lines>125</Lines>
  <Paragraphs>35</Paragraphs>
  <ScaleCrop>false</ScaleCrop>
  <Company/>
  <LinksUpToDate>false</LinksUpToDate>
  <CharactersWithSpaces>17725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