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0DD43" w14:textId="77777777" w:rsidR="004B5CE9" w:rsidRDefault="004B5CE9">
      <w:r>
        <w:t xml:space="preserve">無量壽經科註第四回學習班　　妙音　　（第二一一集）　　</w:t>
      </w:r>
      <w:r>
        <w:t>2016/4/14</w:t>
      </w:r>
      <w:r>
        <w:t xml:space="preserve">　　香港佛陀教育協會　　檔名：</w:t>
      </w:r>
      <w:r>
        <w:t xml:space="preserve">02-042-0211 </w:t>
      </w:r>
    </w:p>
    <w:p w14:paraId="00651A60" w14:textId="77777777" w:rsidR="004B5CE9" w:rsidRDefault="004B5CE9">
      <w:pPr>
        <w:pStyle w:val="a3"/>
      </w:pPr>
      <w:r>
        <w:t xml:space="preserve">　　學生：尊敬的師父上人慈鑒，尊敬的諸位法師、諸位老師道鑒：大家好，阿彌陀佛！慚愧弟子妙音向師父上人及諸位法師、諸位老師恭敬匯報的主題是「學習漢字、文字學、《說文解字》心得體會分享」</w:t>
      </w:r>
      <w:r>
        <w:t>(</w:t>
      </w:r>
      <w:r>
        <w:t>上</w:t>
      </w:r>
      <w:r>
        <w:t>)</w:t>
      </w:r>
      <w:r>
        <w:t>。</w:t>
      </w:r>
      <w:r>
        <w:t xml:space="preserve"> </w:t>
      </w:r>
    </w:p>
    <w:p w14:paraId="41B18FD8" w14:textId="77777777" w:rsidR="004B5CE9" w:rsidRDefault="004B5CE9">
      <w:pPr>
        <w:pStyle w:val="a3"/>
      </w:pPr>
      <w:r>
        <w:t xml:space="preserve">　　一、文字學及《說文解字》學習的重要性</w:t>
      </w:r>
      <w:r>
        <w:t xml:space="preserve"> </w:t>
      </w:r>
    </w:p>
    <w:p w14:paraId="53E8296F" w14:textId="77777777" w:rsidR="004B5CE9" w:rsidRDefault="004B5CE9">
      <w:pPr>
        <w:pStyle w:val="a3"/>
      </w:pPr>
      <w:r>
        <w:t xml:space="preserve">　　首先感恩師父上人使我能有機緣學習文字學及《說文解字》。</w:t>
      </w:r>
      <w:r>
        <w:t xml:space="preserve"> </w:t>
      </w:r>
    </w:p>
    <w:p w14:paraId="0C8A78FE" w14:textId="77777777" w:rsidR="004B5CE9" w:rsidRDefault="004B5CE9">
      <w:pPr>
        <w:pStyle w:val="a3"/>
      </w:pPr>
      <w:r>
        <w:t xml:space="preserve">　　二Ｏ一二年七月，我由北京搬至深圳。希望孩子能夠繼續學習傳統文化經典，但是尋找理想的私塾並不容易，於是萌發了自辦學堂的念頭。二Ｏ一三年一月九日，我向師父上人匯報了自己的這一想法。師父上人很支持並親手交給我一套由華藏淨宗學會印贈的《五種遺規》書籍，告訴我在這套書裡能找到私塾辦學及學習漢學的方法。另又交給我一張師父上人於二Ｏ一三年一月三日簽名印刷的《學習傳統文化的次第》單張開示，並告訴我照著這個次第培訓老師及以四個根為主，教孩子們德行，教孩子們學習漢字。又告訴我學習《說文解字》要找好的版本，學習漢字也可以參考《康熙字典》。</w:t>
      </w:r>
      <w:r>
        <w:t xml:space="preserve"> </w:t>
      </w:r>
    </w:p>
    <w:p w14:paraId="375070CE" w14:textId="77777777" w:rsidR="004B5CE9" w:rsidRDefault="004B5CE9">
      <w:pPr>
        <w:pStyle w:val="a3"/>
      </w:pPr>
      <w:r>
        <w:t xml:space="preserve">　　近兩年來，我們私塾師生在學習漢字、文字學、《說文解字》這條道路上行走得很堅定、很喜悅，也略有收穫。現今社會還是有很多人不了解文字學，不知道學習文字學、音韻學及《說文解字》的重大意義。僅此摘錄幾篇文章做為引證，證明文字學、音韻學及《說文解字》對學習國學、漢學的重要性，以供諸位老師參考。</w:t>
      </w:r>
      <w:r>
        <w:t xml:space="preserve"> </w:t>
      </w:r>
    </w:p>
    <w:p w14:paraId="24046215" w14:textId="77777777" w:rsidR="004B5CE9" w:rsidRDefault="004B5CE9">
      <w:pPr>
        <w:pStyle w:val="a3"/>
      </w:pPr>
      <w:r>
        <w:t xml:space="preserve">　　二、學習文字學、音韻學、《說文解字》重要性的文章引證</w:t>
      </w:r>
      <w:r>
        <w:t xml:space="preserve"> </w:t>
      </w:r>
    </w:p>
    <w:p w14:paraId="573391E6" w14:textId="77777777" w:rsidR="004B5CE9" w:rsidRDefault="004B5CE9">
      <w:pPr>
        <w:pStyle w:val="a3"/>
      </w:pPr>
      <w:r>
        <w:t xml:space="preserve">　　引證一：乾隆皇帝收藏、御覽宋版《說文解字》、《說文解字韻譜》、《廣韻》等古籍。</w:t>
      </w:r>
      <w:r>
        <w:t xml:space="preserve"> </w:t>
      </w:r>
    </w:p>
    <w:p w14:paraId="70710F53" w14:textId="77777777" w:rsidR="004B5CE9" w:rsidRDefault="004B5CE9">
      <w:pPr>
        <w:pStyle w:val="a3"/>
      </w:pPr>
      <w:r>
        <w:t xml:space="preserve">　　群眾出版社二Ｏ一五年六月出版發行的王文鋒著《末代皇帝溥儀與國寶》。</w:t>
      </w:r>
      <w:r>
        <w:t xml:space="preserve"> </w:t>
      </w:r>
    </w:p>
    <w:p w14:paraId="3C65DD23" w14:textId="77777777" w:rsidR="004B5CE9" w:rsidRDefault="004B5CE9">
      <w:pPr>
        <w:pStyle w:val="a3"/>
      </w:pPr>
      <w:r>
        <w:t xml:space="preserve">　　第十四頁至六十五頁摘錄：一七四四年（乾隆九年），乾隆皇帝命內直大臣選擇內府藏書中的珍本、善本，進呈御覽。將這些珍本、善本，列架收藏於昭仁殿內。乾隆帝賜這個藏書處為「天祿琳琅」。一七四五年，乾隆帝命于敏中等人編成《天祿琳琅書目》。「天祿琳琅」的藏書，都是自宋代至明代典藏中選出的精華，是各個時代的優秀版本，即宋版、遼版、金版、元版、明版中的珍本。精選時，經過反覆鑑別，嚴格挑選，珍本、善本收藏得極為豐富。書目中收錄有《尚書詳解》、《周易王注》、《孟子》、《呂氏家塾讀詩記》、《千字文》、《班馬字類》、《廣韻》、《玉篇》、《毛詩》、《說文解字》、《說文解字韻譜》、《妙法蓮華經》、《法華經》、《金剛經》、《心經》、《燃燈佛授記釋迦文圖》、《御選萬善同歸》、《列女傳》、《古今圖書集成》、《四庫全書》等八百三十九種，一千零七十七部，三萬七千七百八十一卷古籍珍本藏書。</w:t>
      </w:r>
      <w:r>
        <w:t xml:space="preserve"> </w:t>
      </w:r>
    </w:p>
    <w:p w14:paraId="2AE15677" w14:textId="77777777" w:rsidR="004B5CE9" w:rsidRDefault="004B5CE9">
      <w:pPr>
        <w:pStyle w:val="a3"/>
      </w:pPr>
      <w:r>
        <w:lastRenderedPageBreak/>
        <w:t xml:space="preserve">　　引證二：曾國藩先生在家書中講：「言字形者以《說文》為宗，言訓詁者以《爾雅》為宗，言音韻者以《唐韻》為宗。」</w:t>
      </w:r>
      <w:r>
        <w:t xml:space="preserve"> </w:t>
      </w:r>
    </w:p>
    <w:p w14:paraId="21BEE966" w14:textId="77777777" w:rsidR="004B5CE9" w:rsidRDefault="004B5CE9">
      <w:pPr>
        <w:pStyle w:val="a3"/>
      </w:pPr>
      <w:r>
        <w:t xml:space="preserve">　　中國言實出版社二Ｏ一四年一月出版發行的（清）曾國藩著、李瀚章編、李鴻章校刊《曾國藩家書》摘錄：</w:t>
      </w:r>
      <w:r>
        <w:t xml:space="preserve"> </w:t>
      </w:r>
    </w:p>
    <w:p w14:paraId="340CC38D" w14:textId="77777777" w:rsidR="004B5CE9" w:rsidRDefault="004B5CE9">
      <w:pPr>
        <w:pStyle w:val="a3"/>
      </w:pPr>
      <w:r>
        <w:t xml:space="preserve">　　曾國藩先生在世時即有「道德文章冠冕一代」的美譽，一八七二年曾國藩逝於兩江總督任上。三年後，光緒帝親自下詔，其門人李瀚章、李鴻章等三十多位達官士紳奉詔將其生前著述編輯成書。光緒己卯年（一八七九年），《曾文正公家書》由傳忠書局刊刻出版。編者李瀚章官居湖廣總督，校刊者李鴻章是晚清軍政重臣，二者又都是曾國藩的門生，可以接觸第一手資料。這部《曾國藩家書》以光緒己卯年傳忠書局本為底本（家書十卷、家訓二卷、共十二卷），收錄了原刻本所有文章。</w:t>
      </w:r>
      <w:r>
        <w:t xml:space="preserve"> </w:t>
      </w:r>
    </w:p>
    <w:p w14:paraId="68B6B55D" w14:textId="77777777" w:rsidR="004B5CE9" w:rsidRDefault="004B5CE9">
      <w:pPr>
        <w:pStyle w:val="a3"/>
      </w:pPr>
      <w:r>
        <w:t xml:space="preserve">　　第二三三頁摘錄：十一月初五日</w:t>
      </w:r>
      <w:r>
        <w:t xml:space="preserve"> </w:t>
      </w:r>
    </w:p>
    <w:p w14:paraId="44589304" w14:textId="77777777" w:rsidR="004B5CE9" w:rsidRDefault="004B5CE9">
      <w:pPr>
        <w:pStyle w:val="a3"/>
      </w:pPr>
      <w:r>
        <w:t xml:space="preserve">　　字諭紀澤兒：</w:t>
      </w:r>
      <w:r>
        <w:t xml:space="preserve"> </w:t>
      </w:r>
    </w:p>
    <w:p w14:paraId="150CDF51" w14:textId="77777777" w:rsidR="004B5CE9" w:rsidRDefault="004B5CE9">
      <w:pPr>
        <w:pStyle w:val="a3"/>
      </w:pPr>
      <w:r>
        <w:t xml:space="preserve">　　看《漢書》有兩種難處，必先通於小學、訓詁之書，而後能識其假借奇字；必先習於古文辭章之學，而後能讀其奇篇奧句。爾於小學、古文兩者皆未曾入門，則《漢書》中不能識之字、不能解之句多矣。欲通小學，須略看段氏《說文》、《經籍纂詁》二書。王懷祖（名念孫，高郵州人）先生有《讀書雜誌》，中於《漢書》之訓詁極為精博，為魏晉以來釋《漢書》者所不能及。欲明古文，須略看《文選》及姚姬傳之《古文辭類纂》二書。若小學、古文二端略得途徑，其於讀《漢書》之道思過半矣。</w:t>
      </w:r>
      <w:r>
        <w:t xml:space="preserve"> </w:t>
      </w:r>
    </w:p>
    <w:p w14:paraId="29DFD841" w14:textId="77777777" w:rsidR="004B5CE9" w:rsidRDefault="004B5CE9">
      <w:pPr>
        <w:pStyle w:val="a3"/>
      </w:pPr>
      <w:r>
        <w:t xml:space="preserve">　　第五八八頁摘錄：六月二十四日</w:t>
      </w:r>
      <w:r>
        <w:t xml:space="preserve"> </w:t>
      </w:r>
    </w:p>
    <w:p w14:paraId="0B780770" w14:textId="77777777" w:rsidR="004B5CE9" w:rsidRDefault="004B5CE9">
      <w:pPr>
        <w:pStyle w:val="a3"/>
      </w:pPr>
      <w:r>
        <w:t xml:space="preserve">　　字諭紀澤：</w:t>
      </w:r>
      <w:r>
        <w:t xml:space="preserve"> </w:t>
      </w:r>
    </w:p>
    <w:p w14:paraId="16C214A7" w14:textId="77777777" w:rsidR="004B5CE9" w:rsidRDefault="004B5CE9">
      <w:pPr>
        <w:pStyle w:val="a3"/>
      </w:pPr>
      <w:r>
        <w:t xml:space="preserve">　　紀渠侄近寫篆字甚有筆力，可喜可慰，茲圈出付回。爾須教之認熟篆文，並解明偏旁本意。澄弟作篆字，間架太散，以無帖意故也。鄧石如先生所寫篆字《西銘》、《弟子職》之類，永州楊太守新刻一套，爾可求郭意城姻叔拓一二分，俾家中寫篆者有所摹仿。</w:t>
      </w:r>
      <w:r>
        <w:t xml:space="preserve"> </w:t>
      </w:r>
    </w:p>
    <w:p w14:paraId="2E9F10A7" w14:textId="77777777" w:rsidR="004B5CE9" w:rsidRDefault="004B5CE9">
      <w:pPr>
        <w:pStyle w:val="a3"/>
      </w:pPr>
      <w:r>
        <w:t xml:space="preserve">　　第五八九頁摘錄：七月二十四日</w:t>
      </w:r>
      <w:r>
        <w:t xml:space="preserve"> </w:t>
      </w:r>
    </w:p>
    <w:p w14:paraId="274EA32C" w14:textId="77777777" w:rsidR="004B5CE9" w:rsidRDefault="004B5CE9">
      <w:pPr>
        <w:pStyle w:val="a3"/>
      </w:pPr>
      <w:r>
        <w:t xml:space="preserve">　　字諭紀澤：</w:t>
      </w:r>
      <w:r>
        <w:t xml:space="preserve"> </w:t>
      </w:r>
    </w:p>
    <w:p w14:paraId="0ED693EC" w14:textId="77777777" w:rsidR="004B5CE9" w:rsidRDefault="004B5CE9">
      <w:pPr>
        <w:pStyle w:val="a3"/>
      </w:pPr>
      <w:r>
        <w:t xml:space="preserve">　　前接來稟，知爾鈔《說文》，閱《通鑒》，均尚有恆，能耐久坐，至以為慰。</w:t>
      </w:r>
      <w:r>
        <w:t xml:space="preserve"> </w:t>
      </w:r>
    </w:p>
    <w:p w14:paraId="58F57C68" w14:textId="77777777" w:rsidR="004B5CE9" w:rsidRDefault="004B5CE9">
      <w:pPr>
        <w:pStyle w:val="a3"/>
      </w:pPr>
      <w:r>
        <w:t xml:space="preserve">　　去年在營，餘教以看、讀、寫、作，四者闕一不可。爾今閱《通鑑》，算看字功夫；鈔《說文》，算讀字功夫。</w:t>
      </w:r>
      <w:r>
        <w:t xml:space="preserve"> </w:t>
      </w:r>
    </w:p>
    <w:p w14:paraId="5CB27A0C" w14:textId="77777777" w:rsidR="004B5CE9" w:rsidRDefault="004B5CE9">
      <w:pPr>
        <w:pStyle w:val="a3"/>
      </w:pPr>
      <w:r>
        <w:t xml:space="preserve">　　第五九七頁摘錄：五月十四日</w:t>
      </w:r>
      <w:r>
        <w:t xml:space="preserve"> </w:t>
      </w:r>
    </w:p>
    <w:p w14:paraId="4600F726" w14:textId="77777777" w:rsidR="004B5CE9" w:rsidRDefault="004B5CE9">
      <w:pPr>
        <w:pStyle w:val="a3"/>
      </w:pPr>
      <w:r>
        <w:t xml:space="preserve">　　字諭紀澤兒：</w:t>
      </w:r>
      <w:r>
        <w:t xml:space="preserve"> </w:t>
      </w:r>
    </w:p>
    <w:p w14:paraId="2E165003" w14:textId="77777777" w:rsidR="004B5CE9" w:rsidRDefault="004B5CE9">
      <w:pPr>
        <w:pStyle w:val="a3"/>
      </w:pPr>
      <w:r>
        <w:lastRenderedPageBreak/>
        <w:t xml:space="preserve">　　爾《說文》將看畢，擬先看各經注疏，再從事於詞章之學。余觀漢人詞章，未有不精於小學訓詁者。如相如、子雲、孟堅，於小學皆專著一書，《文選》於此三人之文，著錄最多。余於古文，志在效法此三人並司馬遷、韓愈五家，以此五家之文，精於小學訓詁，不妄下一字也。</w:t>
      </w:r>
      <w:r>
        <w:t xml:space="preserve"> </w:t>
      </w:r>
    </w:p>
    <w:p w14:paraId="29084973" w14:textId="77777777" w:rsidR="004B5CE9" w:rsidRDefault="004B5CE9">
      <w:pPr>
        <w:pStyle w:val="a3"/>
      </w:pPr>
      <w:r>
        <w:t xml:space="preserve">　　第六Ｏ三頁摘錄：十月十四日</w:t>
      </w:r>
      <w:r>
        <w:t xml:space="preserve"> </w:t>
      </w:r>
    </w:p>
    <w:p w14:paraId="3DF689C2" w14:textId="77777777" w:rsidR="004B5CE9" w:rsidRDefault="004B5CE9">
      <w:pPr>
        <w:pStyle w:val="a3"/>
      </w:pPr>
      <w:r>
        <w:t xml:space="preserve">　　字諭紀澤兒：</w:t>
      </w:r>
      <w:r>
        <w:t xml:space="preserve"> </w:t>
      </w:r>
    </w:p>
    <w:p w14:paraId="360FAE2B" w14:textId="77777777" w:rsidR="004B5CE9" w:rsidRDefault="004B5CE9">
      <w:pPr>
        <w:pStyle w:val="a3"/>
      </w:pPr>
      <w:r>
        <w:t xml:space="preserve">　　爾從事小學、《說文》，行之不倦，極慰，極慰。小學凡三大宗：言字形者以《說文》為宗，古書惟大、小徐二本，至本朝而段氏特開生面，而錢坫、王筠、桂馥之作亦可參觀；言訓詁者以《爾雅》為宗，古書惟郭注、邢疏，至本朝而邵二雲之《爾雅正義》、王懷祖之《廣雅疏證》、郝蘭皋之《爾雅義疏》，皆稱不朽之作；言音韻者以《唐韻》為宗，古書惟《廣韻》、《集韻》，至本朝而顧氏《音學五書》乃為不刊之典，而江（慎修）、戴（東原）、段（茂堂）、王（懷祖）、孔（巽軒）、江（晉三）諸作，亦可參觀。爾欲於小學鑽研古義，則三宗如顧、江、段、邵、郝、王六家之書，均不可不涉獵而探討之。</w:t>
      </w:r>
      <w:r>
        <w:t xml:space="preserve"> </w:t>
      </w:r>
    </w:p>
    <w:p w14:paraId="12998788" w14:textId="77777777" w:rsidR="004B5CE9" w:rsidRDefault="004B5CE9">
      <w:pPr>
        <w:pStyle w:val="a3"/>
      </w:pPr>
      <w:r>
        <w:t xml:space="preserve">　　第一五九頁至一六Ｏ頁摘錄：</w:t>
      </w:r>
      <w:r>
        <w:t xml:space="preserve"> </w:t>
      </w:r>
    </w:p>
    <w:p w14:paraId="26F13311" w14:textId="77777777" w:rsidR="004B5CE9" w:rsidRDefault="004B5CE9">
      <w:pPr>
        <w:pStyle w:val="a3"/>
      </w:pPr>
      <w:r>
        <w:t xml:space="preserve">　　澄侯、溫甫、子植、季洪四位老弟足下：</w:t>
      </w:r>
      <w:r>
        <w:t xml:space="preserve"> </w:t>
      </w:r>
    </w:p>
    <w:p w14:paraId="0E40D1AB" w14:textId="77777777" w:rsidR="004B5CE9" w:rsidRDefault="004B5CE9">
      <w:pPr>
        <w:pStyle w:val="a3"/>
      </w:pPr>
      <w:r>
        <w:t xml:space="preserve">　　季弟有志於道義身心之學，余閱其書，不勝欣喜。凡人無不可為聖賢，絕不係乎讀書之多寡。吾弟誠有志於此，須熟讀《小學》及《五種遺規》二書。此外各書能讀固佳，不讀亦初無所損。可以為天地之完人，可以為父母之肖子，不必因讀書而後有所加於毫末也。匪但四六古詩可以不看，即古文為吾弟所願學者，而不看亦自無妨。但守《小學》《遺規》二書，行一句算一句，行十句算十句，賢於記誦，詞章之學萬萬矣。</w:t>
      </w:r>
      <w:r>
        <w:t xml:space="preserve"> </w:t>
      </w:r>
    </w:p>
    <w:p w14:paraId="67B85354" w14:textId="77777777" w:rsidR="004B5CE9" w:rsidRDefault="004B5CE9">
      <w:pPr>
        <w:pStyle w:val="a3"/>
      </w:pPr>
      <w:r>
        <w:t xml:space="preserve">　　引證三：章太炎先生講：「如能把《說文》、《爾雅》、《音韻學》都有明確的觀念，那麼，研究國學就不至犯那『意誤』、『音誤』、『形誤』等弊病了。」</w:t>
      </w:r>
      <w:r>
        <w:t xml:space="preserve"> </w:t>
      </w:r>
    </w:p>
    <w:p w14:paraId="25619EED" w14:textId="77777777" w:rsidR="004B5CE9" w:rsidRDefault="004B5CE9">
      <w:pPr>
        <w:pStyle w:val="a3"/>
      </w:pPr>
      <w:r>
        <w:t xml:space="preserve">　　北京華文出版社二ＯＯ九年出版發行章太炎原著《章太炎講國學》摘錄。</w:t>
      </w:r>
      <w:r>
        <w:t xml:space="preserve"> </w:t>
      </w:r>
    </w:p>
    <w:p w14:paraId="2D1AA2AC" w14:textId="77777777" w:rsidR="004B5CE9" w:rsidRDefault="004B5CE9">
      <w:pPr>
        <w:pStyle w:val="a3"/>
      </w:pPr>
      <w:r>
        <w:t xml:space="preserve">　　第四Ｏ五頁章太炎年譜：</w:t>
      </w:r>
      <w:r>
        <w:t xml:space="preserve"> </w:t>
      </w:r>
    </w:p>
    <w:p w14:paraId="71DF5947" w14:textId="77777777" w:rsidR="004B5CE9" w:rsidRDefault="004B5CE9">
      <w:pPr>
        <w:pStyle w:val="a3"/>
      </w:pPr>
      <w:r>
        <w:t xml:space="preserve">　　一八七三年，六歲，入私塾就讀。</w:t>
      </w:r>
      <w:r>
        <w:t xml:space="preserve"> </w:t>
      </w:r>
    </w:p>
    <w:p w14:paraId="2070ECDC" w14:textId="77777777" w:rsidR="004B5CE9" w:rsidRDefault="004B5CE9">
      <w:pPr>
        <w:pStyle w:val="a3"/>
      </w:pPr>
      <w:r>
        <w:t xml:space="preserve">　　一八七六年，九歲，外祖父朱有虔自海鹽來，對章太炎進行系統的文字音韻學教育。</w:t>
      </w:r>
      <w:r>
        <w:t xml:space="preserve"> </w:t>
      </w:r>
    </w:p>
    <w:p w14:paraId="273B7556" w14:textId="77777777" w:rsidR="004B5CE9" w:rsidRDefault="004B5CE9">
      <w:pPr>
        <w:pStyle w:val="a3"/>
      </w:pPr>
      <w:r>
        <w:t xml:space="preserve">　　一八八Ｏ年，十三歲，在父章浚、表兄章籛指導下研讀許慎《說文解字》、段玉裁《說文解字注》、顧炎武《音學五書》、郝懿行《爾雅義疏》、王引之《經義述聞》等，打下初步漢學基礎。</w:t>
      </w:r>
      <w:r>
        <w:t xml:space="preserve"> </w:t>
      </w:r>
    </w:p>
    <w:p w14:paraId="2F112DAC" w14:textId="77777777" w:rsidR="004B5CE9" w:rsidRDefault="004B5CE9">
      <w:pPr>
        <w:pStyle w:val="a3"/>
      </w:pPr>
      <w:r>
        <w:lastRenderedPageBreak/>
        <w:t xml:space="preserve">　　一八九Ｏ年，二十三歲，父章浚去世，遵父遺訓，進詁經精舍學習。時詁經精舍由經學大師俞樾主持，授學者有高學治、譚獻等。（註：俞樾又是從顧炎武、戴震、王念孫、王引之等一脈相傳下來的清代著名的漢學大師。「摘錄於上海人民出版社二Ｏ一二年出版發行的周予同先生原著《經學和經學史》第一三一頁」）。</w:t>
      </w:r>
      <w:r>
        <w:t xml:space="preserve"> </w:t>
      </w:r>
    </w:p>
    <w:p w14:paraId="4111F9A0" w14:textId="77777777" w:rsidR="004B5CE9" w:rsidRDefault="004B5CE9">
      <w:pPr>
        <w:pStyle w:val="a3"/>
      </w:pPr>
      <w:r>
        <w:t xml:space="preserve">　　一八九八年，三十一歲，受張之洞邀請，赴武昌籌辦《正學報》，不到一月即離去。戊戌政變後，為躲避清政府破壞，攜家避難臺灣。</w:t>
      </w:r>
      <w:r>
        <w:t xml:space="preserve"> </w:t>
      </w:r>
    </w:p>
    <w:p w14:paraId="69A2364E" w14:textId="77777777" w:rsidR="004B5CE9" w:rsidRDefault="004B5CE9">
      <w:pPr>
        <w:pStyle w:val="a3"/>
      </w:pPr>
      <w:r>
        <w:t xml:space="preserve">　　一八九九年，三十二歲，應梁啟超及留日學生之邀，東渡日本，與孫中山相識。</w:t>
      </w:r>
      <w:r>
        <w:t xml:space="preserve"> </w:t>
      </w:r>
    </w:p>
    <w:p w14:paraId="0F0A3D9C" w14:textId="77777777" w:rsidR="004B5CE9" w:rsidRDefault="004B5CE9">
      <w:pPr>
        <w:pStyle w:val="a3"/>
      </w:pPr>
      <w:r>
        <w:t xml:space="preserve">　　一九Ｏ四年，三十七歲，章太炎被清朝判刑三年，在獄中開始研讀佛經。</w:t>
      </w:r>
      <w:r>
        <w:t xml:space="preserve"> </w:t>
      </w:r>
    </w:p>
    <w:p w14:paraId="16EA3309" w14:textId="77777777" w:rsidR="004B5CE9" w:rsidRDefault="004B5CE9">
      <w:pPr>
        <w:pStyle w:val="a3"/>
      </w:pPr>
      <w:r>
        <w:t xml:space="preserve">　　一九Ｏ六年，三十九歲，章太炎出獄，孫中山自東京派人來迎，遂東渡日本，在東京留學生歡迎會上發表演說，認為當前最緊要的：「第一是用宗教發起信心，增進國民的道德；第二是用國粹激動種姓，增進愛國的熱腸。」</w:t>
      </w:r>
      <w:r>
        <w:t xml:space="preserve"> </w:t>
      </w:r>
    </w:p>
    <w:p w14:paraId="31B49DF0" w14:textId="77777777" w:rsidR="004B5CE9" w:rsidRDefault="004B5CE9">
      <w:pPr>
        <w:pStyle w:val="a3"/>
      </w:pPr>
      <w:r>
        <w:t xml:space="preserve">　　一九Ｏ八年，四十一歲，為留學生開始講授《說文》、《爾雅》等經典。本年發表：《大乘佛教緣起說》、《辨大乘起信論之真偽》、《龍樹菩薩生滅年月考》。</w:t>
      </w:r>
      <w:r>
        <w:t xml:space="preserve"> </w:t>
      </w:r>
    </w:p>
    <w:p w14:paraId="791BC678" w14:textId="77777777" w:rsidR="004B5CE9" w:rsidRDefault="004B5CE9">
      <w:pPr>
        <w:pStyle w:val="a3"/>
      </w:pPr>
      <w:r>
        <w:t xml:space="preserve">　　一九一二年，四十五歲，孫中山在南京就任臨時大總統，函聘章太炎為樞祕顧問。</w:t>
      </w:r>
      <w:r>
        <w:t xml:space="preserve"> </w:t>
      </w:r>
    </w:p>
    <w:p w14:paraId="3999D1F8" w14:textId="77777777" w:rsidR="004B5CE9" w:rsidRDefault="004B5CE9">
      <w:pPr>
        <w:pStyle w:val="a3"/>
      </w:pPr>
      <w:r>
        <w:t xml:space="preserve">　　一九一七年，五十歲，孫中山在廣州成立護法軍政府，組織護法軍。章太炎被任為護法軍政府祕書長。</w:t>
      </w:r>
      <w:r>
        <w:t xml:space="preserve"> </w:t>
      </w:r>
    </w:p>
    <w:p w14:paraId="5D18F1FB" w14:textId="77777777" w:rsidR="004B5CE9" w:rsidRDefault="004B5CE9">
      <w:pPr>
        <w:pStyle w:val="a3"/>
      </w:pPr>
      <w:r>
        <w:t xml:space="preserve">　　一九三六年，六十八歲，講授《說文解字序》、《論讀經有利而無弊》、《小學略說》、《經學略說》、《史學略說》、《諸子學略說》、《尚書》。六月十四日，於蘇州病逝。時人評為革命元勛，國學泰斗。國民政府令以國葬，葬杭州西湖畔張蒼水墓側。</w:t>
      </w:r>
      <w:r>
        <w:t xml:space="preserve"> </w:t>
      </w:r>
    </w:p>
    <w:p w14:paraId="210810B0" w14:textId="77777777" w:rsidR="004B5CE9" w:rsidRDefault="004B5CE9">
      <w:pPr>
        <w:pStyle w:val="a3"/>
      </w:pPr>
      <w:r>
        <w:t xml:space="preserve">　　第八頁摘錄：通小學：</w:t>
      </w:r>
      <w:r>
        <w:t xml:space="preserve"> </w:t>
      </w:r>
    </w:p>
    <w:p w14:paraId="4D74F5FF" w14:textId="77777777" w:rsidR="004B5CE9" w:rsidRDefault="004B5CE9">
      <w:pPr>
        <w:pStyle w:val="a3"/>
      </w:pPr>
      <w:r>
        <w:t xml:space="preserve">　　韓昌黎說：「凡作文章宜略識字。」所謂「識字」，就是通小學的意思。作文章尚須略通小學，可見在現在研究古書，非通小學是無從下手的了。小學在古時，原不過是小學生識字的書，但到了現代，雖研究到六、七十歲，還有不能盡通的。何以古易今難至於如此呢？這全是因古今語言變遷的緣故。現在的小學，是可以專門研究的，但我所說的「通小學」，卻和專門研究不同，因為一方面要研究國學，所以只能略通大概了。</w:t>
      </w:r>
      <w:r>
        <w:t xml:space="preserve"> </w:t>
      </w:r>
    </w:p>
    <w:p w14:paraId="1B0E0B1C" w14:textId="77777777" w:rsidR="004B5CE9" w:rsidRDefault="004B5CE9">
      <w:pPr>
        <w:pStyle w:val="a3"/>
      </w:pPr>
      <w:r>
        <w:t xml:space="preserve">　　第九頁摘錄：《漢書．藝文志》又說，「讀《尚書》應用《爾雅》」，這因《爾雅》是詮釋當時土話的書，所以《尚書》中有難解的地方，看了《爾雅》就可明白。</w:t>
      </w:r>
      <w:r>
        <w:t xml:space="preserve"> </w:t>
      </w:r>
    </w:p>
    <w:p w14:paraId="04CCF1FD" w14:textId="77777777" w:rsidR="004B5CE9" w:rsidRDefault="004B5CE9">
      <w:pPr>
        <w:pStyle w:val="a3"/>
      </w:pPr>
      <w:r>
        <w:t xml:space="preserve">　　總之，讀唐以前的書，都非研究些小學，不能完全明白。</w:t>
      </w:r>
      <w:r>
        <w:t xml:space="preserve"> </w:t>
      </w:r>
    </w:p>
    <w:p w14:paraId="456C2EF5" w14:textId="77777777" w:rsidR="004B5CE9" w:rsidRDefault="004B5CE9">
      <w:pPr>
        <w:pStyle w:val="a3"/>
      </w:pPr>
      <w:r>
        <w:t xml:space="preserve">　　研究小學有三法：通音韻、明訓詁、辨形體。</w:t>
      </w:r>
      <w:r>
        <w:t xml:space="preserve"> </w:t>
      </w:r>
    </w:p>
    <w:p w14:paraId="625241BF" w14:textId="77777777" w:rsidR="004B5CE9" w:rsidRDefault="004B5CE9">
      <w:pPr>
        <w:pStyle w:val="a3"/>
      </w:pPr>
      <w:r>
        <w:lastRenderedPageBreak/>
        <w:t xml:space="preserve">　　歷來講形體的書是《說文》，講訓詁的是《爾雅》，講音韻的書是《音韻學》。如能把《說文》、《爾雅》、《音韻學》都有明確的觀念，那麼研究國學就不至犯那「意誤」、「音誤」、「形誤」等弊病了。</w:t>
      </w:r>
      <w:r>
        <w:t xml:space="preserve"> </w:t>
      </w:r>
    </w:p>
    <w:p w14:paraId="08B126F0" w14:textId="77777777" w:rsidR="004B5CE9" w:rsidRDefault="004B5CE9">
      <w:pPr>
        <w:pStyle w:val="a3"/>
      </w:pPr>
      <w:r>
        <w:t xml:space="preserve">　　第十頁摘錄：哲學一科，似乎可以不通過小學，但必專憑自我的觀察，由觀察而發表自我的意思，和古人完全絕緣，那才可以不必研究小學。倘仍要憑藉古人，或引用古書，那麼，不明白小學就要鬧笑話了。所以研究國學，無論讀古書或治文學哲學，通小學都是一件緊要的事。</w:t>
      </w:r>
      <w:r>
        <w:t xml:space="preserve"> </w:t>
      </w:r>
    </w:p>
    <w:p w14:paraId="0F2F83E8" w14:textId="77777777" w:rsidR="004B5CE9" w:rsidRDefault="004B5CE9">
      <w:pPr>
        <w:pStyle w:val="a3"/>
      </w:pPr>
      <w:r>
        <w:t xml:space="preserve">　　第二五二頁至二五三頁摘錄：小學略說</w:t>
      </w:r>
      <w:r>
        <w:t xml:space="preserve"> </w:t>
      </w:r>
    </w:p>
    <w:p w14:paraId="2CE41008" w14:textId="77777777" w:rsidR="004B5CE9" w:rsidRDefault="004B5CE9">
      <w:pPr>
        <w:pStyle w:val="a3"/>
      </w:pPr>
      <w:r>
        <w:t xml:space="preserve">　　小學二字，說解歧異。漢儒指文字之學為小學。《漢書．藝文志》：「古者八歲入小學。」《周官．保氏》：「掌養國子，教之六書、九數。」保氏所教六書，即文字之學。童蒙稚呆，豈有不教本國文字，而反先學外國文字哉？古人先識文字，後究大學之道。乾嘉以後，人人知習小學，識字勝於明人。</w:t>
      </w:r>
      <w:r>
        <w:t xml:space="preserve"> </w:t>
      </w:r>
    </w:p>
    <w:p w14:paraId="4447D7F3" w14:textId="77777777" w:rsidR="004B5CE9" w:rsidRDefault="004B5CE9">
      <w:pPr>
        <w:pStyle w:val="a3"/>
      </w:pPr>
      <w:r>
        <w:t xml:space="preserve">　　第二六八至二七一頁摘錄：</w:t>
      </w:r>
      <w:r>
        <w:t xml:space="preserve"> </w:t>
      </w:r>
    </w:p>
    <w:p w14:paraId="13346557" w14:textId="77777777" w:rsidR="004B5CE9" w:rsidRDefault="004B5CE9">
      <w:pPr>
        <w:pStyle w:val="a3"/>
      </w:pPr>
      <w:r>
        <w:t xml:space="preserve">　　語言不是憑虛而起，文字附語言而作。研討文字，莫先審音。字音有韻有紐：發聲曰紐，收聲曰韻。因今之韻書俱以《廣韻》為準，而言古音則當以《詩經》用韻為準故。</w:t>
      </w:r>
      <w:r>
        <w:t xml:space="preserve"> </w:t>
      </w:r>
    </w:p>
    <w:p w14:paraId="5C2068D6" w14:textId="77777777" w:rsidR="004B5CE9" w:rsidRDefault="004B5CE9">
      <w:pPr>
        <w:pStyle w:val="a3"/>
      </w:pPr>
      <w:r>
        <w:t xml:space="preserve">　　《廣韻》之先為《切韻》。隋開皇初，陸法言與劉臻等八人共論音韻，略記綱紀，後定為《切韻》五卷。唐愐勒為《唐韻》，至宋陳彭年等又增修為《廣韻》。古今音之源流分合，悉具於是。《廣韻》二百Ｏ六韻，即以平聲五十七韻加入聲三十四韻，亦有九十一韻。此因《廣韻》雖以長安音為主，亦兼各處方音，且又以古今沿革分韻故也。古代韻書今僅存一《廣韻》矣。意者唐人摹古擬古諸作，乃就古人所用之韻而仿為之，必非《唐韻》亦如此也，觀慧琳《一切經音義》可知。欲明音韻，今音當以《廣韻》為主。</w:t>
      </w:r>
      <w:r>
        <w:t xml:space="preserve"> </w:t>
      </w:r>
    </w:p>
    <w:p w14:paraId="6262B65A" w14:textId="77777777" w:rsidR="004B5CE9" w:rsidRDefault="004B5CE9">
      <w:pPr>
        <w:pStyle w:val="a3"/>
      </w:pPr>
      <w:r>
        <w:t xml:space="preserve">　　第二七六頁摘錄：今《說文》所錄九千餘字，吾人得以盡識，無非賴反切之流傳耳。今欲明反切之道，須知上一字當與所切之字同紐，即所謂雙聲也；下一字當與所切之字同韻，即所謂疊韻也。定清濁在上一字，分等呼在下一字。如：東，德紅切，東德雙聲，東紅疊韻，東德均為清音，東紅均為合口呼。學者能於三十六字紐發聲不誤，開齊合撮分別較然，則於音韻之道思過半矣。學者有志治經，不可不明故訓。</w:t>
      </w:r>
      <w:r>
        <w:t xml:space="preserve"> </w:t>
      </w:r>
    </w:p>
    <w:p w14:paraId="7FFA8803" w14:textId="77777777" w:rsidR="004B5CE9" w:rsidRDefault="004B5CE9">
      <w:pPr>
        <w:pStyle w:val="a3"/>
      </w:pPr>
      <w:r>
        <w:t xml:space="preserve">　　第二七九頁摘錄：</w:t>
      </w:r>
      <w:r>
        <w:t xml:space="preserve"> </w:t>
      </w:r>
    </w:p>
    <w:p w14:paraId="4940DBD1" w14:textId="77777777" w:rsidR="004B5CE9" w:rsidRDefault="004B5CE9">
      <w:pPr>
        <w:pStyle w:val="a3"/>
      </w:pPr>
      <w:r>
        <w:t xml:space="preserve">　　宋人釋經，不信《爾雅》，豈知古書訓詁不可逞臆妄造。古人訓詁之書，自《爾雅》而下，《方言》、《說文》、《廣雅》以及《毛傳》，漢儒訓詁，可稱完備。總之詮釋舊文，不宜離已有之訓詁，而臆造新解。至運用之方，全在於我。清儒之能昌明漢學、卓越前代者，不外乎此。</w:t>
      </w:r>
      <w:r>
        <w:t xml:space="preserve"> </w:t>
      </w:r>
    </w:p>
    <w:p w14:paraId="583DBD29" w14:textId="77777777" w:rsidR="004B5CE9" w:rsidRDefault="004B5CE9">
      <w:pPr>
        <w:pStyle w:val="a3"/>
      </w:pPr>
      <w:r>
        <w:t xml:space="preserve">　　引證四：黃侃先生講：「《說文》一書於小學實主中之主也。《說文》者，一切字書之根柢，亦即一切字書之權度也。」</w:t>
      </w:r>
      <w:r>
        <w:t xml:space="preserve"> </w:t>
      </w:r>
    </w:p>
    <w:p w14:paraId="538EBEBC" w14:textId="77777777" w:rsidR="004B5CE9" w:rsidRDefault="004B5CE9">
      <w:pPr>
        <w:pStyle w:val="a3"/>
      </w:pPr>
      <w:r>
        <w:lastRenderedPageBreak/>
        <w:t xml:space="preserve">　　武漢大學出版社二Ｏ一三年八月出版發行的黃侃先生述、黃焯編《文字聲韻訓詁筆記》摘錄：</w:t>
      </w:r>
      <w:r>
        <w:t xml:space="preserve"> </w:t>
      </w:r>
    </w:p>
    <w:p w14:paraId="26382144" w14:textId="77777777" w:rsidR="004B5CE9" w:rsidRDefault="004B5CE9">
      <w:pPr>
        <w:pStyle w:val="a3"/>
      </w:pPr>
      <w:r>
        <w:t xml:space="preserve">　　黃侃先生，字季剛，晚年自號量守居士，（一八八六</w:t>
      </w:r>
      <w:r>
        <w:t>—</w:t>
      </w:r>
      <w:r>
        <w:t>一九三五）著名語言文字學家，一九Ｏ五年留學日本，在東京師事章太炎，受小學、經學，為章氏師門下大弟子。一九一四年後，曾在北京大學、武昌高等師範（武漢大學前身）、中央大學、金陵大學等校任教授。人稱他與章太炎為「乾嘉以來小學的集大成者」、「傳統語言文字學的承前啟後人」。</w:t>
      </w:r>
      <w:r>
        <w:t xml:space="preserve"> </w:t>
      </w:r>
    </w:p>
    <w:p w14:paraId="526107EA" w14:textId="77777777" w:rsidR="004B5CE9" w:rsidRDefault="004B5CE9">
      <w:pPr>
        <w:pStyle w:val="a3"/>
      </w:pPr>
      <w:r>
        <w:t xml:space="preserve">　　黃焯先生（一九Ｏ二</w:t>
      </w:r>
      <w:r>
        <w:t>—</w:t>
      </w:r>
      <w:r>
        <w:t>一九八四），字耀先，語言文字學家。黃侃先生之侄。武漢大學中文系教授，中國訓詁學研究會顧問。</w:t>
      </w:r>
      <w:r>
        <w:t xml:space="preserve"> </w:t>
      </w:r>
    </w:p>
    <w:p w14:paraId="6F799085" w14:textId="77777777" w:rsidR="004B5CE9" w:rsidRDefault="004B5CE9">
      <w:pPr>
        <w:pStyle w:val="a3"/>
      </w:pPr>
      <w:r>
        <w:t xml:space="preserve">　　第一頁摘錄：《文字學筆記》小學者，即於中國語言文字中研究其正當明確之解釋，藉以推求其正當明確之由來，因而得其正當明確之用法者也。</w:t>
      </w:r>
      <w:r>
        <w:t xml:space="preserve"> </w:t>
      </w:r>
    </w:p>
    <w:p w14:paraId="25AA2977" w14:textId="77777777" w:rsidR="004B5CE9" w:rsidRDefault="004B5CE9">
      <w:pPr>
        <w:pStyle w:val="a3"/>
      </w:pPr>
      <w:r>
        <w:t xml:space="preserve">　　第五頁至七頁摘錄：小學所須之書籍，以朝代次序之為：《爾雅》、《小爾雅》、《方言》、《說文》、《釋名》、《廣雅》、《玉篇》、《廣韻》、《集韻》、《類篇》。此十書中前六書為主，後四書為賓；以輕重次序之：一、《說文》，二、《爾雅》，三、《方言》，四、《釋名》。《爾雅》一書本為諸經之翼，離經則無所用；即離說文，而其用亦不彰，此如根本之與枝葉也。《方言》、《釋名》解釋不備，亦次於《說文》。《釋名》以聲為訓，而音韻變遷，訓詁岐異，皆必徵之《說文》，故《釋名》亦以《說文》為依歸。《說文》一書，於小學實主中之主也。《說文》聲類是研求古音之要。</w:t>
      </w:r>
      <w:r>
        <w:t xml:space="preserve"> </w:t>
      </w:r>
    </w:p>
    <w:p w14:paraId="0C058A7B" w14:textId="77777777" w:rsidR="004B5CE9" w:rsidRDefault="004B5CE9">
      <w:pPr>
        <w:pStyle w:val="a3"/>
      </w:pPr>
      <w:r>
        <w:t xml:space="preserve">　　第四十八頁摘錄：小學必形、聲、義三者同時相依，不可分離，舉其一必有其二。</w:t>
      </w:r>
      <w:r>
        <w:t xml:space="preserve"> </w:t>
      </w:r>
    </w:p>
    <w:p w14:paraId="4B9E58C4" w14:textId="77777777" w:rsidR="004B5CE9" w:rsidRDefault="004B5CE9">
      <w:pPr>
        <w:pStyle w:val="a3"/>
      </w:pPr>
      <w:r>
        <w:t xml:space="preserve">　　第七十一頁摘錄：說文者，一切字書之根柢，亦即一切字書之權度也。《爾雅》者一切解釋古書之根柢也。《廣韻》者，一切音韻之根柢也。《說文》一書，說者眾多，不得其要，只增迷惘。學者必須耐心刻苦專看大徐校本，輔以小徐。</w:t>
      </w:r>
      <w:r>
        <w:t xml:space="preserve"> </w:t>
      </w:r>
    </w:p>
    <w:p w14:paraId="14C02701" w14:textId="77777777" w:rsidR="004B5CE9" w:rsidRDefault="004B5CE9">
      <w:pPr>
        <w:pStyle w:val="a3"/>
      </w:pPr>
      <w:r>
        <w:t xml:space="preserve">　　引證五：朱自清先生講：「《說文解字》是文字學的古典，又是一切古典的工具或門徑。」</w:t>
      </w:r>
      <w:r>
        <w:t xml:space="preserve"> </w:t>
      </w:r>
    </w:p>
    <w:p w14:paraId="2AA51600" w14:textId="77777777" w:rsidR="004B5CE9" w:rsidRDefault="004B5CE9">
      <w:pPr>
        <w:pStyle w:val="a3"/>
      </w:pPr>
      <w:r>
        <w:t xml:space="preserve">　　中華書局二ＯＯ九年出版發行的朱自清一九四二年所著《經典常談》摘錄：</w:t>
      </w:r>
      <w:r>
        <w:t xml:space="preserve"> </w:t>
      </w:r>
    </w:p>
    <w:p w14:paraId="1A49C02A" w14:textId="77777777" w:rsidR="004B5CE9" w:rsidRDefault="004B5CE9">
      <w:pPr>
        <w:pStyle w:val="a3"/>
      </w:pPr>
      <w:r>
        <w:t xml:space="preserve">　　朱自清先生是我國現代文學史上的著名作家，也是研究古典文學的著名學者。一八九八年生，一九四八年病逝北京，曾任清華大學教授。</w:t>
      </w:r>
      <w:r>
        <w:t xml:space="preserve"> </w:t>
      </w:r>
    </w:p>
    <w:p w14:paraId="1A5DCDA6" w14:textId="77777777" w:rsidR="004B5CE9" w:rsidRDefault="004B5CE9">
      <w:pPr>
        <w:pStyle w:val="a3"/>
      </w:pPr>
      <w:r>
        <w:t xml:space="preserve">　　在《經典常談》目錄中將《說文解字》列為儒家經典第一。</w:t>
      </w:r>
      <w:r>
        <w:t xml:space="preserve"> </w:t>
      </w:r>
    </w:p>
    <w:p w14:paraId="1BA70A3C" w14:textId="77777777" w:rsidR="004B5CE9" w:rsidRDefault="004B5CE9">
      <w:pPr>
        <w:pStyle w:val="a3"/>
      </w:pPr>
      <w:r>
        <w:t xml:space="preserve">　　第四頁摘錄：「東漢和帝時，有個許慎，作了一部《說文解字》。這是一部劃時代的字書。經典和別的字書裡的字，他都蒐羅在他的書裡，所以有九千字。而且小篆之外，兼收籀文、古文。許氏又分析偏旁，定出部首，將九千字分屬五百四十部首。書中每字都有說解，用晚周人作的《爾雅》，揚雄的《方言》，以及經典的注文的體</w:t>
      </w:r>
      <w:r>
        <w:lastRenderedPageBreak/>
        <w:t>例。這部書意在幫助人通讀古書，並非只供通俗之用，和秦代及西漢的字書是大不相同的。它保存了小篆和一些晚周文字，讓後人可以溯源沿流；現在我們要認識商周文字，探尋漢以來字體演變的軌跡，都得憑這部書。而且不但研究字形得靠它，研究字音義也得靠它。研究文字的形音義的，以前叫小學，現在叫文字學。從前學問限於經典，所以說研究學問必須從小學下手；現在學問的範圍是廣了，但要研究經典、古史、古文化，也還得從文字學入手。《說文解字》是文字學的古典，又是一切古典的工具或門徑。」</w:t>
      </w:r>
      <w:r>
        <w:t xml:space="preserve"> </w:t>
      </w:r>
    </w:p>
    <w:p w14:paraId="72406AB9" w14:textId="77777777" w:rsidR="004B5CE9" w:rsidRDefault="004B5CE9">
      <w:pPr>
        <w:pStyle w:val="a3"/>
      </w:pPr>
      <w:r>
        <w:t xml:space="preserve">　　引證六：南懷瑾先生講述：「文字是中國文化寶庫的鑰匙。」</w:t>
      </w:r>
      <w:r>
        <w:t xml:space="preserve"> </w:t>
      </w:r>
    </w:p>
    <w:p w14:paraId="2C4B2DA0" w14:textId="77777777" w:rsidR="004B5CE9" w:rsidRDefault="004B5CE9">
      <w:pPr>
        <w:pStyle w:val="a3"/>
      </w:pPr>
      <w:r>
        <w:t xml:space="preserve">　　東方出版社二Ｏ一三年九月出版發行南懷瑾先生講述《漫談中國文化</w:t>
      </w:r>
      <w:r>
        <w:t>--</w:t>
      </w:r>
      <w:r>
        <w:t>金融．企業．國學》摘錄：</w:t>
      </w:r>
      <w:r>
        <w:t xml:space="preserve"> </w:t>
      </w:r>
    </w:p>
    <w:p w14:paraId="5B2214B0" w14:textId="77777777" w:rsidR="004B5CE9" w:rsidRDefault="004B5CE9">
      <w:pPr>
        <w:pStyle w:val="a3"/>
      </w:pPr>
      <w:r>
        <w:t xml:space="preserve">　　第一七四頁摘錄：研究漢學，講文字學叫「小學」；一個文字的注解是什麼呢，這叫訓詁。</w:t>
      </w:r>
      <w:r>
        <w:t xml:space="preserve"> </w:t>
      </w:r>
    </w:p>
    <w:p w14:paraId="45807B4E" w14:textId="77777777" w:rsidR="004B5CE9" w:rsidRDefault="004B5CE9">
      <w:pPr>
        <w:pStyle w:val="a3"/>
      </w:pPr>
      <w:r>
        <w:t xml:space="preserve">　　第一八一頁至一八四頁摘錄：</w:t>
      </w:r>
      <w:r>
        <w:t xml:space="preserve"> </w:t>
      </w:r>
    </w:p>
    <w:p w14:paraId="6D07313B" w14:textId="77777777" w:rsidR="004B5CE9" w:rsidRDefault="004B5CE9">
      <w:pPr>
        <w:pStyle w:val="a3"/>
      </w:pPr>
      <w:r>
        <w:t xml:space="preserve">　　我們今天講中國文化，那麼，文化的基礎是什麼？我的定義是：言語、文字、思想（思維方式）、生活習俗，這四個要素的構成就是文化。</w:t>
      </w:r>
      <w:r>
        <w:t xml:space="preserve"> </w:t>
      </w:r>
    </w:p>
    <w:p w14:paraId="47F892BA" w14:textId="77777777" w:rsidR="004B5CE9" w:rsidRDefault="004B5CE9">
      <w:pPr>
        <w:pStyle w:val="a3"/>
      </w:pPr>
      <w:r>
        <w:t xml:space="preserve">　　如照孔子當時的分科，它是以德行、言語、政事、文學四方面來概括人文文化。</w:t>
      </w:r>
      <w:r>
        <w:t xml:space="preserve"> </w:t>
      </w:r>
    </w:p>
    <w:p w14:paraId="2621D1CC" w14:textId="77777777" w:rsidR="004B5CE9" w:rsidRDefault="004B5CE9">
      <w:pPr>
        <w:pStyle w:val="a3"/>
      </w:pPr>
      <w:r>
        <w:t xml:space="preserve">　　比如說文字，中國秦朝第一功勞是統一了中國文字。</w:t>
      </w:r>
      <w:r>
        <w:t xml:space="preserve"> </w:t>
      </w:r>
    </w:p>
    <w:p w14:paraId="7A7A4BFC" w14:textId="77777777" w:rsidR="004B5CE9" w:rsidRDefault="004B5CE9">
      <w:pPr>
        <w:pStyle w:val="a3"/>
      </w:pPr>
      <w:r>
        <w:t xml:space="preserve">　　文字的統一，從春秋戰國期間已經開始，到秦朝正式統一了。中國人非常偉大，這個文字統一影響了整個的亞洲，影響了朝鮮、韓國、越南乃至東南亞各國到日本，統統是漢文化的天下。可見文字統一影響的重要！</w:t>
      </w:r>
      <w:r>
        <w:t xml:space="preserve"> </w:t>
      </w:r>
    </w:p>
    <w:p w14:paraId="40C1EA53" w14:textId="77777777" w:rsidR="004B5CE9" w:rsidRDefault="004B5CE9">
      <w:pPr>
        <w:pStyle w:val="a3"/>
      </w:pPr>
      <w:r>
        <w:t xml:space="preserve">　　當年一個哈佛大學教授問我，他說；「什麼叫統一啊？」我說：「文化的統一，文字的統一。」他聽了愣了：「嗯，有道理。」我說你看整個的歐洲，到現在德文、法文、西班牙文、什麼文，各種文還不同的。你們大家說自己「我在學英文」，我說你們還有資格學英文啊？一百年以前的英文你就看不懂了。</w:t>
      </w:r>
      <w:r>
        <w:t xml:space="preserve"> </w:t>
      </w:r>
    </w:p>
    <w:p w14:paraId="6A473BA8" w14:textId="77777777" w:rsidR="004B5CE9" w:rsidRDefault="004B5CE9">
      <w:pPr>
        <w:pStyle w:val="a3"/>
      </w:pPr>
      <w:r>
        <w:t xml:space="preserve">　　你們研究國學，要非常注重漢學，對文字學要研究清楚，漢代就有《說文解字》。再譬如，我說對中國文化的貢獻清朝最大。滿族入關，為了文字，康熙時編了一部《康熙字典》，把全國文字都編進去了，裡頭一共四萬七千多個漢字。</w:t>
      </w:r>
      <w:r>
        <w:t xml:space="preserve"> </w:t>
      </w:r>
    </w:p>
    <w:p w14:paraId="49C87D23" w14:textId="77777777" w:rsidR="004B5CE9" w:rsidRDefault="004B5CE9">
      <w:pPr>
        <w:pStyle w:val="a3"/>
      </w:pPr>
      <w:r>
        <w:t xml:space="preserve">　　中國古人曉得言語一、二十年就變動很大，因此把語言變成文字，我們現在叫它是古文，其實不是古文。古人把文字變成個系統，一萬年以後讀了這個書，跟一萬年以前的人交流對話，沒有空間、時間的距離，這就是中國文字！這個偉大的文化寶庫，保留了幾千年多少中國人的智慧、經驗、心血啊！而且古人寫書是用畢生的心血寫的，留給後人做個參考，非常小心謹慎。</w:t>
      </w:r>
      <w:r>
        <w:t xml:space="preserve"> </w:t>
      </w:r>
    </w:p>
    <w:p w14:paraId="2B759124" w14:textId="77777777" w:rsidR="004B5CE9" w:rsidRDefault="004B5CE9">
      <w:pPr>
        <w:pStyle w:val="a3"/>
      </w:pPr>
      <w:r>
        <w:t xml:space="preserve">　　所以說文字重要，你們學國學第一要注意這個。這是中國文化寶庫的鑰匙，鑰匙找不回來，不要談寶貝了！對音韻「小學」不通，國學怎麼學？如果以我的經驗勸你們，像我讀書的經驗，老實講，我文武的老師很多，但真影響我的沒有幾個，真影響我的還是《康熙字典》、《辭海》，就靠自己盡量的研究。你們讀書，要拿出這個精神來研究。</w:t>
      </w:r>
      <w:r>
        <w:t xml:space="preserve"> </w:t>
      </w:r>
    </w:p>
    <w:p w14:paraId="584DDB5B" w14:textId="77777777" w:rsidR="004B5CE9" w:rsidRDefault="004B5CE9">
      <w:pPr>
        <w:pStyle w:val="a3"/>
      </w:pPr>
      <w:r>
        <w:t xml:space="preserve">　　第一八七頁摘錄：</w:t>
      </w:r>
      <w:r>
        <w:t xml:space="preserve"> </w:t>
      </w:r>
    </w:p>
    <w:p w14:paraId="3DE524A0" w14:textId="77777777" w:rsidR="004B5CE9" w:rsidRDefault="004B5CE9">
      <w:pPr>
        <w:pStyle w:val="a3"/>
      </w:pPr>
      <w:r>
        <w:t xml:space="preserve">　　我們要了解自己的文化是這麼一個特別的東西，掌握了這套文字的鑰匙，一萬年之後的人，讀古人的書，沒有時間距離，所以說文字語言特別重要。</w:t>
      </w:r>
      <w:r>
        <w:t xml:space="preserve"> </w:t>
      </w:r>
    </w:p>
    <w:p w14:paraId="1ABADD8D" w14:textId="77777777" w:rsidR="004B5CE9" w:rsidRDefault="004B5CE9">
      <w:pPr>
        <w:pStyle w:val="a3"/>
      </w:pPr>
      <w:r>
        <w:t xml:space="preserve">　　研究文字先要研究「小學」，我們的文字學，最有名的一本書叫《說文解字》，漢朝許慎著的。講中國的文字有「六書」：象形、會意、形聲、轉注、假借、指事，六個方向。</w:t>
      </w:r>
      <w:r>
        <w:t xml:space="preserve"> </w:t>
      </w:r>
    </w:p>
    <w:p w14:paraId="0DD23262" w14:textId="77777777" w:rsidR="004B5CE9" w:rsidRDefault="004B5CE9">
      <w:pPr>
        <w:pStyle w:val="a3"/>
      </w:pPr>
      <w:r>
        <w:t xml:space="preserve">　　「六書」配合《康熙字典》，中國文字三個月你就搞通了！想我當年研究小學訓詁，用了一個月，可以讀書了。像現在的教育方法，天天上課，搞通文字了嗎？不知道。</w:t>
      </w:r>
      <w:r>
        <w:t xml:space="preserve"> </w:t>
      </w:r>
    </w:p>
    <w:p w14:paraId="53E38A01" w14:textId="77777777" w:rsidR="004B5CE9" w:rsidRDefault="004B5CE9">
      <w:pPr>
        <w:pStyle w:val="a3"/>
      </w:pPr>
      <w:r>
        <w:t xml:space="preserve">　　第一九二頁至一九六頁摘錄：</w:t>
      </w:r>
      <w:r>
        <w:t xml:space="preserve"> </w:t>
      </w:r>
    </w:p>
    <w:p w14:paraId="5B322F3D" w14:textId="77777777" w:rsidR="004B5CE9" w:rsidRDefault="004B5CE9">
      <w:pPr>
        <w:pStyle w:val="a3"/>
      </w:pPr>
      <w:r>
        <w:t xml:space="preserve">　　許多人要辦書院，要恢復國學研究，我說你們自己讀過書院沒有？有一本書叫《五種遺規》，《四庫全書》裡有，辦教育、書院，都有遺留下來的一小部分規矩，這些值得研究。書院是私塾制度，不是現在的學校制度。所以說這個問題是大問題。</w:t>
      </w:r>
      <w:r>
        <w:t xml:space="preserve"> </w:t>
      </w:r>
    </w:p>
    <w:p w14:paraId="2F4B2010" w14:textId="77777777" w:rsidR="004B5CE9" w:rsidRDefault="004B5CE9">
      <w:pPr>
        <w:pStyle w:val="a3"/>
      </w:pPr>
      <w:r>
        <w:t xml:space="preserve">　　中國文化講教師是兩個要點：「經師易得，人師難求。」什麼是經師呢？教知識，四書五經、數理化、國文，教這個知識容易。人師呢？他的人格，他的一切，在導師制的書院可以做一位人師，人格的表率，像孔子、孟子一樣，不容易！所以「經師易得，人師難求」。</w:t>
      </w:r>
      <w:r>
        <w:t xml:space="preserve"> </w:t>
      </w:r>
    </w:p>
    <w:p w14:paraId="7019C4AD" w14:textId="77777777" w:rsidR="004B5CE9" w:rsidRDefault="004B5CE9">
      <w:pPr>
        <w:pStyle w:val="a3"/>
      </w:pPr>
      <w:r>
        <w:t xml:space="preserve">　　引證七：弘一法師講：「若不學篆書，不研究《說文》，對於文字學及文字的起源就不能明白</w:t>
      </w:r>
      <w:r>
        <w:t>--</w:t>
      </w:r>
      <w:r>
        <w:t>簡直可以說是不認得字啊！」</w:t>
      </w:r>
      <w:r>
        <w:t xml:space="preserve"> </w:t>
      </w:r>
    </w:p>
    <w:p w14:paraId="279B09E6" w14:textId="77777777" w:rsidR="004B5CE9" w:rsidRDefault="004B5CE9">
      <w:pPr>
        <w:pStyle w:val="a3"/>
      </w:pPr>
      <w:r>
        <w:t xml:space="preserve">　　由宗教文化出版社一九九五年出版發行的《弘一法師年譜》。</w:t>
      </w:r>
      <w:r>
        <w:t xml:space="preserve"> </w:t>
      </w:r>
    </w:p>
    <w:p w14:paraId="01D78983" w14:textId="77777777" w:rsidR="004B5CE9" w:rsidRDefault="004B5CE9">
      <w:pPr>
        <w:pStyle w:val="a3"/>
      </w:pPr>
      <w:r>
        <w:t xml:space="preserve">　　第五頁至六頁摘錄：一八九二年（十三歲）至一八九六年（十七歲）習訓詁之學。讀《爾雅》。並學《說文解字》，開始臨摹篆帖。學篆隸及刻石，致力篆書。</w:t>
      </w:r>
      <w:r>
        <w:t xml:space="preserve"> </w:t>
      </w:r>
    </w:p>
    <w:p w14:paraId="44C3089B" w14:textId="77777777" w:rsidR="004B5CE9" w:rsidRDefault="004B5CE9">
      <w:pPr>
        <w:pStyle w:val="a3"/>
      </w:pPr>
      <w:r>
        <w:t xml:space="preserve">　　由北京文化藝術出版社二Ｏ一五年出版發行的弘一法師自述《悲欣交集》。</w:t>
      </w:r>
      <w:r>
        <w:t xml:space="preserve"> </w:t>
      </w:r>
    </w:p>
    <w:p w14:paraId="092E0DFD" w14:textId="77777777" w:rsidR="004B5CE9" w:rsidRDefault="004B5CE9">
      <w:pPr>
        <w:pStyle w:val="a3"/>
      </w:pPr>
      <w:r>
        <w:t xml:space="preserve">　　摘錄第五十八頁至八十頁：我對於發心學字的人，總是勸他們先由篆字學起。為什麼呢？有幾種理由：</w:t>
      </w:r>
      <w:r>
        <w:t xml:space="preserve"> </w:t>
      </w:r>
    </w:p>
    <w:p w14:paraId="46DB47B3" w14:textId="77777777" w:rsidR="004B5CE9" w:rsidRDefault="004B5CE9">
      <w:pPr>
        <w:pStyle w:val="a3"/>
      </w:pPr>
      <w:r>
        <w:t xml:space="preserve">　　第一，可以順便研究《說文》，對於文字學，便可以有一點常識了。因為一個字一個字都有它的來源，並不是憑空虛構的，關於一筆一畫，都不能隨隨便便亂寫的。若不學篆書，不研究《說文》，對於文字學及文字的起源就不能明白</w:t>
      </w:r>
      <w:r>
        <w:t>——</w:t>
      </w:r>
      <w:r>
        <w:t>簡直可以說是不認得字啊！所以寫字若由篆書入手，不但寫字會進步，而且也很有興味的。</w:t>
      </w:r>
      <w:r>
        <w:t xml:space="preserve"> </w:t>
      </w:r>
    </w:p>
    <w:p w14:paraId="655A7EFC" w14:textId="77777777" w:rsidR="004B5CE9" w:rsidRDefault="004B5CE9">
      <w:pPr>
        <w:pStyle w:val="a3"/>
      </w:pPr>
      <w:r>
        <w:t xml:space="preserve">　　第二，能寫篆書以後，再學楷書，寫字時一筆一畫，也就不會寫錯的了。我以前看到養正院幾位學生所抄寫的稿子，寫錯的字很多很多，要曉得，寫錯了字，是很可恥的，這正如學英文的人一樣，不能把字母拼錯一個。若拼錯了字，人家怎麼認識呢？寫錯了我們自己的漢文字，更是不可以的。我們若先學會了篆書，再寫楷書時，那就可以免掉很多錯誤。此外，寫篆書也可以為寫隸書、楷書、行書的基礎。學會了篆字之後，對於寫隸書、楷書、行書就都很容易，因為篆書是各種寫字的根本。</w:t>
      </w:r>
      <w:r>
        <w:t xml:space="preserve"> </w:t>
      </w:r>
    </w:p>
    <w:p w14:paraId="5BC66508" w14:textId="77777777" w:rsidR="004B5CE9" w:rsidRDefault="004B5CE9">
      <w:pPr>
        <w:pStyle w:val="a3"/>
      </w:pPr>
      <w:r>
        <w:t xml:space="preserve">　　小篆，又名「秦篆」。小篆為通行於秦代之文字，其字體形狀偏長，勻圓齊整，由大篆衍變而來。東漢的許慎《說文解字．序》稱：「秦始皇帝初兼天下</w:t>
      </w:r>
      <w:r>
        <w:t>……</w:t>
      </w:r>
      <w:r>
        <w:t>罷其不與秦文合者。（李）斯作《倉頡篇》，中車府令趙高作《爰歷篇》，太史令胡毋敬作《博學篇》，皆取《史籀》大篆，或頗省改，所謂『小篆』者也。」</w:t>
      </w:r>
      <w:r>
        <w:t xml:space="preserve"> </w:t>
      </w:r>
    </w:p>
    <w:p w14:paraId="651EDBCA" w14:textId="77777777" w:rsidR="004B5CE9" w:rsidRDefault="004B5CE9">
      <w:pPr>
        <w:pStyle w:val="a3"/>
      </w:pPr>
      <w:r>
        <w:t xml:space="preserve">　　若要寫篆字的話，可先參看《說文》這一類的書。因為這部書很好，便於初學，如果要學寫字的話，研究這一部書最好。</w:t>
      </w:r>
      <w:r>
        <w:t xml:space="preserve"> </w:t>
      </w:r>
    </w:p>
    <w:p w14:paraId="6BE2C632" w14:textId="77777777" w:rsidR="004B5CE9" w:rsidRDefault="004B5CE9">
      <w:pPr>
        <w:pStyle w:val="a3"/>
      </w:pPr>
      <w:r>
        <w:t xml:space="preserve">　　「篆」者，依《法書考》解釋：「篆者，傳也，傳其物理，施之無窮。」謂為傳遞事物的資訊或道理，可以傳承、延綿、以至無窮。《說文》云：「篆，引書也。」謂引筆而書，引書成畫，積畫成形，形以象字之意也。在六書中，指事、形聲、會意、轉注、假借皆以象形為基礎而來，故象形字為最早之文字形狀，亦是篆字最主要特徵。此為其一。篆書特徵之二，是其筆劃有轉無折，一切轉彎之筆劃，都成圓轉而成，無有方折。秦篆的特點是用筆勻淨、勁瘦，提筆疾過，圓融峻整，其筆法又有「玉筋」、「釵骨」之說，所以秦篆又稱「玉筋篆」。</w:t>
      </w:r>
      <w:r>
        <w:t xml:space="preserve"> </w:t>
      </w:r>
    </w:p>
    <w:p w14:paraId="75DA68FE" w14:textId="77777777" w:rsidR="004B5CE9" w:rsidRDefault="004B5CE9">
      <w:pPr>
        <w:pStyle w:val="a3"/>
      </w:pPr>
      <w:r>
        <w:t xml:space="preserve">　　寫字最好的方法是怎樣？用哪一種的方法才可以達到頂好頂好的呢？我想諸位一定很熱心的問。我想了又想，覺得想要寫好字，還是要多多的練習，多看碑，多看帖才對，那自然就可以寫得好了。</w:t>
      </w:r>
      <w:r>
        <w:t xml:space="preserve"> </w:t>
      </w:r>
    </w:p>
    <w:p w14:paraId="56FAC9CA" w14:textId="77777777" w:rsidR="004B5CE9" w:rsidRDefault="004B5CE9">
      <w:pPr>
        <w:pStyle w:val="a3"/>
      </w:pPr>
      <w:r>
        <w:t xml:space="preserve">　　諸位或者要說，這是普遍的方法，假如要達到最高的境界須如何呢？我沒有辦法再回答。曾記得《法華經》有云：「是法非思量、分別之所能解。」我便借用這個句子，只改了一個字，那就是「是字非思量、分別之所能解」了。因為世間無論哪一種藝術，都是非思量、分別之所能解的。</w:t>
      </w:r>
      <w:r>
        <w:t xml:space="preserve"> </w:t>
      </w:r>
    </w:p>
    <w:p w14:paraId="6E1C2B6A" w14:textId="77777777" w:rsidR="004B5CE9" w:rsidRDefault="004B5CE9">
      <w:pPr>
        <w:pStyle w:val="a3"/>
      </w:pPr>
      <w:r>
        <w:t xml:space="preserve">　　學佛法最為要緊，如果佛法學得好，字也可以寫得好的。我覺得最上乘的字或最上乘的藝術，在於從學佛法中得來。要從佛法中研究出來，才能達到最上乘的地步。所以，諸位若學佛法有一分的深入，那麼字也會有一分的進步；能十分的去學佛法，寫字也可以十分的進步。</w:t>
      </w:r>
      <w:r>
        <w:t xml:space="preserve"> </w:t>
      </w:r>
    </w:p>
    <w:p w14:paraId="49BA63F7" w14:textId="77777777" w:rsidR="004B5CE9" w:rsidRDefault="004B5CE9">
      <w:pPr>
        <w:pStyle w:val="a3"/>
      </w:pPr>
      <w:r>
        <w:t xml:space="preserve">　　以上是慚愧弟子妙音恭敬學習漢字、文字學及《說文解字》之粗淺心得分享報告，定有錯誤之處，至誠祈請尊敬的師父上人與諸位法師、諸位老師惠予批評斧正，無盡感恩。阿彌陀佛！慚愧弟子妙音頂禮叩呈。</w:t>
      </w:r>
      <w:r>
        <w:t xml:space="preserve"> </w:t>
      </w:r>
    </w:p>
    <w:p w14:paraId="0E99C849" w14:textId="77777777" w:rsidR="004B5CE9" w:rsidRDefault="004B5CE9">
      <w:pPr>
        <w:pStyle w:val="a3"/>
      </w:pPr>
      <w:r>
        <w:t xml:space="preserve">　　老法師：這篇報告這是上半段，下面還有下半段。從這個報告看到他這幾年學習得很認真，很有可觀的成績。</w:t>
      </w:r>
      <w:r>
        <w:t xml:space="preserve"> </w:t>
      </w:r>
    </w:p>
    <w:p w14:paraId="3CA54BEC" w14:textId="77777777" w:rsidR="004B5CE9" w:rsidRDefault="004B5CE9">
      <w:pPr>
        <w:pStyle w:val="a3"/>
      </w:pPr>
      <w:r>
        <w:t xml:space="preserve">　　文字學在今天缺乏好老師。在我這個年齡，年輕的時候還有幾位大德在，現在都過世了。他們的學生，我認識其中有幾位，現在也在教文字學。我跟他們聯繫，勸請大家要認真努力，把這門絕學要傳下去，不傳下去，我們對不起老師，對不起祖宗。我在旁邊細心觀察，我知道他們不是不盡心，而是現在的年輕人對這門東西沒興趣，不能認真努力去學。我們也有幾位同學在台灣，這幾位老師我每次到台灣都跟他們見面。我說如果文字學丟掉了，中華民族的文化是不是還能延續下去，大有問題。如果在我們這一代的人手中斷絕了，這個罪過很大，很嚴重。</w:t>
      </w:r>
      <w:r>
        <w:t xml:space="preserve"> </w:t>
      </w:r>
    </w:p>
    <w:p w14:paraId="2C5E6770" w14:textId="77777777" w:rsidR="004B5CE9" w:rsidRDefault="004B5CE9">
      <w:pPr>
        <w:pStyle w:val="a3"/>
      </w:pPr>
      <w:r>
        <w:t xml:space="preserve">　　好在還有少數，常常跟我在一起學經教的人，他們懂得，有這個警覺心，發起真正的菩提心，非常認真來學習。學得很不錯，時間雖然不長，有很可觀的成績。這些老師受到鼓舞，老師也願意認真教，把教學的時間延長，假日也不願意放假。愈學愈歡喜，愈學愈快樂，這是非常好的開端，希望這個風氣要把它養成。這不僅是中國文化，是人類的文化，有人繼承了，我們放心了，我們全心全力護持他、照顧他，來培養他們。把這門學問，這把鑰匙，《四庫全書》的鑰匙，要找回來，要發揚光大，那麼傳統的五千年的文明，還會繼續不斷延續下去。我再希望有志於承擔這個使命的人，就如張子所說的，「為往聖繼絕學，為萬世開太平」，這個願太偉大了，我們一起來合作，全心全力把文字學找回來。</w:t>
      </w:r>
      <w:r>
        <w:t xml:space="preserve"> </w:t>
      </w:r>
    </w:p>
    <w:p w14:paraId="3CB31133" w14:textId="77777777" w:rsidR="004B5CE9" w:rsidRDefault="004B5CE9">
      <w:pPr>
        <w:pStyle w:val="a3"/>
      </w:pPr>
      <w:r>
        <w:t xml:space="preserve">　　我年歲大了，年輕的時候想學，沒有老師，沒有學習的環境，我知道這個重要，所以我會盡心盡力護持這門學問，護持每一個學習的同學。只要大家肯用功，我相信會有成就。同時我也相信，發心從事這門學術的人，必定得到祖宗的保佑，佛菩薩的加持。為什麼？你不是為個人名聞利養，你是為了五千年文化承傳大事。我們接過來，發揚光大，傳之於後世，把個人名聞利養徹底放下，再苦我也要把這樁事情完成。這種人，祖宗不保佑他誰保佑他？三寶不加持他誰加持他？</w:t>
      </w:r>
      <w:r>
        <w:t xml:space="preserve"> </w:t>
      </w:r>
    </w:p>
    <w:p w14:paraId="3CA79F61" w14:textId="77777777" w:rsidR="004B5CE9" w:rsidRDefault="004B5CE9">
      <w:pPr>
        <w:pStyle w:val="a3"/>
      </w:pPr>
      <w:r>
        <w:t xml:space="preserve">　　妙音居士的報告我們要記在心頭，時時刻刻反省。現在我們看他下面還有一篇。</w:t>
      </w:r>
      <w:r>
        <w:t xml:space="preserve"> </w:t>
      </w:r>
    </w:p>
    <w:p w14:paraId="059A1B84" w14:textId="77777777" w:rsidR="004B5CE9" w:rsidRDefault="004B5CE9">
      <w:pPr>
        <w:pStyle w:val="a3"/>
      </w:pPr>
      <w:r>
        <w:t xml:space="preserve">　　學生：尊敬的師父上人慈鑒，尊敬的諸位法師、諸位老師道鑒：大家好，阿彌陀佛！慚愧弟子妙音向師父上人及諸位法師、諸位老師恭敬匯報的主題是「學習漢字、文字學、《說文解字》心得體會分享」</w:t>
      </w:r>
      <w:r>
        <w:t>(</w:t>
      </w:r>
      <w:r>
        <w:t>下</w:t>
      </w:r>
      <w:r>
        <w:t>)</w:t>
      </w:r>
      <w:r>
        <w:t>。</w:t>
      </w:r>
      <w:r>
        <w:t xml:space="preserve"> </w:t>
      </w:r>
    </w:p>
    <w:p w14:paraId="041E512D" w14:textId="77777777" w:rsidR="004B5CE9" w:rsidRDefault="004B5CE9">
      <w:pPr>
        <w:pStyle w:val="a3"/>
      </w:pPr>
      <w:r>
        <w:t xml:space="preserve">　　三、《說文解字》九千三百五十三個漢字小篆、正楷字字形、字音的學習</w:t>
      </w:r>
      <w:r>
        <w:t xml:space="preserve"> </w:t>
      </w:r>
    </w:p>
    <w:p w14:paraId="1A1CE3FF" w14:textId="77777777" w:rsidR="004B5CE9" w:rsidRDefault="004B5CE9">
      <w:pPr>
        <w:pStyle w:val="a3"/>
      </w:pPr>
      <w:r>
        <w:t xml:space="preserve">　　我從二Ｏ一三年開辦私塾至今，三年以來，謹遵師父上人的重要開示。師生共同學習努力踐行並略有收穫，現將具體情況匯報如下：</w:t>
      </w:r>
      <w:r>
        <w:t xml:space="preserve"> </w:t>
      </w:r>
    </w:p>
    <w:p w14:paraId="61636D66" w14:textId="77777777" w:rsidR="004B5CE9" w:rsidRDefault="004B5CE9">
      <w:pPr>
        <w:pStyle w:val="a3"/>
      </w:pPr>
      <w:r>
        <w:t xml:space="preserve">　　１、幼兒班二歲半至四歲半學生。習字內容為《說文解字》中的小篆、正楷漢字。老師統一教認，每天累計識字時間為二小時。識字量最多的孩子每天能認識二十至三十個《說文解字》小篆、正楷漢字。識字量最少的孩子每天也有五至十個。同時兼認讀《三字經》、《百家姓》、《千字文》、《弟子規》等童蒙經典及經典中的漢字。</w:t>
      </w:r>
      <w:r>
        <w:t xml:space="preserve"> </w:t>
      </w:r>
    </w:p>
    <w:p w14:paraId="3E68D1FF" w14:textId="77777777" w:rsidR="004B5CE9" w:rsidRDefault="004B5CE9">
      <w:pPr>
        <w:pStyle w:val="a3"/>
      </w:pPr>
      <w:r>
        <w:t xml:space="preserve">　　２、中班五歲至七歲學生。習字內容為《說文解字》中的小篆、正楷漢字。老師統一教認，每天累計識字時間為二小時。每天教十五個，並能當堂考試通過。自二Ｏ一四年以來，學生們經過三個月以上的識字訓練，優秀學生識字量每天可達五十至一百多個，兼讀《三字經》、《百家姓》、《千字文》、《弟子規》等童蒙經典及《太上感應篇》。</w:t>
      </w:r>
      <w:r>
        <w:t xml:space="preserve"> </w:t>
      </w:r>
    </w:p>
    <w:p w14:paraId="564D0BB6" w14:textId="77777777" w:rsidR="004B5CE9" w:rsidRDefault="004B5CE9">
      <w:pPr>
        <w:pStyle w:val="a3"/>
      </w:pPr>
      <w:r>
        <w:t xml:space="preserve">　　３、大班（《說文解字》認讀、背誦實驗班）自二Ｏ一五年九月二十一日至十二月三十日，在一百天內，師生採用全天學習《說文解字》漢字，上午識字兩小時，下午複習抄寫《說文解字》漢字及說解字條，晚自習再複習白天所認漢字。八歲至十七歲學生，全班學完五百四十部首，平均需時五天。個別優秀的學生用時有較大縮減，一到兩天內認完。有一半以上學生先後將九千三百五十三個漢字全部認完。其他同學識字量則達到三千至七千個不等。開始時，每天識字量五十至二百個之間。當識字量有了一定的積累，超過四千五百個時，學生的日識字量就會有明顯的提升，有個別的孩子，可以用二至三個小時，認四百至五百多個漢字。兼讀《弟子規》、《太上感應篇》、《十善業道經》、《沙彌律儀》。</w:t>
      </w:r>
      <w:r>
        <w:t xml:space="preserve"> </w:t>
      </w:r>
    </w:p>
    <w:p w14:paraId="64C72A6B" w14:textId="77777777" w:rsidR="004B5CE9" w:rsidRDefault="004B5CE9">
      <w:pPr>
        <w:pStyle w:val="a3"/>
      </w:pPr>
      <w:r>
        <w:t xml:space="preserve">　　４、成人（《說文解字》識字短期實驗測試班）二十一歲至四十七歲共十位學員，每天識字兩小時，平均識字量一百至三百個字之間。</w:t>
      </w:r>
      <w:r>
        <w:t xml:space="preserve"> </w:t>
      </w:r>
    </w:p>
    <w:p w14:paraId="47B33AE4" w14:textId="77777777" w:rsidR="004B5CE9" w:rsidRDefault="004B5CE9">
      <w:pPr>
        <w:pStyle w:val="a3"/>
      </w:pPr>
      <w:r>
        <w:t xml:space="preserve">　　例如，學堂女老師，四十歲，二小時二百至三百多字；學堂老師，二十五歲，二小時三百多字；學生家長，四十歲，二小時二百多字；男學員二十六歲，每天識字量四百至六百多字；大四學生二十一歲，男，共四天識字測試，全天八至十小時認字、複習，當天五百四十部首認完，第二天識字六百多個，第三天識字四百多個，第四天識字六百多個。</w:t>
      </w:r>
      <w:r>
        <w:t xml:space="preserve"> </w:t>
      </w:r>
    </w:p>
    <w:p w14:paraId="41E70582" w14:textId="77777777" w:rsidR="004B5CE9" w:rsidRDefault="004B5CE9">
      <w:pPr>
        <w:pStyle w:val="a3"/>
      </w:pPr>
      <w:r>
        <w:t xml:space="preserve">　　５、《說文解字》九千三百五十三個漢字說解全文的背誦。</w:t>
      </w:r>
      <w:r>
        <w:t xml:space="preserve"> </w:t>
      </w:r>
    </w:p>
    <w:p w14:paraId="56CB2D68" w14:textId="77777777" w:rsidR="004B5CE9" w:rsidRDefault="004B5CE9">
      <w:pPr>
        <w:pStyle w:val="a3"/>
      </w:pPr>
      <w:r>
        <w:t xml:space="preserve">　　學生實驗班：平均每天學習二至三小時，背誦說解字條二十至八十個不等。</w:t>
      </w:r>
      <w:r>
        <w:t xml:space="preserve"> </w:t>
      </w:r>
    </w:p>
    <w:p w14:paraId="4B99DF2C" w14:textId="77777777" w:rsidR="004B5CE9" w:rsidRDefault="004B5CE9">
      <w:pPr>
        <w:pStyle w:val="a3"/>
      </w:pPr>
      <w:r>
        <w:t xml:space="preserve">　　成人實驗班：平均每天二小時，十至三十個說解字條不等。</w:t>
      </w:r>
      <w:r>
        <w:t xml:space="preserve"> </w:t>
      </w:r>
    </w:p>
    <w:p w14:paraId="69138681" w14:textId="77777777" w:rsidR="004B5CE9" w:rsidRDefault="004B5CE9">
      <w:pPr>
        <w:pStyle w:val="a3"/>
      </w:pPr>
      <w:r>
        <w:t xml:space="preserve">　　６、暑假、寒假班。八至十四歲體制內學校學生，每天識字二小時，識字量在一百五十至三百多個小篆、正楷漢字。</w:t>
      </w:r>
      <w:r>
        <w:t xml:space="preserve"> </w:t>
      </w:r>
    </w:p>
    <w:p w14:paraId="2D1BF5CE" w14:textId="77777777" w:rsidR="004B5CE9" w:rsidRDefault="004B5CE9">
      <w:pPr>
        <w:pStyle w:val="a3"/>
      </w:pPr>
      <w:r>
        <w:t xml:space="preserve">　　四、教學分享</w:t>
      </w:r>
      <w:r>
        <w:t xml:space="preserve"> </w:t>
      </w:r>
    </w:p>
    <w:p w14:paraId="24B1ABBE" w14:textId="77777777" w:rsidR="004B5CE9" w:rsidRDefault="004B5CE9">
      <w:pPr>
        <w:pStyle w:val="a3"/>
      </w:pPr>
      <w:r>
        <w:t xml:space="preserve">　　１、《說文解字》實驗班師生學習分享</w:t>
      </w:r>
      <w:r>
        <w:t xml:space="preserve"> </w:t>
      </w:r>
    </w:p>
    <w:p w14:paraId="4F164B93" w14:textId="77777777" w:rsidR="004B5CE9" w:rsidRDefault="004B5CE9">
      <w:pPr>
        <w:pStyle w:val="a3"/>
      </w:pPr>
      <w:r>
        <w:t xml:space="preserve">　　《說文解字》實驗班未組建前，應家長及部分老師要求，全學堂學生上午學習漢字，下午學習數學、英語，每天大多數學生只能認五十個漢字，僅有個別優秀者可認到一百多個漢字，當時孩子們的學習狀態比較浮躁。二Ｏ一五年九月二十一日，《說文解字》實驗班成立後，我們調整學習方法，完全依照師父上人反覆強調的《三字經》中「教之道，貴以專」的古人教學理念，全天課程都安排識字或背誦說文，「一門深入，長時薰修」。學生們一開始不太適應這種學習方式，到後來愈來愈喜歡這種學習方法。同學們早晚自習都自覺投入到學習、複習漢字中，一天腦子裡只想著漢字，有時甚至學到戶外活動時間都不願出去，還是想著認字，有時吃飯都忘了，有的同學到晚間睡覺都要老師幾次催促才去。這種自發達到的學習狀態，真的是可以用廢寢忘食來形容他們在識字中產生的喜悅之情！</w:t>
      </w:r>
      <w:r>
        <w:t xml:space="preserve"> </w:t>
      </w:r>
    </w:p>
    <w:p w14:paraId="255E1F0B" w14:textId="77777777" w:rsidR="004B5CE9" w:rsidRDefault="004B5CE9">
      <w:pPr>
        <w:pStyle w:val="a3"/>
      </w:pPr>
      <w:r>
        <w:t xml:space="preserve">　　有的同學分享，「老師，我一天不認字好像少了些什麼。」有的同學說：「這種學習方法一點都不累，學的很開心。」助教老師分享，「自從學習《說文解字》一段時間後，再翻開古籍經典，倍感親切，對文言文愈來愈喜歡了。」實驗班班主任老師分享，「背誦《說文》正文時，不管什麼意思，只管一條幾十遍的讀，結果一、二個小時後，頭腦非常清醒，心裡感覺很寧靜很清涼，沒有累的感覺，好像時間很快就過去了。時至今日已學習將近六個月，彷彿距離找到打開文言文大門的鑰匙已經不遠了，而且對學文言文愈來愈有信心。」</w:t>
      </w:r>
      <w:r>
        <w:t xml:space="preserve"> </w:t>
      </w:r>
    </w:p>
    <w:p w14:paraId="26D9BE44" w14:textId="77777777" w:rsidR="004B5CE9" w:rsidRDefault="004B5CE9">
      <w:pPr>
        <w:pStyle w:val="a3"/>
      </w:pPr>
      <w:r>
        <w:t xml:space="preserve">　　２、教學工具</w:t>
      </w:r>
      <w:r>
        <w:t>——</w:t>
      </w:r>
      <w:r>
        <w:t>小篆、正楷漢字識字卡片的出處</w:t>
      </w:r>
      <w:r>
        <w:t xml:space="preserve"> </w:t>
      </w:r>
    </w:p>
    <w:p w14:paraId="0A65054E" w14:textId="77777777" w:rsidR="004B5CE9" w:rsidRDefault="004B5CE9">
      <w:pPr>
        <w:pStyle w:val="a3"/>
      </w:pPr>
      <w:r>
        <w:t xml:space="preserve">　　師生們之所以每天都能有較理想的識字量，得益於師父上人在《大經演義》、《科註》經教講習中反覆提到的，利用字卡學習漢字、學習漢字六書的造字方法、學習《說文解字》及文字學、音韻學等教學理念。古人很早就開始在漢字的教學與學習中運用識字卡。我們私塾的字卡，受清代著名文字學家王筠老前輩在《教童子法》文章中關於識字卡製作要點的描述，啟發製作而成。王筠老前輩在文章中強調，「蒙養之時，識字為先，不必遽讀書，先取象形，指事之純體教之。」並詳細闡述了識字卡的製作要點，「識字必裁方寸紙，依正體書之，背面寫篆獨體字，非篆不可識，合體則可略。」又提出識字方法，「即背一授，即識此一授之字，三授皆然，合讀三授，又總識之。三日溫書，亦效此法，勿憚煩。積至五十字作一包，頭一遍溫，仍效此法，可以無不識者矣。」</w:t>
      </w:r>
      <w:r>
        <w:t xml:space="preserve"> </w:t>
      </w:r>
    </w:p>
    <w:p w14:paraId="60894991" w14:textId="77777777" w:rsidR="004B5CE9" w:rsidRDefault="004B5CE9">
      <w:pPr>
        <w:pStyle w:val="a3"/>
      </w:pPr>
      <w:r>
        <w:t xml:space="preserve">　　我們學堂踐行這一理論，將字卡用紙放大為長二十一釐米，寬十五釐米的大號字卡，等同於半張Ａ４紙大，字卡紙張及寸字讀經本教材紙張均選用米黃色，起到保護眼睛的作用。我們製作的字卡正面為大號篆書，反面為正楷，並標注現代漢語拼音及注音符號，讓師生們清晰的認知，便於師生學習使用。以五十字為一打，就可以自行按拼音認讀，可自學又可相互考試，非常便利。師生們在書法老師的指導下每天臨摹篆書，經過一段時間的薰習，師生們對篆書的審美、感知和領悟力明顯提高。為日後進一步學習文字學打下了堅實的基礎。所以學習《說文解字》中的小篆及正楷字，漢字識字卡起到了至關重要的作用。</w:t>
      </w:r>
      <w:r>
        <w:t xml:space="preserve"> </w:t>
      </w:r>
    </w:p>
    <w:p w14:paraId="0DD81D6A" w14:textId="77777777" w:rsidR="004B5CE9" w:rsidRDefault="004B5CE9">
      <w:pPr>
        <w:pStyle w:val="a3"/>
      </w:pPr>
      <w:r>
        <w:t xml:space="preserve">　　３、小篆正楷識字卡、《說文解字》說解全文中文拼音版的製作參考依據和使用</w:t>
      </w:r>
      <w:r>
        <w:t xml:space="preserve"> </w:t>
      </w:r>
    </w:p>
    <w:p w14:paraId="36ED27E7" w14:textId="77777777" w:rsidR="004B5CE9" w:rsidRDefault="004B5CE9">
      <w:pPr>
        <w:pStyle w:val="a3"/>
      </w:pPr>
      <w:r>
        <w:t xml:space="preserve">　　中華書局一九六三年出版的大徐本《說文解字》，全書共十五卷，分五百四十部首，九千三百五十三個小篆及正楷字體，還有重文一千一百六十三個古文、籀文字體，說解全文總字數為十三萬三千四百四十一個字，要想學習《說文解字》首先必須解決全書中的漢字及說解全文的識字問題。我受到曾經讀過的中文拼音版《無量壽經》、《孝經》等經典的啟發，由此我想到如果《說文解字》全書十幾萬字都能標有中文拼音，這樣就可以解決識字讀誦問題了。</w:t>
      </w:r>
      <w:r>
        <w:t xml:space="preserve"> </w:t>
      </w:r>
    </w:p>
    <w:p w14:paraId="43208BD4" w14:textId="77777777" w:rsidR="004B5CE9" w:rsidRDefault="004B5CE9">
      <w:pPr>
        <w:pStyle w:val="a3"/>
      </w:pPr>
      <w:r>
        <w:t xml:space="preserve">　　但《說文解字》說解全文很多都是古音，其中九千三百五十三個漢字發音均是由反切注音，針對這些注音問題，我們參照中華書局二Ｏ一三年七月出版的注音版段玉裁注《說文解字注》；中華書局二Ｏ一五年六月出版的注音版大徐本《說文解字》；嶽麓書社一九九七年出版的湯可敬先生撰《說文解字今釋》；作家出版社二ＯＯ五年一月出版的董蓮池先生著《說文解字考證》；鳳凰出版社二Ｏ一三年九月出版王培林先生編著的《說文檢字》；台灣洪葉文化事業有限公司二Ｏ一三年五月出版的段玉裁注的《說文解字注》；商務印書館二ＯＯ三年出版的《故訓匯纂》；上海辭書出版社二ＯＯ八年出版的注音版《康熙字典》；四川辭書出版社二Ｏ一Ｏ年四月出版的《漢語大字典》；台灣正中書局二Ｏ一二年六月出版的高樹藩編撰《正中形音義綜合大字典》等十幾種工具典籍，嘗試著給《說文解字》九千三百五十三個小篆、正楷漢字及說解全文進行注音，並將字體放大（因大徐本《說文解字》中的每個字條說解均為密行小字連貫而下，不便閱讀）。學堂師生認讀這樣標注有中文拼音的識字卡及說解全文，每個字都能拼讀，還不傷眼睛，更有助於師生學習《說文解字》。</w:t>
      </w:r>
      <w:r>
        <w:t xml:space="preserve"> </w:t>
      </w:r>
    </w:p>
    <w:p w14:paraId="52A125B9" w14:textId="77777777" w:rsidR="004B5CE9" w:rsidRDefault="004B5CE9">
      <w:pPr>
        <w:pStyle w:val="a3"/>
      </w:pPr>
      <w:r>
        <w:t xml:space="preserve">　　五、我本人的學習體會分享</w:t>
      </w:r>
      <w:r>
        <w:t xml:space="preserve"> </w:t>
      </w:r>
    </w:p>
    <w:p w14:paraId="0B30FEA8" w14:textId="77777777" w:rsidR="004B5CE9" w:rsidRDefault="004B5CE9">
      <w:pPr>
        <w:pStyle w:val="a3"/>
      </w:pPr>
      <w:r>
        <w:t xml:space="preserve">　　現如今再回頭看師父上人這篇關於學習傳統文化的開示，非常清晰的介紹了學習漢字、文字學、音韻學、《說文解字》及文言文的次第與方法，確實是非常實用的，沒有師父上人的指引，我是不會有機緣學的。</w:t>
      </w:r>
      <w:r>
        <w:t xml:space="preserve"> </w:t>
      </w:r>
    </w:p>
    <w:p w14:paraId="71A61B57" w14:textId="77777777" w:rsidR="004B5CE9" w:rsidRDefault="004B5CE9">
      <w:pPr>
        <w:pStyle w:val="a3"/>
      </w:pPr>
      <w:r>
        <w:t xml:space="preserve">　　當初我給老師及家長介紹此份《學習傳統文化的次第》時，對「文字學、音韻學」六個字根本不明白什麼意思，沒學過什麼叫文字學，音韻學。當時只是照本宣科讀誦而已，對《說文解字》也是一竅不通。為了學堂師生能學習《說文解字》、文字學及音韻學，我就購買了不同版本的《說文解字》及文字學、音韻學相關書籍，例如：前輩章太炎先生、王國維先生、黃侃先生等諸多專家學者關於國學、漢學的著作，開始自學。因為我已人到中年，再重新上學已經沒有什麼機會了，馬上找文字學及《說文解字》的老師也找不到，師父上人不斷強調祖師大德很多是靠自學才獲得成就的，而今師父上人也是我最好的自學榜樣。古人云：師父領進門，修行靠個人。剛開始看不懂《說文解字》，就去佛堂拜佛，拜觀音菩薩、文殊菩薩、孔老夫子、許慎老前輩，求佛力及古聖先賢加持，並發願為弘揚傳統文化而學習。拜了三天後，還真有感應，再翻開《說文解字》就不是天書了，躍入眼簾的第一個字就是「教」字，說解：「上所施下所效也；育，養子使作善也；孝，善事父母者；悌，善兄弟也；悟，覺也</w:t>
      </w:r>
      <w:r>
        <w:t>……</w:t>
      </w:r>
      <w:r>
        <w:t>」原來能看懂啊！終於明白了，古人太慈悲了，真的不難為後人。</w:t>
      </w:r>
      <w:r>
        <w:t xml:space="preserve"> </w:t>
      </w:r>
    </w:p>
    <w:p w14:paraId="0C73CE2C" w14:textId="77777777" w:rsidR="004B5CE9" w:rsidRDefault="004B5CE9">
      <w:pPr>
        <w:pStyle w:val="a3"/>
      </w:pPr>
      <w:r>
        <w:t xml:space="preserve">　　提起《說文解字》，我又想起二ＯＯ九年五月我與一位老師在北京辦了第一家私塾，第一個學生即是我兒子。那時經常和這位老師去北京潘家園舊物市場購古籍。記得這位老師建議我買《說文解字》（非中華書局出版的宋代大徐本）回來學習。我打開書一看，天哪！全書沒幾個認識的字，篆書、正楷（繁體字）佔滿全書，對我來講這簡直是「天書」啊！當時我的第一念頭是，這種古籍天書不是我能學習的，這是那些博士、專家、學者、教授才能學習的，我妙音學不了。當時真的對我來講是拒絕心理，翻了幾頁，真是找不到幾個認識的字，更別說能理解了。但當時又不好意思拒絕那位老師的建議，只能硬著頭皮買了一本，回家後便將它束之高閣，也沒學習，再後來搬家就找不到了。</w:t>
      </w:r>
      <w:r>
        <w:t xml:space="preserve"> </w:t>
      </w:r>
    </w:p>
    <w:p w14:paraId="51B9214F" w14:textId="77777777" w:rsidR="004B5CE9" w:rsidRDefault="004B5CE9">
      <w:pPr>
        <w:pStyle w:val="a3"/>
      </w:pPr>
      <w:r>
        <w:t xml:space="preserve">　　現在想起來，對那位老師當初的建議還真的是非常感恩！師父上人在講經中常常提到「念力的祕密不可思議」，現在想學，自己的念頭改變了，用恭敬的心求學，求佛力加持。自己所獲得的感應還真是應驗了師父上人在經教講習中常常提到的，「佛氏門中，有求必應」，「一切法由心想生」。我堅信佛菩薩、古聖先賢一定會加持我，《說文解字》、漢字、文字學我能學，學堂我能辦好，一定會感召好老師來幫我，而今所有的祈請都有所感應，有所收穫。現在看哪一頁都歡喜，每一個字的說解都說得那麼有道理，文字學書籍也是，愈看愈明白，愈讀愈歡喜。</w:t>
      </w:r>
      <w:r>
        <w:t xml:space="preserve"> </w:t>
      </w:r>
    </w:p>
    <w:p w14:paraId="463FBDCC" w14:textId="77777777" w:rsidR="004B5CE9" w:rsidRDefault="004B5CE9">
      <w:pPr>
        <w:pStyle w:val="a3"/>
      </w:pPr>
      <w:r>
        <w:t xml:space="preserve">　　做為師父上人的學生，我深信師父上人所講的經教教誨及學習弘揚傳統文化的次第、方法及理念。藉此機會將師父上人關於《漢字的妙用及文言文的重要性》、《學習傳統文化的次第》、《傳統文化學習方法》的開示摘錄如下：</w:t>
      </w:r>
      <w:r>
        <w:t xml:space="preserve"> </w:t>
      </w:r>
    </w:p>
    <w:p w14:paraId="16611CBE" w14:textId="77777777" w:rsidR="004B5CE9" w:rsidRDefault="004B5CE9">
      <w:pPr>
        <w:pStyle w:val="a3"/>
      </w:pPr>
      <w:r>
        <w:t xml:space="preserve">　　《漢字的妙用和文言文的重要性》：中國文字是智慧的符號，它的特性在全世界獨一無二。中國文字的造字具有非常縝密的六個體例，叫做六書。六書包含象形、指事、會意、形聲、轉注、假借六個原則；中國文言文言簡意賅，是最優美的書面語言。文言文是祖先留給我們最寶貴的遺產，也是全人類最豐富的文化寶藏。文言文和漢字六書一樣，在全世界也是獨一無二的，其他國家民族沒有這樣的文化。</w:t>
      </w:r>
      <w:r>
        <w:t xml:space="preserve"> </w:t>
      </w:r>
    </w:p>
    <w:p w14:paraId="26987280" w14:textId="77777777" w:rsidR="004B5CE9" w:rsidRDefault="004B5CE9">
      <w:pPr>
        <w:pStyle w:val="a3"/>
      </w:pPr>
      <w:r>
        <w:t xml:space="preserve">　　《學習傳統文化的次第》：一、學習認識方塊字：利用卡片；二、次學《說文解字》了解中國字為什麼這樣寫，文字的來源，文字所含的意思；三、基礎課程：倫理、道德、因果、聖賢教育，即是儒釋道的四個根，根之根即是孝敬二字；四、《五種遺規》、《群書治要》：懂得修身、齊家、治國、平天下的道理；五、次由《四庫全書》中選一門，修學十年；修戒定慧，戒是守規矩，包括文字學、音韻學、《五種遺規》，都屬於規矩。</w:t>
      </w:r>
      <w:r>
        <w:t xml:space="preserve"> </w:t>
      </w:r>
    </w:p>
    <w:p w14:paraId="416D6B4C" w14:textId="77777777" w:rsidR="004B5CE9" w:rsidRDefault="004B5CE9">
      <w:pPr>
        <w:pStyle w:val="a3"/>
      </w:pPr>
      <w:r>
        <w:t xml:space="preserve">　　以及《傳統文化如何學習》，摘錄：基本課程：《弟子規》（倫常教育）、《太上感應篇》（因果教育）、《十善業道經》、《沙彌律儀》、漢字（《說文解字》）、文言文（百篇）。</w:t>
      </w:r>
      <w:r>
        <w:t xml:space="preserve"> </w:t>
      </w:r>
    </w:p>
    <w:p w14:paraId="1DBA1170" w14:textId="77777777" w:rsidR="004B5CE9" w:rsidRDefault="004B5CE9">
      <w:pPr>
        <w:pStyle w:val="a3"/>
      </w:pPr>
      <w:r>
        <w:t xml:space="preserve">　　為了落實師父上人的教誨，二Ｏ一三年至二Ｏ一五年期間我先後購買、查閱了國學、漢學、文字學、音韻學、訓詁學、文獻學、蒙學、經學、古今專家、學者名人傳記等相關書籍。在這些書籍裡面，古今學者提到的學習漢字、文字學、音韻學、訓詁學、《說文解字》、文言文的次第、方法，與師父上人提出的完全吻合。</w:t>
      </w:r>
      <w:r>
        <w:t xml:space="preserve"> </w:t>
      </w:r>
    </w:p>
    <w:p w14:paraId="063BAC77" w14:textId="77777777" w:rsidR="004B5CE9" w:rsidRDefault="004B5CE9">
      <w:pPr>
        <w:pStyle w:val="a3"/>
      </w:pPr>
      <w:r>
        <w:t xml:space="preserve">　　六、結語分享</w:t>
      </w:r>
      <w:r>
        <w:t xml:space="preserve"> </w:t>
      </w:r>
    </w:p>
    <w:p w14:paraId="3A53FC3D" w14:textId="77777777" w:rsidR="004B5CE9" w:rsidRDefault="004B5CE9">
      <w:pPr>
        <w:pStyle w:val="a3"/>
      </w:pPr>
      <w:r>
        <w:t xml:space="preserve">　　學習漢字、學習文字學，學習《說文解字》其實不難，以我們私塾這三年教學的經驗來說，要說難，是難在信心的建立，難在願心的堅定，難在教學方法的落實。學佛也是如此，信解行證，信心是要放在第一位的。我閱讀了一些專家學者的傳記，了解到古人的師承和傳承：古之大成就者，對老師的教誨充滿信心。我對師父上人的教誨亦如是，對師父上人關於學習傳統文化的開示堅定執行。三年來，風風雨雨，坎坷曲折，首先要感恩學生家長和諸位老師們對學習漢字和《說文解字》的理解和支援。雖然我們當時舉步維艱，甚至面臨著大量師生頻繁流失的種種困境，但這所有的艱難障礙都無法動搖我們對師父上人教誨的信心，都無法動搖我們學習文字學和《說文解字》的決心。</w:t>
      </w:r>
      <w:r>
        <w:t xml:space="preserve"> </w:t>
      </w:r>
    </w:p>
    <w:p w14:paraId="4300940A" w14:textId="77777777" w:rsidR="004B5CE9" w:rsidRDefault="004B5CE9">
      <w:pPr>
        <w:pStyle w:val="a3"/>
      </w:pPr>
      <w:r>
        <w:t xml:space="preserve">　　在我初辦私塾的時候，師父上人八十七歲，而今師父上人都已九十高齡了，依然堅持全年無休，每日不間斷的講經教學，並在經教中不斷的宣講，鼓勵大家學習掌握文字學、音韻學及《說文解字》，從而有能力進一步承接古聖先賢留給人類的智慧瑰寶</w:t>
      </w:r>
      <w:r>
        <w:t>——</w:t>
      </w:r>
      <w:r>
        <w:t>《群書治要》及《四庫全書》。我每次拜見師父上人，看到師父上人講經前後都要接待世界各地的四眾同修，從不畏勞苦，這種大慈大悲悲憫眾生的精神，時時激勵著我，激發出無盡的使命感和責任感。弟子雖愚鈍，福淺障深，但是今生能得益於師父上人的提攜幫助，實乃大幸。我現在人到中年，年富力強，堅定自己的願心，努力在弘揚傳統文化及學習文字學、《說文解字》方面盡自己綿薄之力，謹以此報師恩，報佛恩！</w:t>
      </w:r>
      <w:r>
        <w:t xml:space="preserve"> </w:t>
      </w:r>
    </w:p>
    <w:p w14:paraId="083C2259" w14:textId="77777777" w:rsidR="004B5CE9" w:rsidRDefault="004B5CE9">
      <w:pPr>
        <w:pStyle w:val="a3"/>
      </w:pPr>
      <w:r>
        <w:t xml:space="preserve">　　以上是慚愧弟子妙音恭敬學習漢字、文字學及《說文解字》之粗淺心得分享報告，定有錯誤之處，至誠祈請尊敬的師父上人與諸位法師、諸位老師惠予批評斧正，無盡感恩。阿彌陀佛！慚愧弟子妙音頂禮叩呈。</w:t>
      </w:r>
      <w:r>
        <w:t xml:space="preserve"> </w:t>
      </w:r>
    </w:p>
    <w:p w14:paraId="05FE543A" w14:textId="77777777" w:rsidR="004B5CE9" w:rsidRDefault="004B5CE9">
      <w:pPr>
        <w:pStyle w:val="a3"/>
      </w:pPr>
      <w:r>
        <w:t xml:space="preserve">　　老法師：妙音同學的學習報告，我們看完了。今天在這個地方，諸位同學也都聽到了，他給我們做了一個很好的榜樣。為什麼？最初他不敢想像他能學得成功，他能夠學他都沒有信心。這麼多年來，我們讀了這個報告很歡喜，也非常讚歎，我相信，他能夠給我們許許多多信心不定的人做出最好的榜樣。真的是「天下無難事，只怕有心人」，真正有心，這佛法常說的，「一切法從心想生」，信心堅定，一門深入，長時薰修，沒有一個不成就的。</w:t>
      </w:r>
      <w:r>
        <w:t xml:space="preserve"> </w:t>
      </w:r>
    </w:p>
    <w:p w14:paraId="08F1E8C6" w14:textId="77777777" w:rsidR="004B5CE9" w:rsidRDefault="004B5CE9">
      <w:pPr>
        <w:pStyle w:val="a3"/>
      </w:pPr>
      <w:r>
        <w:t xml:space="preserve">　　他這裡給我們做了個實驗，開辦私塾，他有幼兒班、有中班、有大班，也有成人，相當於補習班，都有可觀的成就。從文字下手，這是必要的，為什麼？你要讀書，你要接受古聖先賢智慧的教導。古聖先賢留下的智慧、理念、方法，都是我們意想不到，真能幫助我們解決一切問題，從我們個人的問題、家庭的問題、社會問題，國家乃至於世界的問題，真的是寶藏，無價之寶，《四庫全書》、《四庫薈要》。現在這兩套書都印出來了，台灣的商務印書館跟世界書局，《薈要》世界書局出版的，《全書》商務印書館。這些書籍印的數量雖然不多，保存在世界許多知名的大學圖書館、國家圖書館。我們這樣做的目的，是怕有災難，以防萬一，再大的災難，不能讓這個書失掉，分開來保存。</w:t>
      </w:r>
      <w:r>
        <w:t xml:space="preserve"> </w:t>
      </w:r>
    </w:p>
    <w:p w14:paraId="437BB425" w14:textId="77777777" w:rsidR="004B5CE9" w:rsidRDefault="004B5CE9">
      <w:pPr>
        <w:pStyle w:val="a3"/>
      </w:pPr>
      <w:r>
        <w:t xml:space="preserve">　　這樁事情我們做完了，接著我就想到，如果沒有人能讀，這些都是廢紙一堆，不起作用。那我們要召集一些志同道合的人，我們都有這個使命感，來護持傳統文化。傳統文化在中國出現的，它涵蓋全世界，給誰受用？不一定給中國人。給誰受用？給讀得懂的人受用，誰能夠讀懂，那就是古聖先賢老祖宗特別愛護他。為什麼？他能承傳，他能接受，他能夠得到承傳的利益，他能夠把它發揚光大，能夠傳之於千年萬世，這個重要。所以我們才有一個想法，如何來培養一批人。</w:t>
      </w:r>
      <w:r>
        <w:t xml:space="preserve"> </w:t>
      </w:r>
    </w:p>
    <w:p w14:paraId="7BBABC77" w14:textId="77777777" w:rsidR="004B5CE9" w:rsidRDefault="004B5CE9">
      <w:pPr>
        <w:pStyle w:val="a3"/>
      </w:pPr>
      <w:r>
        <w:t xml:space="preserve">　　現在國內外私塾很多，我們聽到很歡喜。妙音居士是在深圳辦的私塾，辦得很成功，我們歡喜。他成功在哪裡？只要聽說學習的人愈學愈歡喜，這就是成功了。正是孔老夫子在《論語》裡面說的第一句話，「學而時習之，不亦說乎」，說是喜悅，不是很快樂嗎？這句話他們明白了，他們得到了，真的不是假的。佛在經典裡面，把這句話說在最後，一個開端，一個最後，這都是最重要的地方，佛經末後一句，「皆大歡喜，作禮而去」。皆大歡喜是法喜充滿，作禮而去，去幹什麼？去真幹，要把所學的東西落實在自己生活當中，跟生活融成一片，落實在自己工作，落實在自己處事待人接物，真派上用場了。這就是聖賢教育，這就是佛菩薩教育。當你把它用在日常生活上，你會時時刻刻有悟處，悟是什麼？智慧開了。《大學》上所講的格物、致知，對於物質的欲望愈來愈淡薄，這是格物，格是格除，法喜充滿。</w:t>
      </w:r>
      <w:r>
        <w:t xml:space="preserve"> </w:t>
      </w:r>
    </w:p>
    <w:p w14:paraId="45DD16F1" w14:textId="77777777" w:rsidR="004B5CE9" w:rsidRDefault="004B5CE9">
      <w:pPr>
        <w:pStyle w:val="a3"/>
      </w:pPr>
      <w:r>
        <w:t xml:space="preserve">　　我們這一生到這個人間來，得個人身，希望的什麼？希望這一生過得快樂，過得幸福，佛說的法喜充滿，夫子所說的不亦悅乎，常生歡喜心，這個人生沒有白來。我們來幹什麼？喜歡讀書，就一輩子讀書，為什麼？愈讀愈快樂，讀文字學快樂，認識中國的文字。中國千萬年的老祖宗，裡頭有古聖先賢，古聖先賢在佛法裡面說就是佛菩薩，佛菩薩到這個世間來，可以無師自通，大徹大悟。他為什麼能？他的心清淨，他的心真誠，他的心充滿了智慧，充滿了福德。</w:t>
      </w:r>
      <w:r>
        <w:t xml:space="preserve"> </w:t>
      </w:r>
    </w:p>
    <w:p w14:paraId="4DC6032D" w14:textId="77777777" w:rsidR="004B5CE9" w:rsidRDefault="004B5CE9">
      <w:pPr>
        <w:pStyle w:val="a3"/>
      </w:pPr>
      <w:r>
        <w:t xml:space="preserve">　　其實這樁事情不稀奇，每個人到這個世間來也都具足，《三字經》上有證明，真的不是假的，《三字經》頭一句話，「人之初，性本善」。性是真心，它還沒有受到染污，所以我常常告訴大家，「人生百日」，小孩出生一百天，才三個月，「體露真常」。你細心觀察，他用的心是真心，為什麼？他還不知道妄心，還沒有被染污過，你看他多歡喜，他多可愛。細心去觀察，看他的眼神、他的動作、他的表情，那是真誠的愛心。他還不知道誰是父親誰是媽媽，每個人接觸的他都平等的愛心。他知道誰是爸爸媽媽，他就有偏心了，對他爸爸媽媽就特別愛護，對別人就差一點，他有偏心。一百天的時候沒有，完全是真常。</w:t>
      </w:r>
      <w:r>
        <w:t xml:space="preserve"> </w:t>
      </w:r>
    </w:p>
    <w:p w14:paraId="4074B734" w14:textId="77777777" w:rsidR="004B5CE9" w:rsidRDefault="004B5CE9">
      <w:pPr>
        <w:pStyle w:val="a3"/>
      </w:pPr>
      <w:r>
        <w:t xml:space="preserve">　　這就說明了，人的真心有，一百天之後，慢慢再染上，看得多了，習氣了，真心就變成妄心，為什麼？他有分別，他有執著。小孩生下來這個一百天，我們用佛法來觀察，頂多他有起心動念，他沒有分別執著。如果是連分別執著都沒有，那是阿羅漢再來的；大徹大悟，明心見性的，法身菩薩再來，他是不起心不動念，看得清楚，聽得清楚，樣樣明瞭，沒有起心動念，佛再來。誰？釋迦牟尼佛如是，孔子如是，老莊如是，這我們敢說的，他是這個再來的，佛來的。我們再細心觀察，所有宗教的創始人也都是這一類的，最少他也是法身菩薩，法身菩薩就像孔孟老莊一樣。上面還有沒有？有人，至少歷史上記載的堯舜禹湯、文武周公，都是佛菩薩再來的。他們在一百天之內，肯定沒有起心動念。</w:t>
      </w:r>
      <w:r>
        <w:t xml:space="preserve"> </w:t>
      </w:r>
    </w:p>
    <w:p w14:paraId="58A52845" w14:textId="77777777" w:rsidR="004B5CE9" w:rsidRDefault="004B5CE9">
      <w:pPr>
        <w:pStyle w:val="a3"/>
      </w:pPr>
      <w:r>
        <w:t xml:space="preserve">　　古時候的社會風氣純樸，善多惡少，即使小孩長大了，在那個環境裡頭，他所看到的家人，他的父母、他的祖父母、他的兄弟、他的堂兄弟、他的族兄弟，都是用真性本善來接待。他沒有分別，沒有執著，縱然有分別執著，很淡薄，不是很嚴重的。所以這就是一般常說良心不昧，他生智慧，他不生煩惱。古籍裡面我們讀到，現實環境細心觀察就看到了。我記得我好像是二ＯＯ三年，到日本參加聯合國的會議，到那邊去的時候，日本那邊的佛門弟子也很多，就有十幾二十個人常常在我身邊。有個年輕的媽媽，帶著她的小兒子，四個月，一百天，四個月的小朋友。推個小車子，推在一塊玩，我突然想起來，我說大家停下來，我們仔細來看孩子，人生百日，體露真常，你們來看，就在面前。大家看了有感觸。</w:t>
      </w:r>
      <w:r>
        <w:t xml:space="preserve"> </w:t>
      </w:r>
    </w:p>
    <w:p w14:paraId="5306CBDD" w14:textId="77777777" w:rsidR="004B5CE9" w:rsidRDefault="004B5CE9">
      <w:pPr>
        <w:pStyle w:val="a3"/>
      </w:pPr>
      <w:r>
        <w:t xml:space="preserve">　　中國的教育就是老祖宗幾千年前發現了這個事情，就像我們今天發現一樣，起了個念頭，什麼念頭？怎樣把這個善念永遠保持，這一生不會改變。這個念頭就是教育，教育的念頭從這生起來的。那就是《三字經》後面的話，「性相近，習相遠」，你要是不教他，慢慢就習性超過本性，習性的能量就大了，自性的能量就變小了。智慧不能現前，現前的是什麼？喜怒哀樂，煩惱現前，七情五欲，這個東西就麻煩。由此可知，教育的功能盡可能把習性壓下去，把真心提出來，這是教育，教育的原理從這裡被人發現。</w:t>
      </w:r>
      <w:r>
        <w:t xml:space="preserve"> </w:t>
      </w:r>
    </w:p>
    <w:p w14:paraId="46C7AD3C" w14:textId="77777777" w:rsidR="004B5CE9" w:rsidRDefault="004B5CE9">
      <w:pPr>
        <w:pStyle w:val="a3"/>
      </w:pPr>
      <w:r>
        <w:t xml:space="preserve">　　大徹大悟的人說，何期自性，本自具足，智慧、德能、相好一切都是本自具足的，不是外頭來的，甚至於富貴貧賤也是業力在掌握。但是業可以變的，業是假的不是真的，隨著念頭轉，如果我們能斷惡修善，它就改好了。命裡沒有智慧的，智慧現前，命裡沒有財的發大財，命裡短命的也會變長壽。為什麼？這個外頭環境心做主，心能轉。聖賢教育、宗教教育它重視這個事實真相，幫你轉業，這個好事情。幫助你改造命運，原來的命運是搞六道輪迴的，現在造的這個業完全是脫離輪迴，往生佛國，它怎麼會一樣？</w:t>
      </w:r>
      <w:r>
        <w:t xml:space="preserve"> </w:t>
      </w:r>
    </w:p>
    <w:p w14:paraId="754DA95D" w14:textId="77777777" w:rsidR="004B5CE9" w:rsidRDefault="004B5CE9">
      <w:pPr>
        <w:pStyle w:val="a3"/>
      </w:pPr>
      <w:r>
        <w:t xml:space="preserve">　　有人學得很好，有人學的時候遇到很多困難，甚至於退轉，這是什麼原因？章嘉大師說的，沒有看破，沒有放下。看破幫助你放下，放下幫助你看破，看破是什麼意思？了解事實真相，事實真相是什麼？因果。心不善、言不善、行不善，必定墮惡道；心善、行善、言善，決定生淨土。誰做主？自己做主，不是別人。斷惡修善，積功累德，菩提道上一帆風順。學習傳統文化，把它發揚光大，傳承後世，這個功德可不得了，這是佛菩薩幹的事。你要發心幹，你這叫行菩薩道，你這叫救度一切苦難眾生，你在真幹，佛能不保佑你嗎？佛保佑誰？他就保佑這種人，老祖宗保佑的也是這些人。由此可知，吉凶禍福，天堂地獄，主宰在自己手上，你走哪一條路？這個不能不懂，不能不知道。</w:t>
      </w:r>
      <w:r>
        <w:t xml:space="preserve"> </w:t>
      </w:r>
    </w:p>
    <w:p w14:paraId="3F675B6F" w14:textId="77777777" w:rsidR="004B5CE9" w:rsidRDefault="004B5CE9">
      <w:pPr>
        <w:pStyle w:val="a3"/>
      </w:pPr>
      <w:r>
        <w:t xml:space="preserve">　　所以，妙音同學給我們大家帶來了信心，這我們看到他，他能做得到，我們每個人都可以做到。他也常到我們這來，許多同學都認識他，並不是很聰明的人。他能回頭，他能真幹，他就得到感應，他就做成功了。他做成功，帶動我們無比的信心，好事情，我祝福他，也祝福我們大家，他給我們做好榜樣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7B525" w14:textId="77777777" w:rsidR="004B5CE9" w:rsidRDefault="004B5CE9" w:rsidP="004B5CE9">
      <w:r>
        <w:separator/>
      </w:r>
    </w:p>
  </w:endnote>
  <w:endnote w:type="continuationSeparator" w:id="0">
    <w:p w14:paraId="26F68F13" w14:textId="77777777" w:rsidR="004B5CE9" w:rsidRDefault="004B5CE9" w:rsidP="004B5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282FC" w14:textId="77777777" w:rsidR="004B5CE9" w:rsidRDefault="004B5CE9" w:rsidP="004B5CE9">
      <w:r>
        <w:separator/>
      </w:r>
    </w:p>
  </w:footnote>
  <w:footnote w:type="continuationSeparator" w:id="0">
    <w:p w14:paraId="0A572630" w14:textId="77777777" w:rsidR="004B5CE9" w:rsidRDefault="004B5CE9" w:rsidP="004B5C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CE9"/>
    <w:rsid w:val="004B5C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3A00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5C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5C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5C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5C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2833</Words>
  <Characters>16154</Characters>
  <Application>Microsoft Office Word</Application>
  <DocSecurity>0</DocSecurity>
  <Lines>134</Lines>
  <Paragraphs>37</Paragraphs>
  <ScaleCrop>false</ScaleCrop>
  <Company/>
  <LinksUpToDate>false</LinksUpToDate>
  <CharactersWithSpaces>18950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