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470E" w14:textId="77777777" w:rsidR="003A1382" w:rsidRDefault="003A1382">
      <w:r>
        <w:t xml:space="preserve">發大誓願（第二回）　　（第二集）　　</w:t>
      </w:r>
      <w:r>
        <w:t>2015/5/8</w:t>
      </w:r>
      <w:r>
        <w:t xml:space="preserve">　　日本四季之湯溫泉遺跡酒店　　檔名：</w:t>
      </w:r>
      <w:r>
        <w:t xml:space="preserve">02-044-0002 </w:t>
      </w:r>
    </w:p>
    <w:p w14:paraId="00B0C439" w14:textId="77777777" w:rsidR="003A1382" w:rsidRDefault="003A1382">
      <w:pPr>
        <w:pStyle w:val="a3"/>
      </w:pPr>
      <w:r>
        <w:t xml:space="preserve">　　諸位法師，諸位同學，大家好。請掀開經本第六頁倒數第四行，「二」，第二章，二十四章的第二章。請看經文：</w:t>
      </w:r>
      <w:r>
        <w:t xml:space="preserve"> </w:t>
      </w:r>
    </w:p>
    <w:p w14:paraId="186473E9" w14:textId="77777777" w:rsidR="003A1382" w:rsidRDefault="003A1382">
      <w:pPr>
        <w:pStyle w:val="a3"/>
      </w:pPr>
      <w:r>
        <w:t xml:space="preserve">　　【我作佛時。十方世界。所有眾生。令生我剎。皆具紫磨真金色身。】</w:t>
      </w:r>
      <w:r>
        <w:t xml:space="preserve"> </w:t>
      </w:r>
    </w:p>
    <w:p w14:paraId="60BF63C5" w14:textId="77777777" w:rsidR="003A1382" w:rsidRDefault="003A1382">
      <w:pPr>
        <w:pStyle w:val="a3"/>
      </w:pPr>
      <w:r>
        <w:t xml:space="preserve">　　這是第三願，四十八願的第三願。再往下看：</w:t>
      </w:r>
      <w:r>
        <w:t xml:space="preserve"> </w:t>
      </w:r>
    </w:p>
    <w:p w14:paraId="296375C4" w14:textId="77777777" w:rsidR="003A1382" w:rsidRDefault="003A1382">
      <w:pPr>
        <w:pStyle w:val="a3"/>
      </w:pPr>
      <w:r>
        <w:t xml:space="preserve">　　【三十二種。大丈夫相。】</w:t>
      </w:r>
      <w:r>
        <w:t xml:space="preserve"> </w:t>
      </w:r>
    </w:p>
    <w:p w14:paraId="67A99F4A" w14:textId="77777777" w:rsidR="003A1382" w:rsidRDefault="003A1382">
      <w:pPr>
        <w:pStyle w:val="a3"/>
      </w:pPr>
      <w:r>
        <w:t xml:space="preserve">　　這是第四願。下面還有：</w:t>
      </w:r>
      <w:r>
        <w:t xml:space="preserve"> </w:t>
      </w:r>
    </w:p>
    <w:p w14:paraId="7150D7D6" w14:textId="77777777" w:rsidR="003A1382" w:rsidRDefault="003A1382">
      <w:pPr>
        <w:pStyle w:val="a3"/>
      </w:pPr>
      <w:r>
        <w:t xml:space="preserve">　　【端正淨潔。悉同一類。若形貌差別。有好醜者。】</w:t>
      </w:r>
      <w:r>
        <w:t xml:space="preserve"> </w:t>
      </w:r>
    </w:p>
    <w:p w14:paraId="4575138B" w14:textId="77777777" w:rsidR="003A1382" w:rsidRDefault="003A1382">
      <w:pPr>
        <w:pStyle w:val="a3"/>
      </w:pPr>
      <w:r>
        <w:t xml:space="preserve">　　這是第五願。後面總結：</w:t>
      </w:r>
      <w:r>
        <w:t xml:space="preserve"> </w:t>
      </w:r>
    </w:p>
    <w:p w14:paraId="377B9D6E" w14:textId="77777777" w:rsidR="003A1382" w:rsidRDefault="003A1382">
      <w:pPr>
        <w:pStyle w:val="a3"/>
      </w:pPr>
      <w:r>
        <w:t xml:space="preserve">　　【不取正覺。】</w:t>
      </w:r>
      <w:r>
        <w:t xml:space="preserve"> </w:t>
      </w:r>
    </w:p>
    <w:p w14:paraId="1C5347F3" w14:textId="77777777" w:rsidR="003A1382" w:rsidRDefault="003A1382">
      <w:pPr>
        <w:pStyle w:val="a3"/>
      </w:pPr>
      <w:r>
        <w:t xml:space="preserve">　　這就是如果阿彌陀佛沒有能做到他就不成佛。我們知道，他成佛已經十劫了，四十八願願願都兌現了，都圓滿了。註解不多，我們把它念一遍。『所有眾生』，「所有」兩個字包括意思很廣，參與法會的，地位最高的有等覺菩薩，十方世界也有修小乘的，以及人天、畜生、餓鬼，這是所有眾生，包括這麼多類別。阿彌陀佛是真金色身，這就是第三願，「身悉金色願」。每一個往生到極樂世界的人身體體質是相同的，阿彌陀佛是『紫磨真金色身』，我們每一個人去往生的，即使是凡聖同居土下下品往生，也是「紫磨真金色身」。具足三十二相，凡是往生者與阿彌陀佛相貌相同。所以極樂世界是平等的世界，這一點我們一定要知道，不是血肉之身，血肉之身是生滅身。生滅這個道理現在的科學說得很清楚，所以這個身不是一個好的身體。到極樂世界為什麼無量壽？因為它不是生滅身，它是法性身，法性壽命是無量的，不生不滅，每個人到極樂世界我們得的身體都是法性身，都沒有生滅了，這真正叫無量壽，永遠了脫生死。</w:t>
      </w:r>
      <w:r>
        <w:t xml:space="preserve"> </w:t>
      </w:r>
    </w:p>
    <w:p w14:paraId="41FBF797" w14:textId="77777777" w:rsidR="003A1382" w:rsidRDefault="003A1382">
      <w:pPr>
        <w:pStyle w:val="a3"/>
      </w:pPr>
      <w:r>
        <w:t xml:space="preserve">　　相貌也相同，與阿彌陀佛相貌相同，同具三十二種大丈夫相。佛說這一句是隨順當時聽眾，當時的聽眾裡面有不少是凡夫，凡夫執著三十二相是人中相貌最殊勝、最莊嚴的，所以佛是隨順大家說的。而實際上，到極樂世界不是三十二種大丈夫相。多少種？八萬四千相好。會讓我們感到非常驚訝，無比的歡喜，沒想到到極樂世界得的身相是這麼好，身八萬四千相好。一切世界眾生果報不相同，乃至產生許許多多的煩惱，果報好的易生傲慢，差一點的生自卑感，傲慢自卑都造成心理上的不平衡，所以他生煩惱，發生就是生煩惱。極樂世界相貌跟阿彌陀佛完全相同，所以不會有這些煩惱出現，沒有人覺得我驕傲，也沒有自卑感的人，這是不一樣的地方。</w:t>
      </w:r>
      <w:r>
        <w:t xml:space="preserve"> </w:t>
      </w:r>
    </w:p>
    <w:p w14:paraId="7A562C2D" w14:textId="77777777" w:rsidR="003A1382" w:rsidRDefault="003A1382">
      <w:pPr>
        <w:pStyle w:val="a3"/>
      </w:pPr>
      <w:r>
        <w:t xml:space="preserve">　　在這個地方我們得補充幾句話，為什麼我們要念佛？為什麼要往生到極樂世界？這個世界不也是挺好的嗎？有許許多多人有這個問題。這個世界我們要把它認識清楚，生到這個世界上來，究竟為什麼來的？為什麼你會生到這個世間來？生到這個世</w:t>
      </w:r>
      <w:r>
        <w:lastRenderedPageBreak/>
        <w:t>間來了之後，有什麼意義？這是許多人都存在這麼一個問題，有人問出來了，有人沒問出來，他還沒想到，聽到別人有這個說法他就會有感動，點頭，不錯，我來到世間幹什麼？</w:t>
      </w:r>
      <w:r>
        <w:t xml:space="preserve"> </w:t>
      </w:r>
    </w:p>
    <w:p w14:paraId="56E9AFC2" w14:textId="77777777" w:rsidR="003A1382" w:rsidRDefault="003A1382">
      <w:pPr>
        <w:pStyle w:val="a3"/>
      </w:pPr>
      <w:r>
        <w:t xml:space="preserve">　　湯恩比博士跟日本人的緣很深，他多次來訪問過日本，在日本談了許多問題，有記錄，有出版的書籍在市面上流通，日本的學術界對他很熟悉。就曾經有人向他提過這個問題，活在這個世間為什麼？問這麼一個問題。他的回答也相當有智慧，他說，活在這個世間有三樁事情，就是為了這三樁事情。第一樁是愛。他讀過佛書，我相信在佛經這一方面他沒有深入，他懂得，他對於大乘佛學非常讚歎，曾經多次說過，「解決二十一世紀的社會問題，只有中國孔孟學說跟大乘佛法」，由此可知，他對於大乘佛法有涉獵、有研究。他說這個愛，佛在經上說，「愛不重不生娑婆，念不一不生淨土」，這兩句話很重要，這是佛經上的。我們會到這個世間來都因為情執，就是世間人所謂的愛，佛法叫情執，感情。</w:t>
      </w:r>
      <w:r>
        <w:t xml:space="preserve"> </w:t>
      </w:r>
    </w:p>
    <w:p w14:paraId="5E089797" w14:textId="77777777" w:rsidR="003A1382" w:rsidRDefault="003A1382">
      <w:pPr>
        <w:pStyle w:val="a3"/>
      </w:pPr>
      <w:r>
        <w:t xml:space="preserve">　　佛說得很好，佛給我們講，人與人，人與一切眾生，有四種緣分，他才會聚在一起。這四種第一種是報恩的。過去生中，這一定要知道，生死輪迴是真的，這些事情統統擺在我們面前，只要你冷靜細心觀察，你能看得出來，你能體會到，佛說的一點都不錯。所以過去生中在一起，彼此有恩惠，特別是父母跟兒女，這個孩子是來報恩的。凡是來報恩的一定很聽話，長大之後都是孝子賢孫，也非常容易教，也好養，給父母不添麻煩，讓父母心歡喜，這報恩的。第二類，跟這個相反的，是報怨的，過去你得罪他，你傷害他，甚至於你殺害他了，他這一生來幹什麼？來報仇的。這就是忤逆不道的兒女，天天讓父母操心，讓父母受苦受難，這是他來報怨。第三種是討債的，父母過去欠他的錢，他要討回去，討完了他就走了。如果欠得不多，你把他養個三年五載，他就過世，走了，叫討債鬼，討債的。如果欠得多的話，這一輩子都還不了，那個事情挺麻煩。等到他長大了，家裡所有的產業都歸他了，他對於養父母，他不孝，對待父母虐待，吃的、穿的都沒有豐滿；換句話說，吃不讓他吃飽，穿不讓他穿暖，虐待父母，不孝。這是什麼？這是報怨的。兄弟姐妹親戚朋友，等級不一樣，也是這四種緣。我們明白這個道理，了解事實真相，所以佛教給我們要有</w:t>
      </w:r>
      <w:r>
        <w:t>大慈悲心，把這些恩恩怨怨統統化解，化解成法緣，把這個世間的孽緣轉變成法緣，一同學佛，將來都能夠往生極樂世界成佛作祖，這個好，無比殊勝。</w:t>
      </w:r>
      <w:r>
        <w:t xml:space="preserve"> </w:t>
      </w:r>
    </w:p>
    <w:p w14:paraId="0AAC6E33" w14:textId="77777777" w:rsidR="003A1382" w:rsidRDefault="003A1382">
      <w:pPr>
        <w:pStyle w:val="a3"/>
      </w:pPr>
      <w:r>
        <w:t xml:space="preserve">　　日本做水實驗的江本勝博士，跟我也是好朋友，我這次來，他已經不在了。往年我每次到日本來，一定我們會聚會，我去參觀他的實驗室。我對他的實驗很有興趣，這是科學，一門科學。他標榜的是我們人類起心動念、言語造作，是善是惡、是邪是正，他說水知道。我問他，他怎麼曉得？他是偶然發現的。以後幾十年專門研究這門課題，也得到很好的效果，曾經在聯合國做過多次的報告。這個實驗跟佛法有密切的關聯，所以我曾經給他鼓勵，協助他推廣。我講經的時候給他介紹，證明佛常講的一樁事情。這樁事情是大事因緣，我們學佛的同學往往疏忽掉了，那就是佛經上常講的，這一切法哪來的？許多宗教說，這個宇宙一切萬物是神造的，佛教裡頭沒有，從哪裡來的？佛說過了，佛說得好，現在科學家證明了，從心想生。心想就是念頭。所以起心動念不能不善。</w:t>
      </w:r>
      <w:r>
        <w:t xml:space="preserve"> </w:t>
      </w:r>
    </w:p>
    <w:p w14:paraId="140C550D" w14:textId="77777777" w:rsidR="003A1382" w:rsidRDefault="003A1382">
      <w:pPr>
        <w:pStyle w:val="a3"/>
      </w:pPr>
      <w:r>
        <w:t xml:space="preserve">　　現在這個地球上的社會，天災人禍，社會動亂，居住在地球上的人，有富貴人，但是他們也有苦，富而不樂，貴而不安，沒有安全感，活得很痛苦。這是什麼原因？佛說得清楚，思想不善。思想是什麼？思想是所有一切萬物的根源，一切萬物都是從</w:t>
      </w:r>
      <w:r>
        <w:lastRenderedPageBreak/>
        <w:t>念頭生的，思想就是念頭。這是佛法跟一般宗教說得不一樣。「相由心生、色由心生」，色跟相都是物質現象，所有一切物質，我們人身體是物質，從哪裡來？念頭來的。這樁事情被近代的量子力學家發現了，他有很詳細的報告，跟佛經上所說的一樣。他們科學費了四百年，一代接著一代研究，到最近二十年才搞明白了。釋迦牟尼佛在三千年前就把它說清楚、說明白了，比科學的報告講得還詳細。所以今天許多科學家對佛法是另眼相看。我的看法是二十年，頂多三十年之後，佛教不是宗教了，是什麼？全世界都承認，高等科學，佛教是科學。</w:t>
      </w:r>
      <w:r>
        <w:t xml:space="preserve"> </w:t>
      </w:r>
    </w:p>
    <w:p w14:paraId="382781E1" w14:textId="77777777" w:rsidR="003A1382" w:rsidRDefault="003A1382">
      <w:pPr>
        <w:pStyle w:val="a3"/>
      </w:pPr>
      <w:r>
        <w:t xml:space="preserve">　　我年輕的時候學佛，是跟一位哲學家方東美先生，我是跟他學的。他告訴我，根據他一生的研究，他不認為佛教是宗教，他認為佛教是哲學，是世界上最偉大的哲學、最高的哲學。我從這裡入門的。那現在我學了六十四年，我學佛到今年六十四年，六十四年我所得到的結論，不但是高等哲學，還是高等科學。所以許許多多人問我，佛法是什麼？我的答覆很簡單，佛法是教育，釋迦牟尼佛的教育，它不是宗教，它不是迷信。它教些什麼？普世的教育，也就是湯恩比所說的，大乘佛法能救全世界。它用什麼？用倫理教育、用道德教育、用因果教育，這三種是普世教育，可以達到中國古人的理想，就是修身齊家治國平天下，可以做到。再向上提升是高等的科學、高等的哲學。這就是釋迦牟尼佛出現在這個世間，講經教學四十九年，他講的是什麼？就這五樣東西，倫理、道德、因果、科學、哲學。</w:t>
      </w:r>
      <w:r>
        <w:t xml:space="preserve"> </w:t>
      </w:r>
    </w:p>
    <w:p w14:paraId="5EAE6A61" w14:textId="77777777" w:rsidR="003A1382" w:rsidRDefault="003A1382">
      <w:pPr>
        <w:pStyle w:val="a3"/>
      </w:pPr>
      <w:r>
        <w:t xml:space="preserve">　　人生活在世間，湯恩比所說的，第一個是愛，我們明白了，人應當要愛人，愛人就不可以害人，愛人是功德，害人就造罪業了。你能夠愛人，這叫善，修善；你要害別人，那你叫造孽，造惡業了。善惡有果報的，善業將來往生三善道，如果是害人，損人利己，起這種念頭，幹這種事情，來生的果報是三惡道，地獄、餓鬼、畜生。地獄、餓鬼、畜生，三惡道，人、天、阿修羅叫三善道。三善道、三惡道是自己造的，自己的善行惡業感召的，自作自受，與任何人都不相干。所以我們遇到這個環境，無論是善、是不善，都要明白這個道理，不怨天不尤人。怎麼樣改善？斷一切惡、修一切善就改變了，它真有效。我們造作惡業求佛菩薩饒恕，求佛菩薩為我們改變，那個靠不住。為什麼？我們自己一生的際遇不是佛菩薩造的，與他不相干，與我們自己起心動念、言語造作，與這個有關係。佛講得清楚、講得明白，然後告訴我們，你自己對自己要負百分之百的責任。所以學佛之後，我們明白這個道理，了解事實真相，我們起心動念善，絕不有惡念，我們真的把境界轉過來了。</w:t>
      </w:r>
      <w:r>
        <w:t xml:space="preserve"> </w:t>
      </w:r>
    </w:p>
    <w:p w14:paraId="6433FCAE" w14:textId="77777777" w:rsidR="003A1382" w:rsidRDefault="003A1382">
      <w:pPr>
        <w:pStyle w:val="a3"/>
      </w:pPr>
      <w:r>
        <w:t xml:space="preserve">　　今天這個社會是百分之百古聖先賢所說的業報，縱然富貴，貴不安，富不樂，你說有什麼意思。什麼原因？念頭不善。念頭從哪裡生的？從自私自利。今天我還看到一份從國外來的報告，討論辦漢學院這個問題。外國人教學理念是人本主義，人本主義說得不好聽一點就是自私自利，叫人本。今天這個社會之所以動亂，地球災變這麼多，就是自私自利所感召的，還搞人本主義，還得了嗎！佛是教什麼？佛是教大同主義，不是人本主義。佛告訴我們，整個宇宙跟我們是什麼關係？一體，是我們自性變現出來的。惠能大師說得最好、說得最簡單，他開悟了，開悟是什麼？明心見性。這個境界跟釋迦牟尼佛當年在菩提樹下開悟是平等的，是同一個境界，就是對於一切法的真相徹底明白了。這是湯恩比第二樁講的。他講人生活在世間三樁事情，第一個是愛；第二個就是知識，就是要提升自己的知識，認識宇宙的真相；第三樁事情是創造，創造什麼？要創造天堂，不能創造地獄。人本主義的創造是地獄，將來如果是發生第三次世界大戰，那就是核武戰爭，生化武器戰爭，這個戰爭就是人間地獄，人本主義流出來的。佛是大慈大悲，大同世界，大同世界的落實就是阿彌陀佛的極樂世界。</w:t>
      </w:r>
      <w:r>
        <w:t xml:space="preserve"> </w:t>
      </w:r>
    </w:p>
    <w:p w14:paraId="39717933" w14:textId="77777777" w:rsidR="003A1382" w:rsidRDefault="003A1382">
      <w:pPr>
        <w:pStyle w:val="a3"/>
      </w:pPr>
      <w:r>
        <w:t xml:space="preserve">　　能大師告訴我們，他開悟的時候，他那個境界跟釋迦牟尼佛相同的，最後一句他說，「何期自性，能生萬法」。何期自性是沒有想到我們的真心、我們的本性，能變現出這個宇宙。宇宙一切萬法從哪裡來？是我們自性所生的。所以你要見性了，自性所生的哪有不明白的道理！見性之後什麼都明白了，不必要學，全明白了。所以佛法的教學，終極的目標是徹底的覺悟，就是大徹大悟，以這個為目標。沒有達到徹底覺悟，至少也要大悟。徹悟是佛，成佛了，能大師成佛了。沒有徹悟是大悟，大悟是菩薩，小悟是阿羅漢。大乘教裡面佛常常告訴我們，我們要有信心，要相信，佛說得很好，說一切眾生本來是佛，我們要承認，我們跟佛沒有絲毫差別。差別在哪裡？佛覺悟了，我們沒覺悟，差別在此地。佛為什麼覺悟？佛把一切假的放下了，不放在心上，他覺悟了。我們今天把一些假的放在心上，真的完全不知道，叫迷惑顛倒。把假的當作真的，天天去追求，到最後追求到地獄、餓鬼、畜生，這個東西出現了，錯在這裡。</w:t>
      </w:r>
      <w:r>
        <w:t xml:space="preserve"> </w:t>
      </w:r>
    </w:p>
    <w:p w14:paraId="51437923" w14:textId="77777777" w:rsidR="003A1382" w:rsidRDefault="003A1382">
      <w:pPr>
        <w:pStyle w:val="a3"/>
      </w:pPr>
      <w:r>
        <w:t xml:space="preserve">　　今天學佛的人很多，真正得佛法利益的人不多，這什麼原因？佛在經上有一句話說，「佛法無人說，雖智莫能解」。佛法要沒有人給你講，雖然你有智慧，你也沒辦法理解，這意思是這樣的。什麼人說？要開悟的人說。古時候，上台來講經都是開悟的人，不是開悟的人不能上台講經，不能著作，要求的標準很高。上台講經的，小乘他也有小悟，他真悟了，他不是假的。真悟起碼的條件是什麼？真正認識自己的身不是我。這就奇怪了，身不是我，什麼是我？有真我。真我是什麼？整個宇宙是我，那就對了。惠能大師這個話才講得通，「何期自性，能生萬法」，萬法是我所生，是我所現的，那能現的是我，所現的是萬法，萬法跟我什麼關係？一體。這個心量拓開了，不再想自己了，起心動念想什麼？想天下人，想全宇宙，佛是想全宇宙。</w:t>
      </w:r>
      <w:r>
        <w:t xml:space="preserve"> </w:t>
      </w:r>
    </w:p>
    <w:p w14:paraId="248B04DD" w14:textId="77777777" w:rsidR="003A1382" w:rsidRDefault="003A1382">
      <w:pPr>
        <w:pStyle w:val="a3"/>
      </w:pPr>
      <w:r>
        <w:t xml:space="preserve">　　小悟，小悟就是阿羅漢，須陀洹到阿羅漢，他們起心動念是想整個人類，在地球上，想這個。那個大徹大悟他所起心想的是遍法界虛空界，過去無始，未來無終，這麼大的心量，叫心包太虛，量周沙界，這是大徹大悟。介於這當中是菩薩，菩薩放下比阿羅漢多，智慧比阿羅漢大，比佛比不上。佛教的修學（這個學習）是學這些東西。這些東西學了之後，它馬上就管用。為什麼？你日常在生活當中念頭轉變了，不再自私自利了，自己的煩惱就沒有了。煩惱輕，智慧長，不生煩惱生智慧。放下一切不善，善與不善都要放下，把習氣也放下，這就真心現前了，真心生智慧。煩惱是妄心，妄心生煩惱，妄心它的果報就是六道輪迴，六道輪迴是起心動念分別執著變現出來的。能變的，佛經上的術語叫阿賴耶，阿賴耶就是妄心，不是真心。</w:t>
      </w:r>
      <w:r>
        <w:t xml:space="preserve"> </w:t>
      </w:r>
    </w:p>
    <w:p w14:paraId="04466143" w14:textId="77777777" w:rsidR="003A1382" w:rsidRDefault="003A1382">
      <w:pPr>
        <w:pStyle w:val="a3"/>
      </w:pPr>
      <w:r>
        <w:t xml:space="preserve">　　所以佛說得好，我們眼前的宇宙，我們所受用的這個世界，是心現識變。沒有真心不會現這個相，相是真心現的，但是起作用完全是阿賴耶，阿賴耶是迷惑，起心動念、分別執著是阿賴耶。起心動念就是阿賴耶識，分別是第六意識，執著是第七末那識，這叫妄心。相宗講八個心，八心王，阿賴耶是根本。阿賴耶就是迷惑，對於事實真相一無所知，全都搞假了。末那是執著，第六意識是分別。還有眼耳鼻舌身前五識，前五識的作用，照見，它不會分別。所以眼能看，眼會不會分別？不會。分別是第六意識，跟眼識聯合在一起起作用。如果再跟第七識聯合起來，不但有分別，還有執著。阿賴耶呢？阿賴耶把這些資料全部收藏在那裡頭，像倉庫一樣，阿賴耶叫藏識，藏就是倉庫，資料庫，所有一切落謝的影子統統都在阿賴耶裡頭。我們昨天幹什麼事情，一想能想起來，為什麼？資料庫裡有檔案，我這一想，檔案調出來了，那就是昨天情形、前天情形，你還記得的。所以它是資料室，它是倉庫。全是假的，沒有一樣是真的，把這個東西當作真心，稱為人本主義，這個麻煩可就大了。迷的人多，悟的人少，說法很難，大家不相信。好在今天科學技術發達，科學有一部分證明了，我們拿來舉例子，大家相信。如果沒有這些證明，真難講。到什麼時候能相</w:t>
      </w:r>
      <w:r>
        <w:t>信？你必須要親自證得，要親證，證得了你就相信了。證得要放下，就剛才講了，善與不善都不放在心上，你才有能力證得。為什麼？這個東西是障礙，障礙了我們的悟門。</w:t>
      </w:r>
      <w:r>
        <w:t xml:space="preserve"> </w:t>
      </w:r>
    </w:p>
    <w:p w14:paraId="1B0E0C0D" w14:textId="77777777" w:rsidR="003A1382" w:rsidRDefault="003A1382">
      <w:pPr>
        <w:pStyle w:val="a3"/>
      </w:pPr>
      <w:r>
        <w:t xml:space="preserve">　　佛法的修學祕訣真簡單，我是二十六歲學佛，運氣還算不錯，春天聽方東美先生講課，跟我講佛經哲學，應該是在秋天，我認識章嘉大師，同一年，一個是春天、一個是秋天，認識章嘉大師。我們第一天見面，我第一個問題，向章嘉大師請教，我說方老師告訴我，佛教是世界上最高的哲學，哲學是智慧，我說佛門裡頭有沒有方法能讓我們很快就能達到這個境界？我提出這個問題，大師看著我，我也等他的開示，我們兩個對看，看了半個多鐘點。他一句話不說，看著我，我也看著他，半個小時，浮躁的氣息大概沒有了，人定下來了。章嘉大師教人，一定是心完全定下來，有一絲毫浮躁的習氣他不說話。所以跟他在一起兩個小時，能說十句話就很多了，完全在定中。為什麼？你能得受用，你真聽進去了，你一輩子不會忘記。心在浮躁的時候，這耳聽那耳就出去了，不管用，不懂得他說的意思，這是真的。這種現象在這幾十年當中深深體會。所以現在找學生很難，學生找老師也難，到哪裡去找？到什麼地方去找一個心情是安穩的，永遠保持在安穩，他才有資格學佛。浮躁的心沒用，佛來給你講都沒用處，你聽不懂，你聽到他的言語，言語裡頭深深的密義你完全不了解。</w:t>
      </w:r>
      <w:r>
        <w:t xml:space="preserve"> </w:t>
      </w:r>
    </w:p>
    <w:p w14:paraId="04F117DB" w14:textId="77777777" w:rsidR="003A1382" w:rsidRDefault="003A1382">
      <w:pPr>
        <w:pStyle w:val="a3"/>
      </w:pPr>
      <w:r>
        <w:t xml:space="preserve">　　所以我等章嘉大師開示，等了半個多小時，聚精會神在等待。半個多小時之後，大師說一個字，有。這一有，我們的精神馬上提起來了，他又不說了，為什麼？我們浮躁的氣提起來了，不講了。這又過了七、八分鐘，第二次定下來了，講了六個字，「看得破、放得下」。告訴我從初發心到成佛，就是看破幫助你放下，放下幫助你看破，像走樓梯一樣。看破是了解事實真相，你才肯放下，放下之後再看破，看破之後再放下，這樣子從初發心到無上菩提，就是這個方法。這麼簡單、這麼容易，為什麼不早說，要等那麼久的時間？這個道理很少人懂，不是真正把浮躁放下，真心現前，用真心去聽受（去聽、去接受）才得利益。心浮氣躁，跟他講再好的東西，當時聽到他很歡喜，下課就忘掉了，沒用。</w:t>
      </w:r>
      <w:r>
        <w:t xml:space="preserve"> </w:t>
      </w:r>
    </w:p>
    <w:p w14:paraId="302CEAD3" w14:textId="77777777" w:rsidR="003A1382" w:rsidRDefault="003A1382">
      <w:pPr>
        <w:pStyle w:val="a3"/>
      </w:pPr>
      <w:r>
        <w:t xml:space="preserve">　　所以學佛從哪裡學？學佛的條件，要老實、要聽話、要真幹，真幹他得受用。如果他不老實、不聽話，自己的成見很深，不相信佛經所說的，那就難了，一生都不得其門而入。這種人太多了，我們見到很多，幾個人用真心？用真心，不是說我學佛聽經用真心，我待人接物用妄心，那是假的。用真心，日常生活用真心，工作用真心，待人處事都用真心，學佛也是用真心，你才能入得進去。有夾雜著一絲毫虛偽你就不得其門而入。不能入佛法，你就造業障。業有善惡，善業，三善道；惡業，三惡道。惡業不能造，善業也不能造。為什麼？出不了六道輪迴。那怎麼辦？斷惡不著斷惡的相，心裡上沒有斷惡的相，修善沒有修善的相。什麼方法最好修？淨宗最好修。我們心裡要什麼都沒有很難，它有妄想、有雜念，止不住。淨宗用的方法就是一句佛號，念頭不起，一句佛號；念頭起，還是這一句佛號，除這一句佛號之外，善惡念頭統統把它念掉，只有這一個念頭，這叫淨念。這個淨念雖然不能幫助你明心見性，明心見性的話，這個念頭也沒有才行，但是它能幫助你往生極樂世界，幫助你親近阿彌陀佛。在這裡不好修就換個地方，換到極樂世界去修去，真正功德利益在此地。</w:t>
      </w:r>
      <w:r>
        <w:t xml:space="preserve"> </w:t>
      </w:r>
    </w:p>
    <w:p w14:paraId="46397852" w14:textId="77777777" w:rsidR="003A1382" w:rsidRDefault="003A1382">
      <w:pPr>
        <w:pStyle w:val="a3"/>
      </w:pPr>
      <w:r>
        <w:t xml:space="preserve">　　阿彌陀佛那個環境讓你所有的念頭生不起來，為什麼？你阿賴耶裡頭有習氣，沒錯，但是習氣沒有緣不起作用。極樂世界沒有緣，極樂世界沒有一個惡人，沒有一個你討厭的人，你都歡喜，你的瞋恚生不起來。極樂世界一切受用隨心所欲，想什麼有什麼，沒有貪心了。這個世界為什麼有貪心？資源太少了，很不容易求得。極樂世界什麼念頭一動它就來了，所以你沒有操心的地方，沒有怨恨的地方，沒有貪婪的地方。你說你要貪黃金，極樂世界黃金鋪馬路，你們有沒有說哪一家貪圖鋪馬路的柏油，家裡堆了一堆，有沒有這現象？沒有。為什麼？它太多了。你貪圖珠寶，極樂世界珠寶什麼？做建築材料。所以到那個環境裡頭你的貪瞋痴慢疑都生不起來，好修行。天天聽阿彌陀佛講經說法，阿彌陀佛幹什麼事情？《彌陀經》上說得好，「今現在說法」，說法沒有中斷的。</w:t>
      </w:r>
      <w:r>
        <w:t xml:space="preserve"> </w:t>
      </w:r>
    </w:p>
    <w:p w14:paraId="25C9A933" w14:textId="77777777" w:rsidR="003A1382" w:rsidRDefault="003A1382">
      <w:pPr>
        <w:pStyle w:val="a3"/>
      </w:pPr>
      <w:r>
        <w:t xml:space="preserve">　　所以往生極樂世界，花開見佛，見到阿彌陀佛了，你就到阿彌陀佛大講堂。大講堂那個位子上有你的名字，往生，蓮花有自己的名字，坐席位上也有自己名字，不會坐錯。我們這裡一動念真心求往生，講堂就有名字了，蓮花也有名字了，不會搞錯的。進講堂，你看，從凡夫帶著許多業障去的，帶業往生，什麼時候離開講堂？成佛了。不成佛不離開講堂，離開講堂就成佛了，就畢業了。你一定也感覺得奇怪，實際上極樂世界的殊勝你不知道。極樂世界的人不要吃飯，吃飯太麻煩了，他不需要這個東西，他的身體不是血肉之軀，不要這些養分。他用什麼養分？清淨心，清淨就是滋養他的身體。不需要睡眠，極樂世界沒有白天晚上，一片光明，它只有白天，沒有晚上，沒有黑暗。整個世界都放光，人身放光，樹木花草放光，樓台、樓閣這些都放光，一片光明，沒有黑暗。所以他不需要飲食，不需要睡眠，什麼時候大徹大悟、明心見性就畢業了。畢業就離開講堂，離開講堂到哪裡去？十方世界，隨緣教化眾生。教化眾生這是義務，我們應該做的。</w:t>
      </w:r>
      <w:r>
        <w:t xml:space="preserve"> </w:t>
      </w:r>
    </w:p>
    <w:p w14:paraId="446CC0F9" w14:textId="77777777" w:rsidR="003A1382" w:rsidRDefault="003A1382">
      <w:pPr>
        <w:pStyle w:val="a3"/>
      </w:pPr>
      <w:r>
        <w:t xml:space="preserve">　　他還有殊勝，殊勝就是他去拜佛，十方一切諸佛剎土，他念頭想到人就到了。拜佛修福，聽佛講經說法修慧，福慧雙修。修福修慧從來不會間斷，到大徹大悟，最後達到究竟覺。這極樂世界的好處。知道這些好處，對這個世間就不會有留戀了，沒有留戀，真心就流出來了。為什麼會有妄心？妄心是對這個世界還有貪戀，有貪瞋痴慢疑，有這個念頭。這個念頭，無始劫到現在根深蒂固，想放下放不下，不知不覺它就冒出來，道理在這裡。</w:t>
      </w:r>
      <w:r>
        <w:t xml:space="preserve"> </w:t>
      </w:r>
    </w:p>
    <w:p w14:paraId="1B33FA2F" w14:textId="77777777" w:rsidR="003A1382" w:rsidRDefault="003A1382">
      <w:pPr>
        <w:pStyle w:val="a3"/>
      </w:pPr>
      <w:r>
        <w:t xml:space="preserve">　　大乘經這麼多，我們真想學佛學什麼？一部經就夠了，一部經通了，一切經都通了。一部經沒有通，不要學第二部經，為什麼？怕搞雜了，搞亂了。心雜了，心亂了，這就是障礙我們開悟之門。所以放下，要真放下，放下決定佔便宜，不會吃虧。放下財富你會得更多財富，放下妄想你得聰明智慧，放下壽命你得的是無量壽。天天不要去想這些東西，只想一個佛名號，阿彌陀佛，你天天想這個，就不會有錯誤。所以經中所說的句句都是實話。《無量壽經》最精華的部分就是這一章，這一品經，第六品四十八願。我們再看下面第三章：</w:t>
      </w:r>
      <w:r>
        <w:t xml:space="preserve"> </w:t>
      </w:r>
    </w:p>
    <w:p w14:paraId="34119BDD" w14:textId="77777777" w:rsidR="003A1382" w:rsidRDefault="003A1382">
      <w:pPr>
        <w:pStyle w:val="a3"/>
      </w:pPr>
      <w:r>
        <w:t xml:space="preserve">　　【我作佛時。所有眾生。生我國者。自知無量劫時宿命。】</w:t>
      </w:r>
      <w:r>
        <w:t xml:space="preserve"> </w:t>
      </w:r>
    </w:p>
    <w:p w14:paraId="22954F5E" w14:textId="77777777" w:rsidR="003A1382" w:rsidRDefault="003A1382">
      <w:pPr>
        <w:pStyle w:val="a3"/>
      </w:pPr>
      <w:r>
        <w:t xml:space="preserve">　　你生到西方極樂世界，不需要有人教你，你自己就明白了。明白什麼？過去生中生生世世，你在哪個世界，在哪一個環境裡頭幹些什麼，你全都知道了。這也是我們很想知道的。所以，對我們有恩的，我們知道了，我們可以看見他，他現在在哪一道，在哪個世界，佛度有緣人，你看到他了，你就會幫助他，你就會救他。跟你有怨恨的，這個時候怨恨也化解了，他很可憐，他為什麼做那麼多錯事情？他對你不認識，把你當個壞人來看。他要是搞清楚、搞明白了，他會生慚愧心，他會懺悔。所以你一定原諒他，你也會幫助他，因為這個時候你沒有分別心，真實慈悲統統現前。這知道宿命。底下一句：</w:t>
      </w:r>
      <w:r>
        <w:t xml:space="preserve"> </w:t>
      </w:r>
    </w:p>
    <w:p w14:paraId="55129A12" w14:textId="77777777" w:rsidR="003A1382" w:rsidRDefault="003A1382">
      <w:pPr>
        <w:pStyle w:val="a3"/>
      </w:pPr>
      <w:r>
        <w:t xml:space="preserve">　　【所作善惡。皆能洞視。】</w:t>
      </w:r>
      <w:r>
        <w:t xml:space="preserve"> </w:t>
      </w:r>
    </w:p>
    <w:p w14:paraId="45AD84F9" w14:textId="77777777" w:rsidR="003A1382" w:rsidRDefault="003A1382">
      <w:pPr>
        <w:pStyle w:val="a3"/>
      </w:pPr>
      <w:r>
        <w:t xml:space="preserve">　　『洞視』是天眼。這是什麼？這是自己，我自己生生世世幹的是善事、是惡事，全看到了。</w:t>
      </w:r>
      <w:r>
        <w:t xml:space="preserve"> </w:t>
      </w:r>
    </w:p>
    <w:p w14:paraId="2CD31588" w14:textId="77777777" w:rsidR="003A1382" w:rsidRDefault="003A1382">
      <w:pPr>
        <w:pStyle w:val="a3"/>
      </w:pPr>
      <w:r>
        <w:t xml:space="preserve">　　【徹聽。】</w:t>
      </w:r>
      <w:r>
        <w:t xml:space="preserve"> </w:t>
      </w:r>
    </w:p>
    <w:p w14:paraId="38EDCA6A" w14:textId="77777777" w:rsidR="003A1382" w:rsidRDefault="003A1382">
      <w:pPr>
        <w:pStyle w:val="a3"/>
      </w:pPr>
      <w:r>
        <w:t xml:space="preserve">　　是天耳通，不但能看見，而且能聽到。</w:t>
      </w:r>
      <w:r>
        <w:t xml:space="preserve"> </w:t>
      </w:r>
    </w:p>
    <w:p w14:paraId="157B0D57" w14:textId="77777777" w:rsidR="003A1382" w:rsidRDefault="003A1382">
      <w:pPr>
        <w:pStyle w:val="a3"/>
      </w:pPr>
      <w:r>
        <w:t xml:space="preserve">　　【知十方去來現在之事。】</w:t>
      </w:r>
      <w:r>
        <w:t xml:space="preserve"> </w:t>
      </w:r>
    </w:p>
    <w:p w14:paraId="2CBB8B5D" w14:textId="77777777" w:rsidR="003A1382" w:rsidRDefault="003A1382">
      <w:pPr>
        <w:pStyle w:val="a3"/>
      </w:pPr>
      <w:r>
        <w:t xml:space="preserve">　　『去』是過去，『來』是未來，『現在之事』。過去、現在、未來，三世十方生生世世的事情，你看到了，你聽到了，你完全明白了。這是「宿命通願、天眼通願、天耳通願」。</w:t>
      </w:r>
      <w:r>
        <w:t xml:space="preserve"> </w:t>
      </w:r>
    </w:p>
    <w:p w14:paraId="31DE3093" w14:textId="77777777" w:rsidR="003A1382" w:rsidRDefault="003A1382">
      <w:pPr>
        <w:pStyle w:val="a3"/>
      </w:pPr>
      <w:r>
        <w:t xml:space="preserve">　　【不得是願。不取正覺。】</w:t>
      </w:r>
      <w:r>
        <w:t xml:space="preserve"> </w:t>
      </w:r>
    </w:p>
    <w:p w14:paraId="33FA3D50" w14:textId="77777777" w:rsidR="003A1382" w:rsidRDefault="003A1382">
      <w:pPr>
        <w:pStyle w:val="a3"/>
      </w:pPr>
      <w:r>
        <w:t xml:space="preserve">　　每一個往生的人都得到，六種神通具足，六種神通是我們的本能，是真的不是假的。這段小註我們把它念下來。一切世界眾生若修不到相當程度，則無法達到宿命、天眼、天耳等神通境界。有些人有，是他修得的，沒有的是因為他有妄想執著而喪失了。六種神通就是六根起的作用，我們有眼根，眼能見，耳能聽，鼻能聞氣味，舌能辨味道，酸甜苦辣鹹，意能分別，第六意識，身能夠覺觸，這五種能力是沒有侷限的。我們凡夫有侷限，為什麼有侷限？是因為你有妄想執著，有妄想、有分別、有執著，這樣把我們的本能侷限住了。我們眼能看，但是隔一張紙就看不見了，我們的窗簾拉下來，外面就看不見。真正眼見的能量是沒有侷限的，不要說紙，一座山在那裡，山裡面是什麼，山那面是什麼，全清楚，沒有侷限。個個都有這個能量，這個能量跟佛、跟菩薩是完全相同，沒有兩樣，為什麼不恢復自己的能量？就是因為眼見色、耳聞聲，你起心動念了，起心動念就是迷，就起障礙了，就起侷限了，你就看不到，就聽不到，也聞不到了。更嚴重的，從起心動念就生起分別，從分別生起執著。這個速度非常快，頻率太高了，不是我們自己能控制得了。修定修什麼？就修這個。我眼見色、耳聞聲，修什麼？修不起心、不動念，這是最高的禪定，這是佛修</w:t>
      </w:r>
      <w:r>
        <w:t>的。菩薩修的，菩薩有起心動念，他沒有分別、沒有執著，不分別、不執著是菩薩。阿羅漢所修的就更低一層了，他不執著，阿羅漢有分別，沒有執著。</w:t>
      </w:r>
      <w:r>
        <w:t xml:space="preserve"> </w:t>
      </w:r>
    </w:p>
    <w:p w14:paraId="220EEB99" w14:textId="77777777" w:rsidR="003A1382" w:rsidRDefault="003A1382">
      <w:pPr>
        <w:pStyle w:val="a3"/>
      </w:pPr>
      <w:r>
        <w:t xml:space="preserve">　　於是我們就完全明白了人與佛、菩薩、阿羅漢差別在哪裡。六道裡面的眾生，有眼耳鼻舌身意六根，接觸六塵境界，眼見色、耳聞聲，有起心、有動念、有分別、有執著，這叫六道凡夫。他有起心、有動念、有分別，沒有執著，小乘，從須陀洹到阿羅漢，沒有執著。沒有執著，功夫有大小不一樣，愈往上面去功夫愈大，功夫愈深。初果不如二果，二果不如三果，三果不如四果，小乘有四果四向，有八個階級。大乘菩薩有五十一個階級，十信、十住、十行、十迴向、十地、等覺、妙覺，五十二個階級。五十二個階級修什麼？章嘉大師告訴我，就是看破放下，沒有別的。好像我們爬五十二層高樓一樣，樓梯往上爬，放下底下一層才能爬得上去，這下一層不肯放下，永遠爬不上第二層。為什麼？貪戀這個世間，在這個世間結下了很深的情執，所以他上不上去。上不上去就會往下墮落，下面就是三途。三途層次也很複雜，並不是那麼簡單，畜生，畜生多複雜，餓鬼亦如是，地獄種類千千萬萬，不一樣，你造什麼業感什麼樣的果報。再告訴你，所有一切現象都是假的，就像作夢一樣，你心有所思，夜有所夢，醒過來之後痕跡都找不到，真的是一場夢。我們現在六道輪迴這場夢，六道輪迴夢醒過來，還有十法界一場夢。十法界再醒過來的時候，還有一層</w:t>
      </w:r>
      <w:r>
        <w:t>夢，那個夢是什麼？無明習氣，煩惱是斷掉了，無明煩惱習氣在。習氣要斷乾淨才能回歸常寂光，那才叫大圓滿，徹底圓滿。</w:t>
      </w:r>
      <w:r>
        <w:t xml:space="preserve"> </w:t>
      </w:r>
    </w:p>
    <w:p w14:paraId="317115A3" w14:textId="77777777" w:rsidR="003A1382" w:rsidRDefault="003A1382">
      <w:pPr>
        <w:pStyle w:val="a3"/>
      </w:pPr>
      <w:r>
        <w:t xml:space="preserve">　　所以清淨心起作用就是神通。我們今天學佛，諸位要知道學什麼，第一個目標就是修清淨心。我們這個經題，「佛說大乘無量壽莊嚴清淨平等覺經」，前面一半，大乘無量壽莊嚴是果報，是極樂世界。大乘是智慧，無量智慧。無量壽是福報，福報再多，第一個福報是壽命，如果沒有壽命，再多的福報你沒辦法享受，壽命是第一個福。莊嚴，那就是極樂世界。所以極樂世界從哪裡來的？阿彌陀佛清淨平等覺變現出來的。我們今天到極樂世界也要修清淨平等覺。所以念這句佛號，有人念到真往生了，有很多人念佛沒往生，什麼原因？功夫不到家。什麼功夫？清淨心是第一個條件。清淨就是沒有妄想、沒有雜念了，起心動念都是阿彌陀佛，必定生淨土。清淨是我們淨土宗講的功夫成片，心清淨了。也就是說，我念這句佛號，從早到晚一句接著一句，阿彌陀佛、阿彌陀佛，行住坐臥都是一句佛號，沒有雜念、沒有妄想，這個叫清淨心。</w:t>
      </w:r>
      <w:r>
        <w:t xml:space="preserve"> </w:t>
      </w:r>
    </w:p>
    <w:p w14:paraId="5A57EBE0" w14:textId="77777777" w:rsidR="003A1382" w:rsidRDefault="003A1382">
      <w:pPr>
        <w:pStyle w:val="a3"/>
      </w:pPr>
      <w:r>
        <w:t xml:space="preserve">　　有這個功夫，通常，也可以說肯定，阿彌陀佛會跟你見面，你真的見到阿彌陀佛了。阿彌陀佛會告訴你，你的壽命還有多長，等到你壽命到的時候，阿彌陀佛就來接引你往生。那就是授記，等於授記成佛，所以你很快樂，為什麼？阿彌陀佛信息送給你了，你跟他接上頭了，你知道這個不是假的，這是真的。在這個時候就有很多聰明人，見到阿彌陀佛抓住不放，機會太難得了，向佛求，求什麼？求往生，我現在就去，我壽命不要了。阿彌陀佛會答應他，會告訴他，跟他約定，或者是七天，或者是三天，來帶他往生。這樣的人太多太多了，我們看《往生傳》、看《淨土聖賢錄》，那個裡面一半以上都是這種情形。否則的話你看經上記載的，三年就往生，難道那些人個個壽命都是三年嗎？這講不通。而是什麼？佛跟他約定，他就走了，這才能講得通，是真的不是假的。</w:t>
      </w:r>
      <w:r>
        <w:t xml:space="preserve"> </w:t>
      </w:r>
    </w:p>
    <w:p w14:paraId="7A00CC29" w14:textId="77777777" w:rsidR="003A1382" w:rsidRDefault="003A1382">
      <w:pPr>
        <w:pStyle w:val="a3"/>
      </w:pPr>
      <w:r>
        <w:t xml:space="preserve">　　另外還有一等人，受佛的囑咐，佛勸他在這個世間多住幾年，為什麼？世間人太苦、太可憐，你要幫助他們，你修得很好，你要做個樣子給他們看，給學佛的同學看，給念佛的同學看，叫表法。像前年往生的海賢老和尚，他就是表法，他前年二０一三年一月往生，一百一十二歲。我看了他的光碟，看了他這些文字檔案，我看了幾十遍，不是一遍、二遍，看出他，他念佛念到功夫成片，我估計他二十五歲左右。他二十歲出家，師父教他念這句佛號，這個人老實聽話真幹，對人、對事他用的是真誠心、恭敬心，印光大師講的，「一分誠敬得一分利益，十分誠敬得十分利益」，這個人是十分誠敬，所以像他這樣的人，念這一句佛號三年、五年，功夫就成片了。他沒有往生，這佛不讓他去，叫他住世間表法。他在這個基礎上再向上提升，提升到事一心不亂，需要多少時間？五年到十年，肯定得到，那就是說三十歲左右，他能達到事一心不亂。事一心不亂，阿羅漢境界，六種神通就具足了，他有神通了。再提升到理一心不亂，也不過是四十歲。四十歲以後完全是度眾生。</w:t>
      </w:r>
      <w:r>
        <w:t xml:space="preserve"> </w:t>
      </w:r>
    </w:p>
    <w:p w14:paraId="0BA52E4B" w14:textId="77777777" w:rsidR="003A1382" w:rsidRDefault="003A1382">
      <w:pPr>
        <w:pStyle w:val="a3"/>
      </w:pPr>
      <w:r>
        <w:t xml:space="preserve">　　所以他給我們表法，對我們的意義很重要。第一個，極樂世界真有，阿彌陀佛真有。他看到極樂世界，他見到阿彌陀佛，他一生見多少次？他想見就見，我的估計決定不止十次。所以他的話我們能相信，他不騙我們，為我們證明極樂世界真有，阿彌陀佛真有，四十八願不是假的，這是從總綱領上說。要從實際上修行來說，他給我們證明，我們今天選擇的經本，是夏蓮居老居士的會集本，會集本是真經，字字句句是佛說的，沒有一個字是假的，給我們做這個證明，我們要相信，不能聽別人的謠言。第二個證明，黃念祖老居士的註解集註是正知正見，他用了八十三種經論、一百一十種祖師大德的註疏，來註解這部經，正知正見，第二個為我們作證。第三個給我們證明，我們這些年來，二十多年來，依照這個本子、依照這部註解來學習是正確的，沒有走錯路，將來個個都會有成就，我們要有信心、要有願心，永遠不退轉，我們決定有成就，為我們作證的。</w:t>
      </w:r>
      <w:r>
        <w:t xml:space="preserve"> </w:t>
      </w:r>
    </w:p>
    <w:p w14:paraId="5AEDAE37" w14:textId="77777777" w:rsidR="003A1382" w:rsidRDefault="003A1382">
      <w:pPr>
        <w:pStyle w:val="a3"/>
      </w:pPr>
      <w:r>
        <w:t xml:space="preserve">　　這就是最後他見到這部書，見到這部書，《若要佛法興，唯有僧讚僧》，這本書是什麼？這本書是宏琳法師用了十幾年的時間把它編成的。也就是我們淨宗遭遇到這個困難，海內外許許多多人批評，說這個經是偽造的、假的，讓許多修了很多年的同學，聽到這些言論信心動搖，把這部經捨掉了，去找康僧鎧的本子。這是阿彌陀佛囑咐海賢老和尚，捧著這部經書照一張照片，給大家做證明，沒錯！這個功德無量無邊。所以他見到這本書，第三天就走了。這個老人也表演給我們看，這句佛號對我們現前的利益，能夠叫你活在這個世間快樂，極樂世界快樂，你也會很快樂活在這個世間，沒有老苦、沒有病苦、沒有死苦，你看你多快樂。這是給科學家做證明，「一切法從心想生」。他的心想什麼？就是一句阿彌陀佛，他除了阿彌陀佛之外，他沒有第二念。這真的不是假的，心裡只有這一念，這一念裡面能生無量智慧。</w:t>
      </w:r>
      <w:r>
        <w:t xml:space="preserve"> </w:t>
      </w:r>
    </w:p>
    <w:p w14:paraId="6B414BF2" w14:textId="77777777" w:rsidR="003A1382" w:rsidRDefault="003A1382">
      <w:pPr>
        <w:pStyle w:val="a3"/>
      </w:pPr>
      <w:r>
        <w:t xml:space="preserve">　　我這麼多年來，我這個人也是老實聽話真幹，但是分數不夠標準，也算不錯了。我能打多少分？我自己給自己打三十分，古人都六七十分、八九十分，我只有三十分。但是今天能找到三十分的人就很少了。應付許許多多這些事情，是小智慧，我沒有徹悟，我也沒有大悟，小悟有。不問我的時候我什麼都不知道，我就一句阿彌陀佛，問我的時候我還都能答出來。還沒有碰到有問題提來，我沒有辦法解答，還沒有，那是什麼？小悟。我們可以說一句真實話，三寶加持，祖宗保佑。我們只有一個真誠心，對人對事對物沒有虛偽、沒有分別、沒有執著，萬緣放得下，你才會自在，你才會快樂。</w:t>
      </w:r>
      <w:r>
        <w:t xml:space="preserve"> </w:t>
      </w:r>
    </w:p>
    <w:p w14:paraId="430B6632" w14:textId="77777777" w:rsidR="003A1382" w:rsidRDefault="003A1382">
      <w:pPr>
        <w:pStyle w:val="a3"/>
      </w:pPr>
      <w:r>
        <w:t xml:space="preserve">　　所以我們曉得，這一章經裡頭所講的神通是真的，我們有，不是沒有。為什麼喪失？就是因為有妄想、有雜念，還有欲望。你說今天我們看到這個世界，這麼亂，災難這麼多，能不起心、不動念嗎？真的最好不要起心動念，但是不能不問。問怎麼樣？問歸問，也沒有起心動念。就是心上還是一句阿彌陀佛，並沒有把阿彌陀佛丟掉，把這些東西放在心上，這個不可以，這是決定錯誤，心上只有阿彌陀佛。所以，有緣要幫助眾生離苦得樂，沒有緣就不要勉強。為什麼？眾生的業力不可思議，不幫忙還好，愈幫忙反而加重他的罪業，那就錯了。所以不能加重他的罪業。那也就是如何不加重？不要給他有造作罪業的機會，要懂這個道理。我們雖然沒有去害他，但是有一些方便與方法，他曉得之後他去做，他造業，他受的果報更苦。所以這是我們要小心謹慎的，這就是慈悲，這就是愛護一切眾生。眾生沒有智慧，看到這是好事，好事裡頭有過失，你沒有這個功夫，這個果報要承受，你沒有辦法離開果報，那很可怕的事情。所以我們還是專心，一個方向、一個目標，念佛求生淨土。</w:t>
      </w:r>
      <w:r>
        <w:t xml:space="preserve"> </w:t>
      </w:r>
    </w:p>
    <w:p w14:paraId="275C5991" w14:textId="77777777" w:rsidR="003A1382" w:rsidRDefault="003A1382">
      <w:pPr>
        <w:pStyle w:val="a3"/>
      </w:pPr>
      <w:r>
        <w:t xml:space="preserve">　　現在念佛，得阿彌陀佛威神加持，自然得到這六種神通。真正念佛人用一心，無雜念，一句佛號，就將阿彌陀佛的功德變成自己的功德，這是真的不是假的。心同阿彌陀佛的心，阿彌陀佛就是幫助一切眾生離苦得樂。苦，究竟苦是六道輪迴，脫離六道輪迴是離究竟苦，永遠離苦了；生極樂世界是得究竟樂，永遠得樂了，不再受苦了。所以我們跟阿彌陀佛同心、同願、同行，行同阿彌陀佛的行，神通能力哪有不同阿彌陀佛的道理？決定相同。阿羅漢的宿命通只能知道過去五百世，所以有侷限。若生到西方極樂世界，過去生生世世的家親眷屬現在哪一道統統清楚，救度他們太容易了，不難。</w:t>
      </w:r>
      <w:r>
        <w:t xml:space="preserve"> </w:t>
      </w:r>
    </w:p>
    <w:p w14:paraId="1CE4DB81" w14:textId="77777777" w:rsidR="003A1382" w:rsidRDefault="003A1382">
      <w:pPr>
        <w:pStyle w:val="a3"/>
      </w:pPr>
      <w:r>
        <w:t xml:space="preserve">　　「洞視」是講天眼通，「徹聽」是講天耳通，他們說什麼統統聽到。佛不度無緣之人，只要有緣皆可得度。這個緣就是信不信，信就有緣，不信就沒有緣；不懷疑，有緣，懷疑就沒有緣。所以有緣、無緣不在佛那一邊，這個要記住，是在眾生這一邊。我們將來度眾生也是如此，他相信、他歡喜，這就有緣；你跟他講，他不能接受、不能相信，那就不必多說，多說生煩惱，這就沒有緣，這叫佛不度無緣之人。有緣，一定要把這個念佛法門傳授給他，他的機緣到了，他能信，他肯發願，他肯念佛，這一生決定生淨土。十方指空間，過去、現在、未來指時間，時間空間沒有限制，無論大小事情全能知道。這一句話很重要，重要在哪裡？我們起心動念，不要以為沒有人知道，佛菩薩全知道，極樂世界無量無邊的眾生，就是十方世界去往生的，生到極樂世界都有這個能力，他們都知道，你能夠瞞誰？只有自己欺騙自己，不能欺騙別人。這個道理，江本博士實驗成功了，他實驗水知道，這我們喝的水，水知道，我們起心動念它知道。</w:t>
      </w:r>
      <w:r>
        <w:t xml:space="preserve"> </w:t>
      </w:r>
    </w:p>
    <w:p w14:paraId="12C5B6D0" w14:textId="77777777" w:rsidR="003A1382" w:rsidRDefault="003A1382">
      <w:pPr>
        <w:pStyle w:val="a3"/>
      </w:pPr>
      <w:r>
        <w:t xml:space="preserve">　　美國有一個用意念治病的一個醫生，修．藍博士，他到香港的時候來看我。我聽到有這麼一個人，我接待他，我向他請教，這個用意念治病不要用藥的，沒有藥物，也不要打針，也沒有推拿，我問他，你根據什麼道理？他告訴我，清淨心。用什麼方法？他說他治病只需要知道他四樁事情，第一個他的姓名，第二個他出生年月日，第三個他現在住的地方，第四個病歷，他到醫院檢查的時候的病歷。他只要這四樣東西，病人可以不用見面，病人在美國，他在香港，他就能醫好他。而且都是疑難雜症，都是醫院宣判死刑的，不能治的來找他。他治病的時候，就是自己一個小房間，觀想，把病人跟自己想成一體，病人在美國，他在香港，想成一體。治病的時候，把帶著病毒的細胞幫助它恢復正常，他把精神集中就觀想，用禪定功夫。四句，就是他表現的在外面的方法，第一句，「對不起」，自己對不起自己的病毒的細胞，我不小心讓你染上病毒了，對不起你；「請原諒」，對方就接受了，跟他合作，來恢復正常，恢復正常就是把雜念，錯誤的念頭，統統放下；然後，「謝謝你」，對這個病毒的細胞說謝謝你；「我愛你」，四句。時間半個小時，房間門關閉，外緣杜絕，自己在裡面，一天做半小時，三十天，連續三十天，一個月，自己帶這個病毒沒有</w:t>
      </w:r>
      <w:r>
        <w:t>了，對方病就好了，就這麼簡單、就這麼容易。</w:t>
      </w:r>
      <w:r>
        <w:t xml:space="preserve"> </w:t>
      </w:r>
    </w:p>
    <w:p w14:paraId="4602FFF6" w14:textId="77777777" w:rsidR="003A1382" w:rsidRDefault="003A1382">
      <w:pPr>
        <w:pStyle w:val="a3"/>
      </w:pPr>
      <w:r>
        <w:t xml:space="preserve">　　他治好幾千人，完全用意念。所以他表演給我們看，我讓我們家裡這些同學，我說你們好好的學，為什麼？真有災難來的時候，醫院沒有了，醫藥沒有了，怎麼辦？這個方法有效，可以治自己的病，也可以治任何人的病。他自己一生做過幾千個案例，那是真的事實，那不是假的，不是騙人的。這就是一切法從心想生，道理就這句話。境隨心轉，外面的環境完全隨著我念頭轉。所以我們的念頭要正，正知正見，念頭純淨純善，地球上的災難就沒有了，社會就安定了，天災人禍都可以沒有了。所以正念多要緊。正念是什麼？清淨心，清淨心、平等心，生出來的念頭是正念。所以《無量壽經》對我們自己的受用太大了，你能真正好好學，保證你一生身心健康，不生病。</w:t>
      </w:r>
      <w:r>
        <w:t xml:space="preserve"> </w:t>
      </w:r>
    </w:p>
    <w:p w14:paraId="7C225542" w14:textId="77777777" w:rsidR="003A1382" w:rsidRDefault="003A1382">
      <w:pPr>
        <w:pStyle w:val="a3"/>
      </w:pPr>
      <w:r>
        <w:t xml:space="preserve">　　海賢老和尚一百一十二歲，頭腦清楚，體力跟年輕人一樣，不需要人照顧，還要照顧好多別人。走的那天是晚上走的，白天還做一天工，他們種的一個大菜園，他在菜園裡頭整地、翻土、澆水、拔草，幹了一天。黃昏的時候，有些人看到他，說老和尚，天黑了，可以收工了。他跟人說，快了，快做完了，做完了我就不幹了。沒有想到他的話是雙關語，沒有人聽出來，那天晚上走了。預知時至。一個月前，到他同參道友朋友，到處去看看，辭行，見最後一次面，清清楚楚、明明白白，做出榜樣來給我們看，我們能不相信嗎？所以我勸同學，海賢老和尚光碟一天要看三遍，每天不要缺，一年看一千遍，一天念一萬聲佛號，我們往生就有把握。往生到極樂世界去作佛一點都不難，就是要有恆心，要真幹。對這個世界不能有絲毫留戀，有緣，我們全心全力幫助苦難眾生；沒有緣，別去找麻煩，去找麻煩錯了。</w:t>
      </w:r>
      <w:r>
        <w:t xml:space="preserve"> </w:t>
      </w:r>
    </w:p>
    <w:p w14:paraId="4C2DBD76" w14:textId="77777777" w:rsidR="003A1382" w:rsidRDefault="003A1382">
      <w:pPr>
        <w:pStyle w:val="a3"/>
      </w:pPr>
      <w:r>
        <w:t xml:space="preserve">　　所以修．藍博士這樁事情，這是用現代科學來給我們作證。他這一套治病的方式，是夏威夷土著，也是幾千年前傳下來的方法。他是加州人，他不是夏威夷人，他到那邊學來的，學了之後很有效，所以他就專門做這樁事情，到處普度眾生。</w:t>
      </w:r>
      <w:r>
        <w:t xml:space="preserve"> </w:t>
      </w:r>
    </w:p>
    <w:p w14:paraId="11CA34B5" w14:textId="77777777" w:rsidR="003A1382" w:rsidRDefault="003A1382">
      <w:pPr>
        <w:pStyle w:val="a3"/>
      </w:pPr>
      <w:r>
        <w:t xml:space="preserve">　　這個願裡面告訴我們，往生到極樂世界，得到阿彌陀佛本願威神的加持，神通的能量跟阿彌陀佛沒有兩樣，無論大小事情全能知道。因為清淨心像一面鏡子，統統都照進去了，無所不知，無所不能。下下品往生也有這個能力。其他經典所說的，八地菩薩才能得到這種不可思議的能力。如相信此法，把我們一生的煩惱、憂慮、牽掛一起放下，一心專念，這一句話非常重要，一心專念，念上三、五年，必有成效。生到西方極樂世界，可能品位很高。我們再看第四章：</w:t>
      </w:r>
      <w:r>
        <w:t xml:space="preserve"> </w:t>
      </w:r>
    </w:p>
    <w:p w14:paraId="1554B941" w14:textId="77777777" w:rsidR="003A1382" w:rsidRDefault="003A1382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6E53C09C" w14:textId="77777777" w:rsidR="003A1382" w:rsidRDefault="003A1382">
      <w:pPr>
        <w:pStyle w:val="a3"/>
      </w:pPr>
      <w:r>
        <w:t xml:space="preserve">　　這是四十八願第九願，「他心通」。他心通是別人起心動念他知道。我們看小註。十方世界眾生無量無邊，我們起心動念，西方世界的人統統曉得。我們的心一動，他們看得到；我們的言語他們聽得到，他們能聽懂；你想到西方，他們知道；你的言行如果不一致，他們也知道。所以絕對不能自欺欺人，這句話記住。為什麼？自欺欺人是造作嚴重的罪業，障礙你往生。佛菩薩都圍繞在我們面前，我們的一舉一動他們都知道。能常常如是觀，我們的淨業能很快成就。這是真的，這不是假的。所以我們對自己，那個念頭要管好，決定不能有不善的念頭，不要以為沒有人知道，佛菩薩知道。修．藍博士告訴我，桌椅板凳知道，天花板知道，地板知道，牆壁知道，鬼神知道，你能瞞過誰？只有自欺欺人而已。透明的，這是真話不是假話。一定要曉得，這是諸法實相，就是一切法的真相。經裡頭理太深了，但是事情非常明顯，它就擺在我們面前。底下一章，與這上面統統有關係，就是六種神通。第五：</w:t>
      </w:r>
      <w:r>
        <w:t xml:space="preserve"> </w:t>
      </w:r>
    </w:p>
    <w:p w14:paraId="1E112440" w14:textId="77777777" w:rsidR="003A1382" w:rsidRDefault="003A1382">
      <w:pPr>
        <w:pStyle w:val="a3"/>
      </w:pPr>
      <w:r>
        <w:t xml:space="preserve">　　【我作佛時。所有眾生。生我國者。皆得神通自在。波羅蜜多。於一念頃。不能超過億那由他百千佛剎。周徧巡歷。】</w:t>
      </w:r>
      <w:r>
        <w:t xml:space="preserve"> </w:t>
      </w:r>
    </w:p>
    <w:p w14:paraId="12A85D3B" w14:textId="77777777" w:rsidR="003A1382" w:rsidRDefault="003A1382">
      <w:pPr>
        <w:pStyle w:val="a3"/>
      </w:pPr>
      <w:r>
        <w:t xml:space="preserve">　　這一段是「神足通願」。下面這一句：</w:t>
      </w:r>
      <w:r>
        <w:t xml:space="preserve"> </w:t>
      </w:r>
    </w:p>
    <w:p w14:paraId="600D59D4" w14:textId="77777777" w:rsidR="003A1382" w:rsidRDefault="003A1382">
      <w:pPr>
        <w:pStyle w:val="a3"/>
      </w:pPr>
      <w:r>
        <w:t xml:space="preserve">　　【供養諸佛者。】</w:t>
      </w:r>
      <w:r>
        <w:t xml:space="preserve"> </w:t>
      </w:r>
    </w:p>
    <w:p w14:paraId="7B3BF919" w14:textId="77777777" w:rsidR="003A1382" w:rsidRDefault="003A1382">
      <w:pPr>
        <w:pStyle w:val="a3"/>
      </w:pPr>
      <w:r>
        <w:t xml:space="preserve">　　是「遍供諸佛願」。法藏已經成佛了，這些願都圓滿了，我們往生到極樂世界，真正往生，神通廣大，跟佛沒有兩樣。『神足』，神奇超越常識之謂神，足是滿足，是圓滿。除前面所說的五種神通之外，其他的統統都包括在這一條。通常講變化莫測，都屬於這一條。有此能力，才能隨眾生之意念而助其人，如《普門品》中隨類化身。你真有這個能力，幫助一切苦難眾生，還得投其所好，他喜歡什麼身相，你能現什麼身相。他喜歡菩薩，現菩薩身；他喜歡羅漢，現羅漢身；他喜歡天人，現天人身，隨對方的意樂、喜好為他現身說法。說法亦如是，說什麼法？沒有定法可說，他喜歡什麼法，需要什麼法門，就給他說什麼法門，他聽到一定歡喜接受，一定能夠依教奉行，達到教化眾生的目標。</w:t>
      </w:r>
      <w:r>
        <w:t xml:space="preserve"> </w:t>
      </w:r>
    </w:p>
    <w:p w14:paraId="46D0212D" w14:textId="77777777" w:rsidR="003A1382" w:rsidRDefault="003A1382">
      <w:pPr>
        <w:pStyle w:val="a3"/>
      </w:pPr>
      <w:r>
        <w:t xml:space="preserve">　　遍供諸佛這一願也非常重要，以現代的話來說，超越時空。一念之間，這是時間之短，雖然短短的一念，我們起心動念，他就能遍到，就能到達，到達十方世界去教化眾生，接引有緣的人。他到十方度化眾生是化身去的，這講極樂世界的人，自己的真身還在講堂聽講，沒有離開座位，他有能力。他的天眼能夠看到遍法界虛空界，過去生中跟我有緣的這些眾生，無論是善緣還是惡緣，統統看到。這個時候善惡的念頭都不生了，平等心現前。平等心對待一切有緣眾生，難得，太殊勝了。極樂世界好，應該要去，不去那個損失太大了，這個緣太難得了。所以像這些經文我們都要把它看清楚，好好的記住。真正發心，我們這一生沒白來，這一生就有成就。所以菩薩度生有應身、有化身，應身是來投胎，在這個世間跟大家一起住個幾十年；化身是來一次，完了之後就不見了，就沒有了，這是化身。所以化身很多，後面這還有個故事，這個故事我留著下一次給同學們來報告，這些事情都是真的，都不是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50BFC" w14:textId="77777777" w:rsidR="003A1382" w:rsidRDefault="003A1382" w:rsidP="003A1382">
      <w:r>
        <w:separator/>
      </w:r>
    </w:p>
  </w:endnote>
  <w:endnote w:type="continuationSeparator" w:id="0">
    <w:p w14:paraId="62F157F6" w14:textId="77777777" w:rsidR="003A1382" w:rsidRDefault="003A1382" w:rsidP="003A1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B0512" w14:textId="77777777" w:rsidR="003A1382" w:rsidRDefault="003A1382" w:rsidP="003A1382">
      <w:r>
        <w:separator/>
      </w:r>
    </w:p>
  </w:footnote>
  <w:footnote w:type="continuationSeparator" w:id="0">
    <w:p w14:paraId="20C1D634" w14:textId="77777777" w:rsidR="003A1382" w:rsidRDefault="003A1382" w:rsidP="003A13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82"/>
    <w:rsid w:val="003A13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E57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3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3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3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3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2368</Words>
  <Characters>13501</Characters>
  <Application>Microsoft Office Word</Application>
  <DocSecurity>0</DocSecurity>
  <Lines>112</Lines>
  <Paragraphs>31</Paragraphs>
  <ScaleCrop>false</ScaleCrop>
  <Company/>
  <LinksUpToDate>false</LinksUpToDate>
  <CharactersWithSpaces>15838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