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F39C" w14:textId="77777777" w:rsidR="00B748D1" w:rsidRDefault="00B748D1">
      <w:r>
        <w:t xml:space="preserve">觀無量壽佛經講記　　（第十二集）　　</w:t>
      </w:r>
      <w:r>
        <w:t>1988/2</w:t>
      </w:r>
      <w:r>
        <w:t xml:space="preserve">　　台灣大專講座　　檔名：</w:t>
      </w:r>
      <w:r>
        <w:t xml:space="preserve">03-001-0012 </w:t>
      </w:r>
    </w:p>
    <w:p w14:paraId="65325A65" w14:textId="77777777" w:rsidR="00B748D1" w:rsidRDefault="00B748D1">
      <w:pPr>
        <w:pStyle w:val="a3"/>
      </w:pPr>
      <w:r>
        <w:t xml:space="preserve">　　請掀開經本七十五面，最後一行：</w:t>
      </w:r>
      <w:r>
        <w:t xml:space="preserve"> </w:t>
      </w:r>
    </w:p>
    <w:p w14:paraId="57C2D3C5" w14:textId="77777777" w:rsidR="00B748D1" w:rsidRDefault="00B748D1">
      <w:pPr>
        <w:pStyle w:val="a3"/>
      </w:pPr>
      <w:r>
        <w:t xml:space="preserve">　　【唯願世尊。為我廣說無憂惱處。我當往生。不樂閻浮提濁惡世也。此濁惡處。地獄餓鬼畜生盈滿。多不善聚。願我未來不聞惡聲。不見惡人。】</w:t>
      </w:r>
      <w:r>
        <w:t xml:space="preserve"> </w:t>
      </w:r>
    </w:p>
    <w:p w14:paraId="684308CD" w14:textId="77777777" w:rsidR="00B748D1" w:rsidRDefault="00B748D1">
      <w:pPr>
        <w:pStyle w:val="a3"/>
      </w:pPr>
      <w:r>
        <w:t xml:space="preserve">　　這一段，科判標明的是「問往生處」。在經典裡面我們看到佛陀的心行，這些地方就是我們要學習的地方。學佛，佛就是我們學習的對象。從綱領上來講，佛的心地清淨、平等、慈悲，確實是有求必應。韋提希才動念，動念就是感，佛立刻就應，所以當她禮拜，頭抬起來的時候，已經見到佛在面前，可見得這是大慈大悲的流露。我們學佛要特別注意這些地方。</w:t>
      </w:r>
      <w:r>
        <w:t xml:space="preserve"> </w:t>
      </w:r>
    </w:p>
    <w:p w14:paraId="6EB59150" w14:textId="77777777" w:rsidR="00B748D1" w:rsidRDefault="00B748D1">
      <w:pPr>
        <w:pStyle w:val="a3"/>
      </w:pPr>
      <w:r>
        <w:t xml:space="preserve">　　今天這一段文以下，對於我們求生西方淨土有密切的關係，教我們往生的方法。第一要真正了解這個世界的濁惡，了解之後，厭離之心才能夠生得起來。人與人之間沒有情義，都是假的。在中國過去的社會，因為接受儒家教育的薰陶，懂得禮義，所以中國古時候是禮義之邦。現在孔子書不念了，佛法也沒有認真的學，人與人之間可以說是談不上情義，聚集在一起都是利害的關係，甚至於是無可奈何的聚在一塊，這實在講相當痛苦，在這個境界裡面，真正覺悟的人的確是求早一天能往生。所以志同道合，這在修行是很有必要的，為什麼？自己能夠成就，跟我們在一塊同修的，人人都能成就，真正是自利利他。假如我們跟大眾格格不入不能相處，不但自己不能自利，同時也妨礙別人進修，這是前面我曾經跟諸位說過。我們不知不覺在破和合僧，破壞僧團，障礙別人修行，我們自己都不知道，這實在講是很重的罪過，直接障礙我們自己往生，所以是既不能自利，又不能利他。所以建立一個道場，成就一個僧團是相當不容易的事情，這是我們要想真正在這一生成就，要護持正法，的確不能不注意。</w:t>
      </w:r>
      <w:r>
        <w:t xml:space="preserve"> </w:t>
      </w:r>
    </w:p>
    <w:p w14:paraId="46949908" w14:textId="77777777" w:rsidR="00B748D1" w:rsidRDefault="00B748D1">
      <w:pPr>
        <w:pStyle w:val="a3"/>
      </w:pPr>
      <w:r>
        <w:t xml:space="preserve">　　這一段就說出她厭離娑婆世界，希望佛教給她，諸佛世界裡面有沒有比我們這裡好一點的環境，她想去，這意思非常明顯，所以是『唯願世尊，為我廣說無憂惱處』，這個好，沒有憂慮、沒有煩惱的地方，『我當往生』，她想去，把她的願望說出來。後半段就是她想往生的理由，她不喜歡我們這個世界，這個世界是五濁惡世，這是濁惡之處，惡到什麼程度？他這裡講的一點都不錯，『地獄餓鬼畜生盈滿』，盈滿是充滿，這個不是說果報，這是說造因。我們眼前世界這些人，譬如她那個兒子，阿闍世王，以及提婆達多，雖然現在是人身，他已經造了地獄罪業，換句話說，那就是地獄之人。現在是個人的樣子，地獄裡頭已經報名註冊掛號，不久就要去了，這是講的這個。充滿貪心、嫉妒心，這是餓鬼。是非不辨，利害不明，糊裡糊塗，把正法當作邪法，把邪法當作正法，這就是畜生，畜生愚痴。這三種都是講我們現在的人，所以我們從人心去觀察，從人的行為上去觀察，形狀是人，實際上他是地獄、餓鬼、畜生，所以是充滿在這個世界裡。現在不但是地獄、餓鬼、畜生，說老實話，妖魔鬼怪充斥在這個社會當中。現在這個濁惡比起釋迦牟尼佛在世不知道要加多少倍，至少是加上千倍以上，那個時候比現在的確是好得太多，現在這個社會我們一定</w:t>
      </w:r>
      <w:r>
        <w:t>要認識清楚。</w:t>
      </w:r>
      <w:r>
        <w:t xml:space="preserve"> </w:t>
      </w:r>
    </w:p>
    <w:p w14:paraId="4DBFA232" w14:textId="77777777" w:rsidR="00B748D1" w:rsidRDefault="00B748D1">
      <w:pPr>
        <w:pStyle w:val="a3"/>
      </w:pPr>
      <w:r>
        <w:lastRenderedPageBreak/>
        <w:t xml:space="preserve">　　東、西方的預言都說這個世間有大災難，要照西方一般預言來講是在一九九九年，距離我們現在很接近。中國的預言也很多，最有名的像《燒餅歌》、《推背圖》之類的，也說有大災難要來。中國預言不是講在一九九九年，拿西曆來說大概在二０二０年之間，換句話說，距離我們現在也不過是三十年。照西方的預言那只有十一、二年，西方預言世界末日。中國的預言，《推背圖》，我在舊金山柏克萊加州大學的圖書館看到清朝宮廷裡面的原本，現在被美國人收在他們圖書館裡頭。那個《推背圖》是真的，從前大概是八國聯軍的時候從皇宮裡面拿去的，是工楷手寫的，裡面的圖是工筆畫，還帶著有彩色。我在那邊看到真是琳瑯滿目，中國的國寶都在外國圖書館裡面。那裡面藏的中國古書一共有二十六萬冊，許多都是中國古人的真跡，手寫的稿子、卷子都在人家博物館裡頭收藏。</w:t>
      </w:r>
      <w:r>
        <w:t xml:space="preserve"> </w:t>
      </w:r>
    </w:p>
    <w:p w14:paraId="4BBE2D48" w14:textId="77777777" w:rsidR="00B748D1" w:rsidRDefault="00B748D1">
      <w:pPr>
        <w:pStyle w:val="a3"/>
      </w:pPr>
      <w:r>
        <w:t xml:space="preserve">　　預言不管是真的假的，我們看世道人心也就能夠有覺悟。現在世道人心太壞，的確不知道什麼叫道德仁義禮。外國人很有禮貌，比我們中國人在表面上好得多。諸位要是到外國去，你第一個能感覺到外國人不會板著面孔對人，這是我們見不到的。縱然是很陌生的人，他也是笑臉迎人，這一點的確外國比我們好，他會跟你打招呼，他會跟你笑笑，點點頭，絕對不會像我們中國人板著面孔。所以外國人常常見到中國人談到這個，中國人見面都好像我們欠他很多錢沒有還他的樣子，板著面孔，這是外國人對中國人一種觀感，這一點是我們應當要改進的。佛法常常講柔和忍辱、慈悲喜捨，我們天天念，但是沒有做到。如果照佛法這樣做法，那真正是真善美慧。外國人表面上有禮貌，內裡面的確也相當的刻薄。慷慨的時候也很慷慨，小氣的時候是非常小氣。見到人真正有苦難的時候，他的確肯伸手幫忙，他們有很多地方的確做得比我們好。</w:t>
      </w:r>
      <w:r>
        <w:t xml:space="preserve"> </w:t>
      </w:r>
    </w:p>
    <w:p w14:paraId="59DC0A2E" w14:textId="77777777" w:rsidR="00B748D1" w:rsidRDefault="00B748D1">
      <w:pPr>
        <w:pStyle w:val="a3"/>
      </w:pPr>
      <w:r>
        <w:t xml:space="preserve">　　這個災難，我們從人心上來看，決定是全世界全面性的災難，現在可以說是一年比一年顯著，確實一年比一年接近，唯一的一條生路就是好好的念佛、學佛，這樣才真正能夠自己救自己。這部經是三千年前佛說的，那個世界已經就是如此，『多不善聚』。我們能不能像韋提希夫人一樣有這種覺悟？『願我未來不聞惡聲，不見惡人』，不但不見惡人，惡聲我們都不喜歡聽到。</w:t>
      </w:r>
      <w:r>
        <w:t xml:space="preserve"> </w:t>
      </w:r>
    </w:p>
    <w:p w14:paraId="697F7D8C" w14:textId="77777777" w:rsidR="00B748D1" w:rsidRDefault="00B748D1">
      <w:pPr>
        <w:pStyle w:val="a3"/>
      </w:pPr>
      <w:r>
        <w:t xml:space="preserve">　　【今向世尊五體投地。求哀懺悔。唯願佛日教我觀於清淨業處。】</w:t>
      </w:r>
      <w:r>
        <w:t xml:space="preserve"> </w:t>
      </w:r>
    </w:p>
    <w:p w14:paraId="5B0040D8" w14:textId="77777777" w:rsidR="00B748D1" w:rsidRDefault="00B748D1">
      <w:pPr>
        <w:pStyle w:val="a3"/>
      </w:pPr>
      <w:r>
        <w:t xml:space="preserve">　　這就是正式提出請求。這個社會要想改造，那只是一種理想，實在講，誰都辦不到，佛菩薩那樣的智慧、那樣的德能也辦不到，正因為如此，所以佛教給我們自己修，不要管別人。管別人，你的煩惱就多，所以戒律是戒自己不戒別人。對於這些能夠接受勸導的至親好友，能夠聽得進去的，我們勸導他。勸導也是有分寸的，諸位要記住，一次、二次，不能超過三次，為什麼？超過三次之後就變成冤家，何必跟人家結冤仇？他不聽就算了，就不必再勸，自己好好的修自己。</w:t>
      </w:r>
      <w:r>
        <w:t xml:space="preserve"> </w:t>
      </w:r>
    </w:p>
    <w:p w14:paraId="33C48845" w14:textId="77777777" w:rsidR="00B748D1" w:rsidRDefault="00B748D1">
      <w:pPr>
        <w:pStyle w:val="a3"/>
      </w:pPr>
      <w:r>
        <w:t xml:space="preserve">　　佛教是團體生活，團體生活總不能那麼樣的整齊，連釋迦牟尼佛在世的時候都是如此。佛在世的時候，僧團裡面也有六群比丘，專門調皮搗蛋的，佛以大威德當然能夠伏得住他們。佛滅度之後，僧團裡面再有這些人，怎麼辦？阿難尊者在釋迦牟尼佛涅槃的時候問了四樁事情，其中就有這麼一樁。我們如何對付惡比丘？佛教給我們「默擯」，就是不要理他，我們自己修自己的，對於他那些惡性、惡行不理會，他做他的，我做我的，我們的心才能定得下來。如果看到別人作惡，把這個惡常常放在自</w:t>
      </w:r>
      <w:r>
        <w:lastRenderedPageBreak/>
        <w:t>己心裡，這就變成自己的障礙。他作惡是他的事情，我修淨是我的事情。這個方法的確是好，互不干擾，用這個方法。我們仔細想一想，這個方法的確是合情合理。</w:t>
      </w:r>
      <w:r>
        <w:t xml:space="preserve"> </w:t>
      </w:r>
    </w:p>
    <w:p w14:paraId="15AC84D4" w14:textId="77777777" w:rsidR="00B748D1" w:rsidRDefault="00B748D1">
      <w:pPr>
        <w:pStyle w:val="a3"/>
      </w:pPr>
      <w:r>
        <w:t xml:space="preserve">　　韋提希夫人既然有了請求，這就是她作佛的機會成熟，往生西方極樂世界因緣成熟。釋迦牟尼佛並不直接介紹她到西方極樂世界去，讓她自己選擇。發起序就到此地，下面這是屬於正宗分，你看科題上，「正說分三」，分三大段。第一大段是「酬前生處」，酬是酬答，釋迦牟尼佛答覆她的請求。我們看底下經文：</w:t>
      </w:r>
      <w:r>
        <w:t xml:space="preserve"> </w:t>
      </w:r>
    </w:p>
    <w:p w14:paraId="1670709E" w14:textId="77777777" w:rsidR="00B748D1" w:rsidRDefault="00B748D1">
      <w:pPr>
        <w:pStyle w:val="a3"/>
      </w:pPr>
      <w:r>
        <w:t xml:space="preserve">　　【爾時世尊放眉間光。其光金色。遍照十方無量世界。還住佛頂。化為金臺。如須彌山。十方諸佛淨妙國土。皆於中現。】</w:t>
      </w:r>
      <w:r>
        <w:t xml:space="preserve"> </w:t>
      </w:r>
    </w:p>
    <w:p w14:paraId="729D0854" w14:textId="77777777" w:rsidR="00B748D1" w:rsidRDefault="00B748D1">
      <w:pPr>
        <w:pStyle w:val="a3"/>
      </w:pPr>
      <w:r>
        <w:t xml:space="preserve">　　佛以神力將十方諸佛世界的景象顯示出來給韋提希夫人看。我們現在用科學儀器，藉著電視能夠看到全世界每個城市、每個地區的社會狀況，我們用電視可以能顯示得出來。佛的神力，不要用這些機械，也能把十方諸佛國土顯示得清清楚楚，讓韋提希自己去看。每尊佛的世界，給諸位說，都有淨土、穢土，裡面的情形跟釋迦牟尼佛的世界都相差不多。每尊佛的世界都有六道十法界，福報雖然有點差別，差不了多少。</w:t>
      </w:r>
      <w:r>
        <w:t xml:space="preserve"> </w:t>
      </w:r>
    </w:p>
    <w:p w14:paraId="0D5581CB" w14:textId="77777777" w:rsidR="00B748D1" w:rsidRDefault="00B748D1">
      <w:pPr>
        <w:pStyle w:val="a3"/>
      </w:pPr>
      <w:r>
        <w:t xml:space="preserve">　　【或有國土。七寶合成。】</w:t>
      </w:r>
      <w:r>
        <w:t xml:space="preserve"> </w:t>
      </w:r>
    </w:p>
    <w:p w14:paraId="24610537" w14:textId="77777777" w:rsidR="00B748D1" w:rsidRDefault="00B748D1">
      <w:pPr>
        <w:pStyle w:val="a3"/>
      </w:pPr>
      <w:r>
        <w:t xml:space="preserve">　　那個國土眾生福報大的，七寶就多了。</w:t>
      </w:r>
      <w:r>
        <w:t xml:space="preserve"> </w:t>
      </w:r>
    </w:p>
    <w:p w14:paraId="3911D8DC" w14:textId="77777777" w:rsidR="00B748D1" w:rsidRDefault="00B748D1">
      <w:pPr>
        <w:pStyle w:val="a3"/>
      </w:pPr>
      <w:r>
        <w:t xml:space="preserve">　　【復有國土。純是蓮華。復有國土。如自在天宮。復有國土。如玻瓈鏡。】</w:t>
      </w:r>
      <w:r>
        <w:t xml:space="preserve"> </w:t>
      </w:r>
    </w:p>
    <w:p w14:paraId="7CB94D81" w14:textId="77777777" w:rsidR="00B748D1" w:rsidRDefault="00B748D1">
      <w:pPr>
        <w:pStyle w:val="a3"/>
      </w:pPr>
      <w:r>
        <w:t xml:space="preserve">　　經上所講的『玻瓈』就是我們現在講的水晶，因為在三千年前這化學玻瓈沒有發明。講的琉璃就是翡翠。</w:t>
      </w:r>
      <w:r>
        <w:t xml:space="preserve"> </w:t>
      </w:r>
    </w:p>
    <w:p w14:paraId="6BDF490B" w14:textId="77777777" w:rsidR="00B748D1" w:rsidRDefault="00B748D1">
      <w:pPr>
        <w:pStyle w:val="a3"/>
      </w:pPr>
      <w:r>
        <w:t xml:space="preserve">　　【十方國土。皆於中現。】</w:t>
      </w:r>
      <w:r>
        <w:t xml:space="preserve"> </w:t>
      </w:r>
    </w:p>
    <w:p w14:paraId="70021C83" w14:textId="77777777" w:rsidR="00B748D1" w:rsidRDefault="00B748D1">
      <w:pPr>
        <w:pStyle w:val="a3"/>
      </w:pPr>
      <w:r>
        <w:t xml:space="preserve">　　佛示現諸佛境界的數量是相當之多。</w:t>
      </w:r>
      <w:r>
        <w:t xml:space="preserve"> </w:t>
      </w:r>
    </w:p>
    <w:p w14:paraId="1C0CAEA0" w14:textId="77777777" w:rsidR="00B748D1" w:rsidRDefault="00B748D1">
      <w:pPr>
        <w:pStyle w:val="a3"/>
      </w:pPr>
      <w:r>
        <w:t xml:space="preserve">　　【有如是等。無量諸佛國土。嚴顯可觀。令韋提希見。】</w:t>
      </w:r>
      <w:r>
        <w:t xml:space="preserve"> </w:t>
      </w:r>
    </w:p>
    <w:p w14:paraId="2D93EC4B" w14:textId="77777777" w:rsidR="00B748D1" w:rsidRDefault="00B748D1">
      <w:pPr>
        <w:pStyle w:val="a3"/>
      </w:pPr>
      <w:r>
        <w:t xml:space="preserve">　　『嚴』是莊嚴，『顯』是明顯，叫你看得清清楚楚、明明白白，把這個境界顯示給妳看，讓她自己去選擇。</w:t>
      </w:r>
      <w:r>
        <w:t xml:space="preserve"> </w:t>
      </w:r>
    </w:p>
    <w:p w14:paraId="1EDCCD9E" w14:textId="77777777" w:rsidR="00B748D1" w:rsidRDefault="00B748D1">
      <w:pPr>
        <w:pStyle w:val="a3"/>
      </w:pPr>
      <w:r>
        <w:t xml:space="preserve">　　【時韋提希白佛言。世尊。是諸佛土。雖復清淨。皆有光明。我今樂生極樂世界阿彌陀佛所。】</w:t>
      </w:r>
      <w:r>
        <w:t xml:space="preserve"> </w:t>
      </w:r>
    </w:p>
    <w:p w14:paraId="17C8EE1C" w14:textId="77777777" w:rsidR="00B748D1" w:rsidRDefault="00B748D1">
      <w:pPr>
        <w:pStyle w:val="a3"/>
      </w:pPr>
      <w:r>
        <w:t xml:space="preserve">　　這是她選擇了。她看了無量諸佛國土，她統統看得清清楚楚，最後她選擇的是極樂世界阿彌陀佛的國土。我想如果我們要是也有這個機會看到諸佛國土，看清楚、看明白了，我們也會選擇阿彌陀佛的國土，為什麼？阿彌陀佛的國土沒有三惡道，這是一切諸佛國土裡頭所沒有的。一切諸佛國土統統都有三惡道，換句話說，一切諸佛國土裡頭的眾生都還有貪瞋痴，貪瞋痴沒斷，只是說貪瞋痴的程度有淺深不同。他那裡有人道，人道可能福報比我們大；他那裡有天道，天福比我們這裡也可能殊勝；也有國土還不如我們這邊的，千差萬別。但是西方極樂世界的人沒有貪瞋痴，為什麼？他那裡條件高，凡是有貪瞋痴慢的去不了。各個到西方極樂世界都是清淨心去的，心淨則土淨，所以那個世界純一清淨，這是很難得的。</w:t>
      </w:r>
      <w:r>
        <w:t xml:space="preserve"> </w:t>
      </w:r>
    </w:p>
    <w:p w14:paraId="12635522" w14:textId="77777777" w:rsidR="00B748D1" w:rsidRDefault="00B748D1">
      <w:pPr>
        <w:pStyle w:val="a3"/>
      </w:pPr>
      <w:r>
        <w:t xml:space="preserve">　　這部經給我們講取西方淨土的方法，就說得很明白。最低的程度，我們這一句佛號，我們不用觀想，因為觀想的確很難修，境界太微細，我們心念太粗，不容易成就，我們還是用持名念佛的方法。持名念佛的方法在第十六觀，最後這一觀就是講持名念佛。持名，必須用一句佛號把我們的貪瞋痴慢、一切煩惱習氣要伏住。伏住，可以說人人都做得到，如果說把煩惱斷掉，這個的確不容易，不是每個人可以做到的。但是煩惱伏住，的確是不難做到的，所以人人都能往生，沒有一個不能往生的。</w:t>
      </w:r>
      <w:r>
        <w:t xml:space="preserve"> </w:t>
      </w:r>
    </w:p>
    <w:p w14:paraId="07C5AC3B" w14:textId="77777777" w:rsidR="00B748D1" w:rsidRDefault="00B748D1">
      <w:pPr>
        <w:pStyle w:val="a3"/>
      </w:pPr>
      <w:r>
        <w:t xml:space="preserve">　　往生到西方極樂世界，《彌陀經》裡面講的一心不亂沒講錯，如果一心不亂講錯了，玄奘大師一定把這一句指出來，玄奘大師沒有說他翻譯翻錯，可見得玄奘大師肯定鳩摩羅什大師翻譯的這個本子。但是一心不亂是什麼時候得？是你在往生那一剎那得到。我們自己的功夫是把煩惱伏住，一往生煩惱就斷了，就是阿彌陀佛來接引你的時候，佛光照你，佛光一照，煩惱就沒有了，一心就得到了，縱然不能得到理一心，事一心就得到了，所以這個法門叫二力法門。我們自己現在不要著急，我怎麼還沒有得一心？不著急這個事情，到時候自然得到。可是你煩惱伏不住，換句話說，你跟佛沒有緣，臨命終時你見不到佛。凡是臨命終時見佛來接引，這個時候就是你得一心不亂的時候，所以《彌陀經》上翻譯得沒有錯。玄奘譯的本子裡頭就沒有一心不亂，他翻的是「繫心不亂」，那我們就可以做到了。所以我們讀玄奘大師譯的《阿彌陀經》，我們念起來就很放心。繫是繫念，就是掛念著，我們心裡不要掛念別的，掛念阿彌陀佛，掛念西方極樂世界，這樣就行了。只要你心裡頭常常有佛，常常有西方極樂世界，這就成功了。所以到臨命終時，阿彌陀佛來接引你、加持你，使你的繫心就變成一心。我們修行還是採取持名念佛的方法，這是決定靠得住的。觀想與</w:t>
      </w:r>
      <w:r>
        <w:t>觀像，我們明瞭之後可以把它拿來做助修，以持名為主修，這樣正助雙修決定會成功的。</w:t>
      </w:r>
      <w:r>
        <w:t xml:space="preserve"> </w:t>
      </w:r>
    </w:p>
    <w:p w14:paraId="456D13B9" w14:textId="77777777" w:rsidR="00B748D1" w:rsidRDefault="00B748D1">
      <w:pPr>
        <w:pStyle w:val="a3"/>
      </w:pPr>
      <w:r>
        <w:t xml:space="preserve">　　這一段我們看到她選擇極樂世界，極樂世界的凡聖同居土與十方諸佛世界的凡聖同居土有很大的差別。十方諸佛世界的凡聖同居土跟我們現前這個世界是差不多的，雖然有聖人，不多，也有菩薩、羅漢住在我們地球上，我們不容易見到，見到也不認識，得不到利益，不能常常親近。除非是特別有緣分，能見一次面，第二次再想見面，都見不到了，像唐朝法照禪師在五台山見到文殊、普賢菩薩也只見一次面，以後就見不到了。像《慈悲三昧水懺》，悟達國師見迦諾迦尊者也是見一面，以後也見不到。聖人少，得有特別的緣分才能見一面。像現在大陸已經開放了，有很多人去朝普陀山，到定海普陀山梵音洞裡去拜觀音菩薩，有的人有緣見到了，有的人拜一、二個鐘點什麼也沒見到，見到的人固然是有，見不到的人更多，偶爾見一次，不常見。</w:t>
      </w:r>
      <w:r>
        <w:t xml:space="preserve"> </w:t>
      </w:r>
    </w:p>
    <w:p w14:paraId="049A7435" w14:textId="77777777" w:rsidR="00B748D1" w:rsidRDefault="00B748D1">
      <w:pPr>
        <w:pStyle w:val="a3"/>
      </w:pPr>
      <w:r>
        <w:t xml:space="preserve">　　我在香港，聖一法師就告訴我，他是在一九八二年去朝普陀山，他說他在梵音洞拜了半個小時，他們一共是三個人去的，都是出家人。拜了半個小時之後，觀音菩薩現身了，看到了。看到之後，他們還是禮拜，看到的時間大概也是半小時，看到半個小時之後，觀音菩薩逐漸就消失了。回來的路上，三個人就談見到觀音菩薩的樣子，三個人見到的都不一樣。聖一法師見到的觀音菩薩是戴毗盧帽的，身是金色的，手上拿一本書，統統是金色的，這個相就很好，其中有一位法師見到的是出家比丘相，每個人見到的相都不一樣，各人因緣不相同。還有的人拜幾個鐘點什麼也沒見到，這很多。這就是凡聖同居土，我們不如西方極樂世界。</w:t>
      </w:r>
      <w:r>
        <w:t xml:space="preserve"> </w:t>
      </w:r>
    </w:p>
    <w:p w14:paraId="3468BA1F" w14:textId="77777777" w:rsidR="00B748D1" w:rsidRDefault="00B748D1">
      <w:pPr>
        <w:pStyle w:val="a3"/>
      </w:pPr>
      <w:r>
        <w:t xml:space="preserve">　　西方極樂世界的凡聖同居土，阿彌陀佛、諸大菩薩天天跟大家在一起，生活在一起，這個機緣太難得，不是偶爾見一次面，天天生活在一起，天天跟大家講經說法，所以這個國土比任何佛國土要來得殊勝。極樂世界沒有作惡的人、沒有三惡道，經上講三惡道的名字都沒有，哪裡會有這個事情？極樂世界凡聖同居土只有人天兩道，韋提希看到這個事實真相直接就選阿彌陀佛極樂世界。</w:t>
      </w:r>
      <w:r>
        <w:t xml:space="preserve"> </w:t>
      </w:r>
    </w:p>
    <w:p w14:paraId="30B8F8D3" w14:textId="77777777" w:rsidR="00B748D1" w:rsidRDefault="00B748D1">
      <w:pPr>
        <w:pStyle w:val="a3"/>
      </w:pPr>
      <w:r>
        <w:t xml:space="preserve">　　【唯願世尊教我思惟。教我正受。】</w:t>
      </w:r>
      <w:r>
        <w:t xml:space="preserve"> </w:t>
      </w:r>
    </w:p>
    <w:p w14:paraId="432E8E05" w14:textId="77777777" w:rsidR="00B748D1" w:rsidRDefault="00B748D1">
      <w:pPr>
        <w:pStyle w:val="a3"/>
      </w:pPr>
      <w:r>
        <w:t xml:space="preserve">　　這就提出要求，教給她往生的方法。往生的方法，在這一句裡面就是有正助雙修，『思惟』是助修，『正受』是正修。如果不思惟，這個願就不切。我們今天雖然講我們想生西方極樂世界，是嘴巴裡念的，早晚都念到要想生極樂世界，可是一天到晚又不想阿彌陀佛，又不念阿彌陀佛，這怎麼能生？這決定不能生。真正想生，你要常常想念他，要把他掛在心上才行，這才是激發自己真正往生的願望。「正受」就是正修，我要想修這個法門，就是教我要怎麼樣修，下面佛就教給她。這個正受就是本經所講的十六種妙觀，教給她觀法。所以信願行三個條件她具足了，為什麼？她看到了，她自己選擇了，當然信心具足。「思惟」就是願，「正受」就是行。信願行三個條件具足才能往生，三資糧具足。我們看底下經文：</w:t>
      </w:r>
      <w:r>
        <w:t xml:space="preserve"> </w:t>
      </w:r>
    </w:p>
    <w:p w14:paraId="6C0B27B6" w14:textId="77777777" w:rsidR="00B748D1" w:rsidRDefault="00B748D1">
      <w:pPr>
        <w:pStyle w:val="a3"/>
      </w:pPr>
      <w:r>
        <w:t xml:space="preserve">　　【爾時世尊即便微笑。】</w:t>
      </w:r>
      <w:r>
        <w:t xml:space="preserve"> </w:t>
      </w:r>
    </w:p>
    <w:p w14:paraId="02FF5F6A" w14:textId="77777777" w:rsidR="00B748D1" w:rsidRDefault="00B748D1">
      <w:pPr>
        <w:pStyle w:val="a3"/>
      </w:pPr>
      <w:r>
        <w:t xml:space="preserve">　　佛聽她這一說，看她的選擇，聽她的請求，佛笑起來了。這個笑是很有道理的，笑也是歡喜，也是讚美，為什麼？她選得太好，真的被她選中了。一切諸佛世界，她選極樂世界，的確是選中，一點都沒有選錯，所以佛歡喜，為什麼？選擇西方極樂世界，換句話說，一生成佛，不必修三大阿僧祇劫，不必經歷五十二個階級，不必搞這些，直截了當就成佛。</w:t>
      </w:r>
      <w:r>
        <w:t xml:space="preserve"> </w:t>
      </w:r>
    </w:p>
    <w:p w14:paraId="19FC275F" w14:textId="77777777" w:rsidR="00B748D1" w:rsidRDefault="00B748D1">
      <w:pPr>
        <w:pStyle w:val="a3"/>
      </w:pPr>
      <w:r>
        <w:t xml:space="preserve">　　我在此地深深的希望你們同修們，無論是在家、出家，真正曉得這樁事情的功德利益，你們應當要發心建立道場依教修行，你一生成佛。道場怎麼建立？不要大。建道場，在佛法講隨緣而不攀緣，隨緣就自在，攀緣就苦。一定要曉得「一飲一啄，莫非前定」，我們的心就定下來，不攀緣。生活再清苦一點，不怕，為什麼？我們要取極樂世界，我們不想在這個世界長住下去，更不願來生還搞輪迴。前面跟大家說過，四個人就是個僧團，找志同道合的四、五個人，有一個小小的房舍就可以，你就決定能往生，這就是一個僧團的建立。</w:t>
      </w:r>
      <w:r>
        <w:t xml:space="preserve"> </w:t>
      </w:r>
    </w:p>
    <w:p w14:paraId="797F3463" w14:textId="77777777" w:rsidR="00B748D1" w:rsidRDefault="00B748D1">
      <w:pPr>
        <w:pStyle w:val="a3"/>
      </w:pPr>
      <w:r>
        <w:t xml:space="preserve">　　如果有這個緣分，或者自己有力量買個小房子，或者有人家供養送給你，可以接受。不要搞好大的寺廟，大了怎麼樣？大了你就苦了，你要維持。你要維持，你就需要錢，錢從哪裡來？必須攀緣信徒，要做法會，要拉攏信徒，苦死了，你的心統統搞的貪瞋痴慢，結果搞到最後還是餓鬼、地獄、畜生，你還是跑不掉。小小的一個地方我能夠維持，我不求人，我自在。我在物質環境上比不上別人，我心自在，這一點他不如我。</w:t>
      </w:r>
      <w:r>
        <w:t xml:space="preserve"> </w:t>
      </w:r>
    </w:p>
    <w:p w14:paraId="2009B8BF" w14:textId="77777777" w:rsidR="00B748D1" w:rsidRDefault="00B748D1">
      <w:pPr>
        <w:pStyle w:val="a3"/>
      </w:pPr>
      <w:r>
        <w:t xml:space="preserve">　　星雲法師是我的老朋友，表面上看，我比不上他，實際上他不如我。他對我很佩服，覺得我像神仙一樣，很逍遙自在。我心裡沒有負擔，他心上有負擔。他要一天那個錢不來，支票不能兌現，他就得倒閉。我不在乎，我不要擔憂這些。所以事業大是煩惱也多、應酬也多。我可以不必應酬，我到外面去講經，人家接送很歡喜，我回來之後，信都不給人家寫一封，為什麼？我覺得沒有必要，何必惹這個麻煩，多念幾句佛迴向給他就好了。一切交際應酬統統斷掉，沒有必要，著重修自己的清淨心。</w:t>
      </w:r>
      <w:r>
        <w:t xml:space="preserve"> </w:t>
      </w:r>
    </w:p>
    <w:p w14:paraId="300137C0" w14:textId="77777777" w:rsidR="00B748D1" w:rsidRDefault="00B748D1">
      <w:pPr>
        <w:pStyle w:val="a3"/>
      </w:pPr>
      <w:r>
        <w:t xml:space="preserve">　　所以大家有這個緣，各人都可以建立小道場真正修行，不要搞好看，不要搞花樣，依照行策法師念佛的方法。你們仔細去研究，那個方法很理想。人手不夠，我們用錄音帶代替。像我現在在美國用的方法很理想，每個人念得歡歡喜喜，這個樣子才一點壓力都沒有。用這種方法，每個人都可以建個小道場，各個人都能成就往生的大事。</w:t>
      </w:r>
      <w:r>
        <w:t xml:space="preserve"> </w:t>
      </w:r>
    </w:p>
    <w:p w14:paraId="39C49BB7" w14:textId="77777777" w:rsidR="00B748D1" w:rsidRDefault="00B748D1">
      <w:pPr>
        <w:pStyle w:val="a3"/>
      </w:pPr>
      <w:r>
        <w:t xml:space="preserve">　　所以佛歡喜，佛見到她的選擇對了，非常歡喜，微笑。</w:t>
      </w:r>
      <w:r>
        <w:t xml:space="preserve"> </w:t>
      </w:r>
    </w:p>
    <w:p w14:paraId="46968296" w14:textId="77777777" w:rsidR="00B748D1" w:rsidRDefault="00B748D1">
      <w:pPr>
        <w:pStyle w:val="a3"/>
      </w:pPr>
      <w:r>
        <w:t xml:space="preserve">　　【有五色光。從佛口出。一一光照頻婆娑羅王頂。爾時大王雖在幽閉。心眼無障。遙見世尊。頭面作禮。自然增進。成阿那含。】</w:t>
      </w:r>
      <w:r>
        <w:t xml:space="preserve"> </w:t>
      </w:r>
    </w:p>
    <w:p w14:paraId="171C9CCC" w14:textId="77777777" w:rsidR="00B748D1" w:rsidRDefault="00B748D1">
      <w:pPr>
        <w:pStyle w:val="a3"/>
      </w:pPr>
      <w:r>
        <w:t xml:space="preserve">　　釋迦牟尼佛要答覆韋提希的時候，沒有說話之前，放光現瑞，這個光也照到頻婆娑羅王，這佛光一照就是加持。因為這幾天大王天天在修八關齋戒，天天在聽富樓那尊者給他說法，他也心開意解，現在佛光一照，他證果了，他這幾天沒有白修。為什麼他平時不能證果，要在這個時候證果？諸位要曉得，平時做國王一切逍遙自在，心不專，雖然講學佛，沒有把學佛當真。現在被軟禁，一切事情沒有了，煩惱得不得了，專心修學，全部精神專注，他這個功夫增進得快，所以很短的時間他就證到阿那含果。阿那含是小乘三果，因為他沒有求往生，他天天持八關齋戒，所以他證的是小乘的三果。</w:t>
      </w:r>
      <w:r>
        <w:t xml:space="preserve"> </w:t>
      </w:r>
    </w:p>
    <w:p w14:paraId="3FB7EB97" w14:textId="77777777" w:rsidR="00B748D1" w:rsidRDefault="00B748D1">
      <w:pPr>
        <w:pStyle w:val="a3"/>
      </w:pPr>
      <w:r>
        <w:t xml:space="preserve">　　【爾時世尊告韋提希。汝今知不。】</w:t>
      </w:r>
      <w:r>
        <w:t xml:space="preserve"> </w:t>
      </w:r>
    </w:p>
    <w:p w14:paraId="0DD5E383" w14:textId="77777777" w:rsidR="00B748D1" w:rsidRDefault="00B748D1">
      <w:pPr>
        <w:pStyle w:val="a3"/>
      </w:pPr>
      <w:r>
        <w:t xml:space="preserve">　　告訴她說：妳知不知道。</w:t>
      </w:r>
      <w:r>
        <w:t xml:space="preserve"> </w:t>
      </w:r>
    </w:p>
    <w:p w14:paraId="6185E264" w14:textId="77777777" w:rsidR="00B748D1" w:rsidRDefault="00B748D1">
      <w:pPr>
        <w:pStyle w:val="a3"/>
      </w:pPr>
      <w:r>
        <w:t xml:space="preserve">　　【阿彌陀佛。去此不遠。】</w:t>
      </w:r>
      <w:r>
        <w:t xml:space="preserve"> </w:t>
      </w:r>
    </w:p>
    <w:p w14:paraId="684B134E" w14:textId="77777777" w:rsidR="00B748D1" w:rsidRDefault="00B748D1">
      <w:pPr>
        <w:pStyle w:val="a3"/>
      </w:pPr>
      <w:r>
        <w:t xml:space="preserve">　　極樂世界要比起十方諸佛世界來說，極樂世界距離我們這裡近。我們在《華嚴經》上讀到華藏世界有二十層，我們娑婆世界跟極樂世界同在第十三層，好比二十層大樓一樣，我們同在一層樓，一個在東面，一個在西面，所以的確不遠。可見得佛所顯示的諸佛世界，有許多佛國土距離比我們到西方極樂世界要遙遠得多。</w:t>
      </w:r>
      <w:r>
        <w:t xml:space="preserve"> </w:t>
      </w:r>
    </w:p>
    <w:p w14:paraId="233096A4" w14:textId="77777777" w:rsidR="00B748D1" w:rsidRDefault="00B748D1">
      <w:pPr>
        <w:pStyle w:val="a3"/>
      </w:pPr>
      <w:r>
        <w:t xml:space="preserve">　　【汝當繫念諦觀彼國。淨業成者。】</w:t>
      </w:r>
      <w:r>
        <w:t xml:space="preserve"> </w:t>
      </w:r>
    </w:p>
    <w:p w14:paraId="1A0FDC5C" w14:textId="77777777" w:rsidR="00B748D1" w:rsidRDefault="00B748D1">
      <w:pPr>
        <w:pStyle w:val="a3"/>
      </w:pPr>
      <w:r>
        <w:t xml:space="preserve">　　你要想去也不難，要『繫念』，要『諦觀』，這就是把方法教給她。『淨業成者』，這是說出那個世界那樣清淨莊嚴之所以然，那個地方人人都是修淨業，是淨業所成的世界。換句話說，我們要繫念、諦觀，還要修淨業，這個才行。所以本經最要緊的就是十六妙觀、三種淨業，一定要修的。我們用持名念佛的方法，我們雖然不修十六妙觀，實際上我們持名就是第十六觀，還是在十六妙觀裡面，沒有超出這個範圍。三種淨業是根本，一定要修。不管你是修觀想、觀像、持名，統統都要修三種淨業，為什麼？心不淨就不能感得淨土，這個我們千萬不能夠疏忽。不要以為我只是念佛，淨業就可以不理會，這不行。我們看到許多老太婆往生，好像她們只是念佛，沒有看到修淨業，你要把這三種淨業去對一對，你看人家是不是做到？她都做到了。底下馬上就會看到。</w:t>
      </w:r>
      <w:r>
        <w:t xml:space="preserve"> </w:t>
      </w:r>
    </w:p>
    <w:p w14:paraId="6D857389" w14:textId="77777777" w:rsidR="00B748D1" w:rsidRDefault="00B748D1">
      <w:pPr>
        <w:pStyle w:val="a3"/>
      </w:pPr>
      <w:r>
        <w:t xml:space="preserve">　　【我今為汝廣說眾譬。】</w:t>
      </w:r>
      <w:r>
        <w:t xml:space="preserve"> </w:t>
      </w:r>
    </w:p>
    <w:p w14:paraId="33AE3EDD" w14:textId="77777777" w:rsidR="00B748D1" w:rsidRDefault="00B748D1">
      <w:pPr>
        <w:pStyle w:val="a3"/>
      </w:pPr>
      <w:r>
        <w:t xml:space="preserve">　　這是用譬喻來說。</w:t>
      </w:r>
      <w:r>
        <w:t xml:space="preserve"> </w:t>
      </w:r>
    </w:p>
    <w:p w14:paraId="3EAE73EF" w14:textId="77777777" w:rsidR="00B748D1" w:rsidRDefault="00B748D1">
      <w:pPr>
        <w:pStyle w:val="a3"/>
      </w:pPr>
      <w:r>
        <w:t xml:space="preserve">　　【亦令未來世一切凡夫欲修淨業者。得生西方極樂國土。】</w:t>
      </w:r>
      <w:r>
        <w:t xml:space="preserve"> </w:t>
      </w:r>
    </w:p>
    <w:p w14:paraId="45A274E3" w14:textId="77777777" w:rsidR="00B748D1" w:rsidRDefault="00B748D1">
      <w:pPr>
        <w:pStyle w:val="a3"/>
      </w:pPr>
      <w:r>
        <w:t xml:space="preserve">　　這句話佛說得明明白白、清清楚楚，這個法門是教什麼人的？就是教『未來世一切凡夫』的。換句話說，未來世就是包括我們現在，我們現在這個世界一切凡夫是人人都有分，各個都能修。換句話說，人人都可以往生西方極樂世界，但是你要修淨業。這三種淨業就是底下所說的，諸位請看八十二頁，這是非常重要。</w:t>
      </w:r>
      <w:r>
        <w:t xml:space="preserve"> </w:t>
      </w:r>
    </w:p>
    <w:p w14:paraId="046AF2DF" w14:textId="77777777" w:rsidR="00B748D1" w:rsidRDefault="00B748D1">
      <w:pPr>
        <w:pStyle w:val="a3"/>
      </w:pPr>
      <w:r>
        <w:t xml:space="preserve">　　【欲生彼國者。當修三福。】</w:t>
      </w:r>
      <w:r>
        <w:t xml:space="preserve"> </w:t>
      </w:r>
    </w:p>
    <w:p w14:paraId="15F416A7" w14:textId="77777777" w:rsidR="00B748D1" w:rsidRDefault="00B748D1">
      <w:pPr>
        <w:pStyle w:val="a3"/>
      </w:pPr>
      <w:r>
        <w:t xml:space="preserve">　　『三福』就是三種淨業，所以是福慧雙修。</w:t>
      </w:r>
      <w:r>
        <w:t xml:space="preserve"> </w:t>
      </w:r>
    </w:p>
    <w:p w14:paraId="5015BCA4" w14:textId="77777777" w:rsidR="00B748D1" w:rsidRDefault="00B748D1">
      <w:pPr>
        <w:pStyle w:val="a3"/>
      </w:pPr>
      <w:r>
        <w:t xml:space="preserve">　　【一者。孝養父母。奉事師長。慈心不殺。修十善業。】</w:t>
      </w:r>
      <w:r>
        <w:t xml:space="preserve"> </w:t>
      </w:r>
    </w:p>
    <w:p w14:paraId="6CF2AD5A" w14:textId="77777777" w:rsidR="00B748D1" w:rsidRDefault="00B748D1">
      <w:pPr>
        <w:pStyle w:val="a3"/>
      </w:pPr>
      <w:r>
        <w:t xml:space="preserve">　　實在講這個三福就是次第，第一條就是人天福報，換句話說，如果我們連做人的資格都沒有，怎麼可能到極樂世界？人天的善行都不具足，西方世界諸上善人俱會一處，我們人天善都沒有，怎麼能夠跟西方世界相應？阿彌陀佛縱然大慈大悲歡迎你來，跟那個地方大眾不能相處還是去不了。所以修行要從人天善法修起，從這個地方打基礎，第一個就是『孝養父母』，要孝順父母。我們仔細觀察那些往生的人，真的沒有一個是不孝順父母，不尊師重道的。惡人往生，他在臨終那一念，那是徹底懺悔，那一懺悔，這三種福他都具足。像阿闍世王往生的時候是徹底懺悔，以前是迷惑顛倒不知道，真正懺悔的力量不可思議。懺悔之後，他真正統統具足這三福，他知道應該孝順父母，知道如何奉事師長。</w:t>
      </w:r>
      <w:r>
        <w:t xml:space="preserve"> </w:t>
      </w:r>
    </w:p>
    <w:p w14:paraId="34F1445E" w14:textId="77777777" w:rsidR="00B748D1" w:rsidRDefault="00B748D1">
      <w:pPr>
        <w:pStyle w:val="a3"/>
      </w:pPr>
      <w:r>
        <w:t xml:space="preserve">　　父母對我們有生育之恩，所以佛在經典裡面告訴我們，一般人對佛很尊敬，佛就告訴他，你家裡有兩尊活佛，你要不尊敬，你尊敬他佛沒有用處的，這兩尊活佛就是你的父母。在中國講，孝一定要順，這才能夠盡孝。此地講「養」，養的意思也非常廣大，不僅是物質上的供養，使他生活沒有欠缺，這當然要做到的，除了物質上的孝養，還有精神上的，還有父母願望上的孝養，養父母之志。父母希望子孝孫賢，你真正能做到。父母希望這個小孩成聖成賢，你真正能做到，父母的願望達到，這才能叫孝養。</w:t>
      </w:r>
      <w:r>
        <w:t xml:space="preserve"> </w:t>
      </w:r>
    </w:p>
    <w:p w14:paraId="26D88891" w14:textId="77777777" w:rsidR="00B748D1" w:rsidRDefault="00B748D1">
      <w:pPr>
        <w:pStyle w:val="a3"/>
      </w:pPr>
      <w:r>
        <w:t xml:space="preserve">　　我們觀察現在的社會，實在就像前面韋提希夫人所講的濁惡不堪。現在父母對於子女期望什麼？期望他發財，沒有期望他成聖成賢，甚至於希望他變成外國人，取名字都取外國名字。父母對兒女取的名字在從前就是對兒女的期望，希望將來長大名副其實。他要取個外國名字，換句話說，父母希望你將來變成外國人，怎麼變眼睛也不會變藍，頭髮也不會變金色的，這是很大的錯誤。這是中國文化墮落的現象，也可以觀察到對於自己固有文化的信心喪失掉，什麼都是外國好。我們到外國去走走，外國人羨慕中國，什麼都是中國好，外國人羨慕中國，這是真的一點都不假。我們中國人看到外國月亮圓，外國人看到中國月亮圓，他的不圓，中國的圓，所以大家常常出去看看，出去比較比較，我們信心就能夠建立，就能夠恢復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E36C" w14:textId="77777777" w:rsidR="00B748D1" w:rsidRDefault="00B748D1" w:rsidP="00B748D1">
      <w:r>
        <w:separator/>
      </w:r>
    </w:p>
  </w:endnote>
  <w:endnote w:type="continuationSeparator" w:id="0">
    <w:p w14:paraId="77CBD487" w14:textId="77777777" w:rsidR="00B748D1" w:rsidRDefault="00B748D1" w:rsidP="00B74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B389" w14:textId="77777777" w:rsidR="00B748D1" w:rsidRDefault="00B748D1" w:rsidP="00B748D1">
      <w:r>
        <w:separator/>
      </w:r>
    </w:p>
  </w:footnote>
  <w:footnote w:type="continuationSeparator" w:id="0">
    <w:p w14:paraId="3D591232" w14:textId="77777777" w:rsidR="00B748D1" w:rsidRDefault="00B748D1" w:rsidP="00B74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D1"/>
    <w:rsid w:val="00B748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35A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