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BF82" w14:textId="77777777" w:rsidR="00570383" w:rsidRDefault="00570383">
      <w:r>
        <w:t xml:space="preserve">觀經上品上生章　　（第六集）　　</w:t>
      </w:r>
      <w:r>
        <w:t>1991/4</w:t>
      </w:r>
      <w:r>
        <w:t xml:space="preserve">　　美國達拉斯　　檔名：</w:t>
      </w:r>
      <w:r>
        <w:t xml:space="preserve">03-004-0006 </w:t>
      </w:r>
    </w:p>
    <w:p w14:paraId="2053CF25" w14:textId="77777777" w:rsidR="00570383" w:rsidRDefault="00570383">
      <w:pPr>
        <w:pStyle w:val="a3"/>
      </w:pPr>
      <w:r>
        <w:t xml:space="preserve">　　請掀開講義，這份講義第八頁倒數第二行，從當中看起，當中有個「五」。在第一天跟諸位將經文略略的介紹過，經文總共分為十二段，講到上一次截止是把第四段講完。今天我們看這是第五段，「從復有三種眾生已下，正明簡機，堪能奉法，依教修行」。這幾句話究竟說哪一句經文，初來的同修恐怕不知道。我們翻到第一頁的經文，我把這個經文跟諸位說一說在什麼地方。看到第一面經文，經文的第三行第二句，「復有三種眾生當得往生」，就是這一句。這是世尊給我們說出哪些人在這一生當中真正能夠得生淨土。除了上面「發菩提心，一向專念」的人，這個決定得生，除這個之外還有三種人，這三種人能夠奉持佛的教法，依教修行。</w:t>
      </w:r>
      <w:r>
        <w:t xml:space="preserve"> </w:t>
      </w:r>
    </w:p>
    <w:p w14:paraId="4A3E8E04" w14:textId="77777777" w:rsidR="00570383" w:rsidRDefault="00570383">
      <w:pPr>
        <w:pStyle w:val="a3"/>
      </w:pPr>
      <w:r>
        <w:t xml:space="preserve">　　下面說，這第六，「從何等為三下，至六念已來」，這個在經文裡面一共有兩行，「何等為三，一者慈心不殺，具諸戒行」，一直到「修行六念」，這是一行多一點點，也是這一段經裡面最重要的一段開示。我們看大師的註解，請看第九頁的第一行，從第二句看起，這是哪三種？「一、明慈心不殺。然殺業有多種，或有口殺，或有身殺，或有心殺」，這是講殺生的殺業分為三種，身語意三業。口殺，下面有，我們繼續往下看，「言口殺者，處分許可，名為口殺」。雖然不是自己殺，自己下達命令，你在家裡是主人，家裡傭人都得聽你的話，今天想吃一隻雞，給我殺一隻，這是你口殺。雖然你沒有動手，是你口殺，真正造殺業的責任是你要負，你是主殺的，傭人那是助手，你這才是元凶，是下達命令的這個人，這個我們要知道。「言身殺者，動身手等指授，名為身殺」，這個身殺，動手殺生這是身殺。自己沒有動手，自己用手指著，那一隻雞給我殺掉，這手動了，這也是身殺，口也殺，是身也殺，這是指使，這要曉得。「言心殺者，思念方便計校等，名為心殺」，這是起心動念要殺害眾生，這是你動了念頭，這叫心殺。</w:t>
      </w:r>
      <w:r>
        <w:t xml:space="preserve"> </w:t>
      </w:r>
    </w:p>
    <w:p w14:paraId="5CDB058B" w14:textId="77777777" w:rsidR="00570383" w:rsidRDefault="00570383">
      <w:pPr>
        <w:pStyle w:val="a3"/>
      </w:pPr>
      <w:r>
        <w:t xml:space="preserve">　　第一條實在說就是《觀經》上講的三福第一福，三福屬於散善，是大乘佛法修學的基礎。念佛法門屬於大乘佛法，當然也建立在這個基礎上，這是我們一定要記住的。第一福一共講了四句，第一句是「孝養父母」，第二句是「奉事師長」，第三句是「慈心不殺」，第四句是「修十善業」。這四句後面的可以包括前面，前面不包括後面。譬如孝順父母的人，不見得他會尊敬師長，尊敬師長的人一定孝順父母；孝親尊師不見得有慈悲心，真有慈悲心的人一定孝親尊師。所以後面可以包括前面，前面不能包括後面。它說慈心不殺，實在講三福第一福就完全具足，後面一條修十善業當然包括慈心不殺。為什麼不用修十善業而特別用第三句？諸位要知道，一切眾生造業，最容易造業的，一個是口業，口業是什麼？毀謗人，毀謗三寶，說是非人我，這個口業很容易。再一條就殺生，雖然不至於殺人，殺害一些小動物。</w:t>
      </w:r>
      <w:r>
        <w:t xml:space="preserve"> </w:t>
      </w:r>
    </w:p>
    <w:p w14:paraId="59709A62" w14:textId="77777777" w:rsidR="00570383" w:rsidRDefault="00570383">
      <w:pPr>
        <w:pStyle w:val="a3"/>
      </w:pPr>
      <w:r>
        <w:t xml:space="preserve">　　底下說，「若論殺業，不簡四生，皆能招罪障生淨土」。這是說得很清楚、很明白，這個殺生不論是什麼樣的生物，這個四生是講胎生、卵生、溼生、化生，這四種類生就包括一切有情眾生，統統包括在其中。殺生，這個動物靈性愈高罪業愈重，絕對不能說是沒有罪業，沒有這個道理的，殺生的果報非常可怕。我們大概中年以上的同修常常有很多病痛，病痛是果報，有果必有因，因是什麼？就是殺生。這一生當中殺生，過去生中生生世世都殺生，這些冤親債主有機會就找到你，要報復你，這個病苦就來了。因此這不殺生就是不與一切眾生結深仇大恨，不跟牠結這個冤仇。在善行裡面講，這是無畏布施，果報上講自己得健康長壽，健康長壽的果報是不殺生。所以佛法，特別是大乘佛法裡面，佛一再提倡素食。</w:t>
      </w:r>
      <w:r>
        <w:t xml:space="preserve"> </w:t>
      </w:r>
    </w:p>
    <w:p w14:paraId="4FDF893A" w14:textId="77777777" w:rsidR="00570383" w:rsidRDefault="00570383">
      <w:pPr>
        <w:pStyle w:val="a3"/>
      </w:pPr>
      <w:r>
        <w:lastRenderedPageBreak/>
        <w:t xml:space="preserve">　　中國的素食，就是梁武帝讀《楞伽經》，《楞伽經》上講，「菩薩大慈大悲，不忍心吃眾生肉」，他念到這個經文深受感動，他就吃長素，提倡素食運動。他是我們佛門的大護法，所以佛門就響應，於是中國佛教，無論是出家、在家，差不多都是素食的。這個跟外國不一樣，外國的佛教沒有吃素的，唯獨中國佛教是素食，這要知道，素食究竟是從哪裡來的。你素食一定有好處，你看講的素食不會障礙你生淨土。還是要吃眾生肉，這東西與往生會產生障礙，到往生的時候你冤親債主很多，你想逃走，你要不還我的命，這些人不饒你。所以我們念佛、念經迴向給他，迴向偈裡面有「上報四重恩，下濟三途苦」，把自己修學的功德迴向給牠們，希望在我們修行的道路上不要來找麻煩，不要來障礙。我成功了，我決定來度你們，大家都有好處。可是諸位要曉得，明白人才接受，不明白的人他不肯接受，一樣來找麻煩，這個必須要知道的。</w:t>
      </w:r>
      <w:r>
        <w:t xml:space="preserve"> </w:t>
      </w:r>
    </w:p>
    <w:p w14:paraId="4DA057ED" w14:textId="77777777" w:rsidR="00570383" w:rsidRDefault="00570383">
      <w:pPr>
        <w:pStyle w:val="a3"/>
      </w:pPr>
      <w:r>
        <w:t xml:space="preserve">　　「但於一切生命起於慈心者」，我們果然能夠有大慈悲心來看待一切眾生，「即是施一切眾生壽命安樂」。這在三種布施裡面叫無畏布施，一切眾生得壽命安樂，我們自己的果報，壽命安樂必定更殊勝，從這來。「亦是最上勝妙戒也」，四重戒裡面第一條就是不殺生，培養慈悲心。所以這個佛門裡面素食的好處非常之多，我們往往不了解它，才不肯接受。我最初學佛的時候，學佛沒有吃素。一直到真正懂得佛法裡面的修行有養生之道，我明白這個道理之後，就下定決心吃長素。我在沒有學佛之前，在以前念書的時候，我念中學在南京，我在回教清真寺裡面混了一年，在基督教教堂裡混了兩年，所以它們的東西我都懂。但是我對它不能生信心，他們的阿訇跟牧師都沒有辦法說服我。所以我研究它的教義，我不受洗。因為我有很多疑問不能解決，他也沒辦法答覆我，所以它的教義我懂得比他們都多，他講不過我。</w:t>
      </w:r>
      <w:r>
        <w:t xml:space="preserve"> </w:t>
      </w:r>
    </w:p>
    <w:p w14:paraId="1B5A017B" w14:textId="77777777" w:rsidR="00570383" w:rsidRDefault="00570383">
      <w:pPr>
        <w:pStyle w:val="a3"/>
      </w:pPr>
      <w:r>
        <w:t xml:space="preserve">　　從這個基礎上我了解回教他吃東西選擇，我們一般人吃東西只講求衛生，生是什麼？生理，東西要乾淨，講求衛生。回教徒比我們一般人高明，他懂得衛生，他懂得衛性，性是性情。所以凡是性情不好的這些動物、植物他都不吃，他要培養好的性情，他是這樣選擇，這就比我們高明。所以以後一看到佛法裡面講素食是修慈悲心的，這才恍然大悟，佛法裡面講的飲食真正高明。他那裡講到衛性，保衛性情，慈悲心沒有講。佛法這個素食衛生、衛性、衛心，我明白這個道理我才肯吃素。如果那個時候有人給我講，你吃動物將來牠要報復你，我不相信，這個話我們聽不進去。我是真正懂得養生之道，了解這種生活方式，我常跟大家講的，不老、不病、不死。我今年六十六歲了，你看我不老，我沒有醫藥保險，我不病，我也不死。素食的好處在此地，懂得的人太少，就是出家人能講得出來的，我們也沒有聽說過。飲食愈少愈好，心地愈清淨愈好。前面跟諸位說過，飲食是能量的補充，我們的能量消耗到哪裡去？百分之九十五消耗在妄念上，你沒有妄念，所謂勞心勞力消耗都非常之少。</w:t>
      </w:r>
      <w:r>
        <w:t xml:space="preserve"> </w:t>
      </w:r>
    </w:p>
    <w:p w14:paraId="66F7921D" w14:textId="77777777" w:rsidR="00570383" w:rsidRDefault="00570383">
      <w:pPr>
        <w:pStyle w:val="a3"/>
      </w:pPr>
      <w:r>
        <w:t xml:space="preserve">　　我在台中跟李老師的時候，我一天吃一餐，我吃了五年，非常正常。以後到台北去講經，遇到我們館長，她招待我，逼迫我非吃三頓不可，她說法師，你以後身體壞的時候，我們責任負不起。在台北講經沒有法子，就開權吃三餐。三餐是我一餐的量分作三餐，我那個時候一餐吃三碗飯，現在是分三餐，一餐吃一碗，還是那麼多，沒有增加。有些人持午他的消耗量還是很大，他吃不飽他會餓、他會難過，他把三頓當一頓吃，吃上個半年、一年腸胃病統統都來了，那就不懂得養生之道。所以佛法要如理如法的修學，不要充面子，那個害人的，決定不充面子。這是說慈悲心，不要說對將來的好處，對現在，哪個人不喜歡健康長壽？你想健康長壽有方法，依照這個方法</w:t>
      </w:r>
      <w:r>
        <w:lastRenderedPageBreak/>
        <w:t>修學決定可以得到。所以這也是上上的勝妙戒。「此即合上初福第三句云慈心不殺也」，這個意思剛才講過了。</w:t>
      </w:r>
      <w:r>
        <w:t xml:space="preserve"> </w:t>
      </w:r>
    </w:p>
    <w:p w14:paraId="42AD58D9" w14:textId="77777777" w:rsidR="00570383" w:rsidRDefault="00570383">
      <w:pPr>
        <w:pStyle w:val="a3"/>
      </w:pPr>
      <w:r>
        <w:t xml:space="preserve">　　「即有止行二善」，這個不殺生裡頭有兩種善。「自不殺故名止善」，自己不殺生這是止善。「教他不殺故名行善」，我們不但自己不殺，也要勸別人不要殺生。「自他初斷名止善，畢竟永除名行善」，這是講時間，你今天發心修慈悲心，持不殺生戒，這好，希望你持這個戒要有恆心，永遠不殺生，這就是屬於行善。「雖有止持二善，總結成慈下行也」，慈悲這一條下面的重要修學方法。這是我跟諸位說，素食、不殺生的功德利益。轉要有堅定的決心，要有真實深信心來轉，這個重業在這一生都能轉得過來。如果不是真實信心、不是清淨信心，可以轉變部分，不能完全轉過來。這種情形我們在同修當中看到很多。部分轉過來了，也就是佛家常講的重罪輕報，本來報的是很重的，他轉比較輕一點報，但是還要受報。那個真正清淨信心去轉，輕報都不受，可以完全轉過來。所以這個諸位一定要明理，理論要通達，方法要曉得，要以真誠的心去修，一定能夠得到感應，一定能夠得到效果。</w:t>
      </w:r>
      <w:r>
        <w:t xml:space="preserve"> </w:t>
      </w:r>
    </w:p>
    <w:p w14:paraId="0F364F68" w14:textId="77777777" w:rsidR="00570383" w:rsidRDefault="00570383">
      <w:pPr>
        <w:pStyle w:val="a3"/>
      </w:pPr>
      <w:r>
        <w:t xml:space="preserve">　　我在沒有學佛之前，年輕的時候無知，造了很多的重罪。我的殺業比一般人重，我從十六歲到十八歲打獵打了三年，不知道殺多少動物，這個罪業很重。所以那是學了佛之後，一讀《了凡四訓》，讀《地藏經》，心驚肉跳。我改得很快，改得很徹底，否則的話，真正不得了，殺業很重。我父親是軍人，喜歡打獵，從小跟著就打獵，我父親死的那個樣子，就跟《地藏經》上講的完全一樣，親眼看到那個果報之慘，所以這警覺心非常高。一學佛之後，六個月明白這個道理，我就吃長素，我二十六歲吃長素，整整四十年，四十年沒有生過病。只有四十五歲那年病了一個月，人家給我算命，我四十五歲要死，所以生病的時候，我想壽命到了，也不要看醫生，也不要吃藥，醫生只能夠醫病不能醫命，所以就念佛等死。念了一個多月，病好了，我也沒有求壽命，就好了。這是這一生這一點點的福報、這個壽命，統統是這一生當中現修的，不是從前修的，現修的。我能夠修得，你們諸位每個人都可以修得，為什麼不修？</w:t>
      </w:r>
      <w:r>
        <w:t xml:space="preserve"> </w:t>
      </w:r>
    </w:p>
    <w:p w14:paraId="319102B4" w14:textId="77777777" w:rsidR="00570383" w:rsidRDefault="00570383">
      <w:pPr>
        <w:pStyle w:val="a3"/>
      </w:pPr>
      <w:r>
        <w:t xml:space="preserve">　　我們再看底下一段，還有一句，「言具諸戒行者」，這第一條它有兩句話，慈心不殺，具諸戒行。具諸戒行者，「若約人天二乘之器，即名小戒」，這個人他的目標、眼光不大，只想求來生人天的福報，他持戒修行一定也能滿他的願，這叫小戒，得的小果。「若約大心大行之人，即名菩薩戒」，菩薩心胸廣大，目光深遠，他必須要超越三界，永脫輪迴，成菩薩、成佛，有這樣的志氣，這就是菩薩戒。所以同樣持不殺生、不偷盜、不邪淫、不妄語，同樣持這個戒，那個戒什麼叫大戒、什麼叫小戒？隨你的心量，你心量大就叫大戒，心量小就叫小戒。「此戒若以位約者，當此上輩三位者，即名菩薩戒」。這是講要從往生地位上來說，生到西方極樂世界上輩三品往生的，就是菩薩戒了。「正由人位定，故自然轉成，即合上第二福戒分善根也」。我們把這個文讀了之後，再離開這個文字，簡單的把大意跟諸位略說說。這就包括三福裡面的第二福，第二福有三句，「受持三皈，具足眾戒，不犯威儀」，這個三條。世尊在此地講三種人，第一種人就是三福的前兩福具足的人，這是給我們指示得清清楚楚、明明白白。</w:t>
      </w:r>
      <w:r>
        <w:t xml:space="preserve"> </w:t>
      </w:r>
    </w:p>
    <w:p w14:paraId="23217687" w14:textId="77777777" w:rsidR="00570383" w:rsidRDefault="00570383">
      <w:pPr>
        <w:pStyle w:val="a3"/>
      </w:pPr>
      <w:r>
        <w:t xml:space="preserve">　　持戒必定包括三皈，因為三皈是修學的基礎。我相信同修當中有許多人都曾經受過三皈，不過一定還有一些人受的三皈叫名字三皈，什麼叫名字？有名無實，不是真的三皈。皈是回頭，你回頭沒有？你從哪裡回頭？依是依靠，你今天生活有沒有依</w:t>
      </w:r>
      <w:r>
        <w:lastRenderedPageBreak/>
        <w:t>靠？這必須要搞清楚。這個三皈依靠是靠三寶，三寶在哪裡？三寶在一心之中。三寶不在外面，外面沒有，外面，《金剛經》上說得很好，「凡所有相，皆是虛妄」，外頭哪裡有？佛法僧三寶就是自性三寶，佛是自性覺，覺而不迷，三皈第一條是從迷惑回過頭來依自性覺，這叫皈依佛，所以自性覺是我們依靠之處。法是自性正，就是正確的思想、正確的見解，我們從邪知邪見回過頭來依正知正見，這叫皈依法。僧是清淨的意思，就是六根清淨一塵不染，所以僧是清淨心，我們從一切污染回過頭來，依清淨心，這叫皈依僧。</w:t>
      </w:r>
      <w:r>
        <w:t xml:space="preserve"> </w:t>
      </w:r>
    </w:p>
    <w:p w14:paraId="55CCE94A" w14:textId="77777777" w:rsidR="00570383" w:rsidRDefault="00570383">
      <w:pPr>
        <w:pStyle w:val="a3"/>
      </w:pPr>
      <w:r>
        <w:t xml:space="preserve">　　所以六祖大師在《壇經》裡面講三皈依，就是怕人聽了發生誤會，他老人家不說佛法僧，他講覺正淨，「皈依覺，皈依正，皈依淨」，使我們聽了不至於發生誤會。覺正淨是我們的自性三寶，法師傳授給你是傳授給你自性三寶，讓你從今而後依自性三寶起修，你才會有成就，你才能成功。自性三寶，好像蓋房子一樣，基礎、地基，沒有自性三寶，後面是戒律，戒律就跟房屋一樣沒有基礎，蓋幾天就倒掉了，所以他戒不能成就。沒有戒哪有定？沒有定哪有慧？今天人學佛學了多少年，心裡還是煩惱、還是妄想、還是執著，你要追根究柢，為什麼修行這麼多年還是這個樣子？蓋房子沒有打地基，沒有基礎。所以要曉得，三皈是非常重要的。</w:t>
      </w:r>
      <w:r>
        <w:t xml:space="preserve"> </w:t>
      </w:r>
    </w:p>
    <w:p w14:paraId="311EAA54" w14:textId="77777777" w:rsidR="00570383" w:rsidRDefault="00570383">
      <w:pPr>
        <w:pStyle w:val="a3"/>
      </w:pPr>
      <w:r>
        <w:t xml:space="preserve">　　三皈雖然原則說出來了，我們從哪裡下手？這是真的問題。自性覺，我就迷惑顛倒，我就不覺，我怎麼個覺法？自性正，我一天到晚胡思亂想，我沒有正知正見，我依什麼？這就難了。一切法門裡面淨宗有最殊勝的方便，淨土宗皈依佛就是這一句佛號，這句佛號從我們真實心中念出來，再從耳朵裡聽進去，還歸到真實心中，這念佛人就是皈依佛。淨宗的法寶，《無量壽經》、《阿彌陀經》、《觀無量壽佛經》，我們的想法、看法跟經上所講的統統相應，這就是皈依法；我們的想法、看法跟經上講的不一樣，那就沒有皈依了。這一句佛號念到心地清淨，僧寶就現前。所以《無量壽經》上「清淨平等覺」，那就三寶具足，清淨是僧寶，平等是法寶，覺是佛寶。你看看《無量壽經》上三寶具足，那就是我們真正皈依處，以這個基礎來修學戒律，這才能得一心不亂，才能成就念佛三昧，這樣的人他怎麼不往生？當然往生。這第一類往生的人。</w:t>
      </w:r>
      <w:r>
        <w:t xml:space="preserve"> </w:t>
      </w:r>
    </w:p>
    <w:p w14:paraId="00792852" w14:textId="77777777" w:rsidR="00570383" w:rsidRDefault="00570383">
      <w:pPr>
        <w:pStyle w:val="a3"/>
      </w:pPr>
      <w:r>
        <w:t xml:space="preserve">　　「二、明讀誦大乘者」，我們把這文統統念下去，「此明眾生性習不同，執法各異」。這個性是習性，它這裡講性習，習是習慣，就是習性。講這個習性的性，儒家孟子主張性善，荀子主張性惡，這個性到底是善、是惡？這就是各人見解不相同。孟子、荀子是賢人，比不上聖人，聖人孔老夫子，孔老夫子講性跟他們講的不同，夫子說「性相近，習相遠」，相近就是性差不多，佛法講本性都一樣的。為什麼會有凡聖的差別？習相遠。所以這個地方講的是習性，不是講的本性。夫子講性有本性、有習性，孟子、荀子都是講習性，而不是講本性，這個不一樣。每個人生生世世習慣不相同，所以他今天執著也不相同。像我們見到念佛很喜歡，大概過去生中也是念佛，他有這個習性，一接觸就很歡喜。為什麼我們看到禪不去參禪？過去生中參禪的習氣少，念佛的習氣多，所以一接觸念佛法門比參禪更有興趣、更歡喜，習性的關係。因此才有許多的宗派、無量的法門，每個人習性不相同、每個人執著不相同，執法各異，佛才開許多法門。</w:t>
      </w:r>
      <w:r>
        <w:t xml:space="preserve"> </w:t>
      </w:r>
    </w:p>
    <w:p w14:paraId="430C700F" w14:textId="77777777" w:rsidR="00570383" w:rsidRDefault="00570383">
      <w:pPr>
        <w:pStyle w:val="a3"/>
      </w:pPr>
      <w:r>
        <w:t xml:space="preserve">　　與淨宗不相同的能不能往生？能，這是讀誦大乘的人能往生。《無量壽經．三輩往生品》最後一段經文就是說這些人。但是諸位要曉得，不管修學哪個法門，都要修到心清淨才能往生，心不清淨是決定不能往生，縱然是念佛，心不清淨也不能往生。</w:t>
      </w:r>
      <w:r>
        <w:lastRenderedPageBreak/>
        <w:t>所以說修學任何一個法門，得到三昧，迴向求生淨土，沒有一個不往生的。由此可知，無論哪個法門，顯教、密教，目的都是以三昧為主。三昧是什麼？三昧在我們講就是清淨心，在一般講是禪定，就是心真要定下來，這才叫做功德。功是功夫，德就是你有收穫，你真正得到的。你學得再好，心不定，一點用處都沒有，依舊還是生死輪迴，頂多修一點來生福報而已，有漏的福報，還不知道到哪一道去享受，那很難講。</w:t>
      </w:r>
      <w:r>
        <w:t xml:space="preserve"> </w:t>
      </w:r>
    </w:p>
    <w:p w14:paraId="4F33D7FA" w14:textId="77777777" w:rsidR="00570383" w:rsidRDefault="00570383">
      <w:pPr>
        <w:pStyle w:val="a3"/>
      </w:pPr>
      <w:r>
        <w:t xml:space="preserve">　　我們繼續看底下文，「前」，是指前面一條，「第一人，但用修慈持戒為能」，前面講了那種人能往生。「次第二人」，就是這裡講的，「唯將讀誦大乘為是」，這個人一生讀誦大乘經典，實在講覺正淨三門他從正門入，大乘經典念多了他的知見自然純正，正知正見，他從這個地方入門，所以也很難得。「然戒即能持五乘三佛之機」，這是說明戒律的重要，是成佛的基礎。「法」，法就是讀誦，就是指的經典，「薰成三賢十地萬行之智慧」，所以大乘經典念多了會開智慧。「若以德用來比校者，各有一能」，並無優劣，只要功夫真正得力都行。讀誦大乘，諸位特別要看清這兩個字，讀是看著經本念，誦是背誦，這才行。有些人天天在那裡研究經典，這不行，研究經典的人不能往生。你要問為什麼？他一天到晚胡思亂想。讀誦的人怎麼能往生？讀誦的人沒有胡思亂想，他這個經從頭到尾念一遍，念得字字分明，句句沒有漏掉，清清楚楚，一個妄念不生，打個妄念就念錯了。</w:t>
      </w:r>
      <w:r>
        <w:t xml:space="preserve"> </w:t>
      </w:r>
    </w:p>
    <w:p w14:paraId="12F15FAD" w14:textId="77777777" w:rsidR="00570383" w:rsidRDefault="00570383">
      <w:pPr>
        <w:pStyle w:val="a3"/>
      </w:pPr>
      <w:r>
        <w:t xml:space="preserve">　　所以你曉得，讀誦是修定，研究討論是打妄想，這個諸位要知道。我們修行要讀誦為主，不能以研究討論為主，沒得好討論的。怎麼說沒得好討論的？佛在大乘經上常說，不但佛無有定法可說，佛無有法可說，你討論什麼？佛沒有法可說。所以決定不能討論，決定不能研究。你果然經典念得很熟了，都能夠背誦，心地清淨，人家要來問你，這個經這一句什麼意思，那時候你能夠滔滔不絕講給人家聽。不問你的時候呢？不問你的時候什麼都不知道，那叫做智慧。為什麼？你的心跟佛心相應，佛所講的哪有不懂的道理！我們今天不懂是什麼？我們的心跟佛心不一樣，佛心是定心，我們的心是亂心，用亂心了解佛的意思沒有這個道理。你就是了解得再多、討論得再多，都是妄想分別執著，不是佛的意思。這點諸位同修千萬不能錯會了，錯會了那就不能往生，這就礙事！這是第三福，三福當中第三福裡頭「讀誦大乘」。</w:t>
      </w:r>
      <w:r>
        <w:t xml:space="preserve"> </w:t>
      </w:r>
    </w:p>
    <w:p w14:paraId="50F018C2" w14:textId="77777777" w:rsidR="00570383" w:rsidRDefault="00570383">
      <w:pPr>
        <w:pStyle w:val="a3"/>
      </w:pPr>
      <w:r>
        <w:t xml:space="preserve">　　第三福有四句，第一句是「發菩提心」，前面幾天統統講了，都講發菩提心的。第二句「深信因果」，那個深信是真正不容易，給諸位說，這個世間自古以來，不要說祖師大德、大善知識，甚至於連菩薩，三賢菩薩、地上菩薩，還有不信的。深信因果信什麼？「念佛是因，成佛是果」，很多人不信。深信因果不是講別的因果，別的因果善有善報，惡有惡報，那還要菩薩來信？我們凡夫都相信，這是勸菩薩的。所以三福第一是人天福報，第二是聲聞、緣覺，第三是菩薩。我為了這一句搞了好多年才搞通、才搞懂，因為深信因果擺在這裡我就疑惑了。到以後才真正恍然大悟，念佛是因，成佛是果，許多地上菩薩都不相信，都不是很明瞭。下面才是「讀誦大乘，勸進行者」，勸進行者是勸勉別人，那是化他的。所以前面所講的散善，三福是散善，修散善迴向也能往生。這是兩類的。</w:t>
      </w:r>
      <w:r>
        <w:t xml:space="preserve"> </w:t>
      </w:r>
    </w:p>
    <w:p w14:paraId="25F2AB10" w14:textId="77777777" w:rsidR="00570383" w:rsidRDefault="00570383">
      <w:pPr>
        <w:pStyle w:val="a3"/>
      </w:pPr>
      <w:r>
        <w:t xml:space="preserve">　　下面第三類的，「修行六念者」，六念是念佛、念法、念僧，這是三念，念戒、念捨、念天，合起來叫六念。我們也把這個文念下去，念下去然後再跟諸位說明這個大意。「此亦通合上第三福大乘之意義也」，所以這六念也包括在三福的第三福之中，換句話說，就是三福展開開出來的。「言念佛者，即專念阿彌陀佛口業功德，身</w:t>
      </w:r>
      <w:r>
        <w:lastRenderedPageBreak/>
        <w:t>業功德，意業功德」。這講我們念佛的人專念阿彌陀佛，阿彌陀佛三業功德在《無量壽經》裡面，《無量壽經》念熟了，佛的無量功德，你在這一句佛號當中，有的時候都能現前，所謂是「憶佛念佛，現前當來，必定見佛」。不念佛號，想佛的種種功德也是念佛，憶佛。所以這個念佛方法有很多種，常常思念佛的四十八願，思念阿彌陀佛因地修行，思念阿彌陀佛的果德，果德就是造成西方極樂世界種種莊嚴，阿彌陀佛接引十方一切眾生往生不退成佛，這是阿彌陀佛身語意三業功德，那統統叫念佛。「一切諸佛亦如是」，假如不是修念佛法門的，像天台宗念南無本師釋迦牟尼佛，一樣也要想釋迦牟尼佛身語意三業的功德。學《華嚴》的念毘盧遮那佛，那就念毘盧遮那佛的三業功德，這個修行就沒錯了。這叫念佛。</w:t>
      </w:r>
      <w:r>
        <w:t xml:space="preserve"> </w:t>
      </w:r>
    </w:p>
    <w:p w14:paraId="69993D75" w14:textId="77777777" w:rsidR="00570383" w:rsidRDefault="00570383">
      <w:pPr>
        <w:pStyle w:val="a3"/>
      </w:pPr>
      <w:r>
        <w:t xml:space="preserve">　　「又一心專念諸佛所證之法」，這就是念法，法是什麼？法就是經典，也就是「讀誦大乘」。法，我們初學的人一定要知道一門深入，搞多了有困難，一定是一門深入。選定一種自己最羨慕、最歡喜的經典來修學，這樣才能成功，這前面都報告過，不要再多說。學的東西多了，打閒岔，不是好事情，一定要知道一門，一門決定有好處。「並諸眷屬菩薩僧」，念僧也跟念佛一樣，念這些菩薩僧身語意三業功德。我們修淨土的人，我們念僧就念觀音、勢至，菩薩僧。這就是三寶具足，常念三寶。常常思慕三寶，思念仰慕三寶，把我們自己漸漸也變成三寶，這個念佛、念法、念僧才叫成就。不是這個念法，只念他三寶，與自三寶不相干，這個不會念。念他三寶成自三寶，念他三寶顯自性三寶，這叫會念，這個念了才有功德，這個念了才真正生歡喜心。</w:t>
      </w:r>
      <w:r>
        <w:t xml:space="preserve"> </w:t>
      </w:r>
    </w:p>
    <w:p w14:paraId="36D797A2" w14:textId="77777777" w:rsidR="00570383" w:rsidRDefault="00570383">
      <w:pPr>
        <w:pStyle w:val="a3"/>
      </w:pPr>
      <w:r>
        <w:t xml:space="preserve">　　下面還有，「又念諸佛之戒，及念過去諸佛、現在菩薩等，難作能作，難捨能捨，內捨外捨，內外捨，此等菩薩，但欲念法，不惜身財」。這就是剛才我提醒同修們的，我們念佛菩薩之德要效法他，要學習他，這樣才能把自己的性德給念出來。這裡頭說的念戒、念捨，戒律要清淨，要非常清淨，你修學基礎的根才紮得穩固，修學必然一帆風順，障礙少，成功快速。但是戒律要怎樣清淨？很難很難。所以我最近在聖荷西講經的時候，特別選出《楞嚴經》裡面的兩段經文，一段是「大勢至菩薩念佛圓通章」，那個裡面教給我們念佛重要的方法。另外一章「四種清淨明誨」，那一章就是講四重戒，不殺生、不偷盜、不邪淫、不妄語，四重戒。如何做到清淨？佛對這四種重戒要求的標準在哪裡？今天時間不夠，不能細說，將來那個有錄音帶，諸位可以仔細去聽，非常的重要，才能真正奠定真實修行的基礎。</w:t>
      </w:r>
      <w:r>
        <w:t xml:space="preserve"> </w:t>
      </w:r>
    </w:p>
    <w:p w14:paraId="07E0EB6F" w14:textId="77777777" w:rsidR="00570383" w:rsidRDefault="00570383">
      <w:pPr>
        <w:pStyle w:val="a3"/>
      </w:pPr>
      <w:r>
        <w:t xml:space="preserve">　　下面這是講念捨，捨就是放下，身心世界一切都要放下，這個放不下就是障礙。放下，外表上放下，心裡頭還有牽掛，這個沒用處的；必須從心地當中真實捨，你才沒有罣礙，這很要緊。淨土雖然說容易生，放不下就難了，真實徹底的放下。講到捨，《華嚴經》大概是「第六迴向章」，十迴向品裡面第六迴向，裡面講了大概有七、八十種之多，數字我記不清楚。我記得過去講這一章，就是「第六迴向」講這一章，好像講了整整一年。什麼叫難捨能捨？什麼叫內捨外捨？外是身外之物，統統都能捨，內是講頭目腦髓，也樣樣都能捨。現在我勸諸位同修，外財要學菩薩，要能捨，難捨能捨；內財不能學菩薩，譬如到人臨命終時了，要捐什麼眼角膜，捐什麼內臟，我不勸同修。為什麼不勸你？怕你功夫不夠，那個時候來動手術，你會起瞋恨心，你受不了那個痛苦，一念瞋心起的時候你就墮三途。</w:t>
      </w:r>
      <w:r>
        <w:t xml:space="preserve"> </w:t>
      </w:r>
    </w:p>
    <w:p w14:paraId="5AB4C309" w14:textId="77777777" w:rsidR="00570383" w:rsidRDefault="00570383">
      <w:pPr>
        <w:pStyle w:val="a3"/>
      </w:pPr>
      <w:r>
        <w:t xml:space="preserve">　　真正有定力，這個定力像什麼人？像關老夫子，你們看過《三國演義》，《三國演義》上確實是有。關夫子打仗的時候，手臂上中了毒箭，華陀給他動手術，沒有麻</w:t>
      </w:r>
      <w:r>
        <w:lastRenderedPageBreak/>
        <w:t>藥，割開骨頭裡頭刮這個毒，他談笑自如。有這個本事可以發心捐內臟，可以內捨，你沒有這個本事不行。這是對菩薩講的，菩薩內外財都捨，我們凡夫不行，沒有這個大的定力。到那個時候萬一一下後悔，那個麻煩就大了。所以這不是不慈悲，要曉得自己的能力，這個要知道。我們生到西方極樂世界，倒駕慈航作菩薩，那個時候我再來捨內財，可以。為什麼？有智慧、有功夫、有定力，行了，不是凡人，一定要知道。所以大菩薩行，必須我們自己有了一定的功夫才可以這樣做法，自己功夫不到，慢慢的來學。對於捨內財，我們敬重、我們嚮往，自己能力做不到，自己必須修行捨要有分寸，這是我在此地勸諸位同修的真實話。內外捨，這我都不多說了，要是你們喜歡看詳細的，讀《華嚴經》去。</w:t>
      </w:r>
      <w:r>
        <w:t xml:space="preserve"> </w:t>
      </w:r>
    </w:p>
    <w:p w14:paraId="63AB1592" w14:textId="77777777" w:rsidR="00570383" w:rsidRDefault="00570383">
      <w:pPr>
        <w:pStyle w:val="a3"/>
      </w:pPr>
      <w:r>
        <w:t xml:space="preserve">　　「此等菩薩，但欲念法，不惜身財」，對於身命決定不吝惜，沒有一樣不能捨。其實我們真正發心修行的人，也時時刻刻在捨，雖然在捨，你們自己不知道。譬如你每天在家裡頭持家，勤苦的勞作，你要不要用體力？你燒飯、洗衣服，甚至於打掃環境，這都是捨體力；你要思考，你捨腦力，你都在那裡捨。你是為誰捨的？為你的妻子兒女、家親眷屬在捨，你捨的範圍很小，沒有捨到廣大眾生。如果能夠把範圍擴大，你就是菩薩了。你為你家親眷屬那一小堆人捨，你是人天小果，小捨；如果能夠為一切眾生，這叫大捨。所以到佛堂裡面來，我聽說我們這個佛堂人手不多，同修們義務在此地幫助很多，這是捨財。身是捨身分，叫內財布施，我設計這些道場，這也是內財布施；用我的體力來幫助這個道場，整理環境，也是內財在布施，內外都布施。所以出錢出力，出力是內財，錢財是外財，身外之物是外財，內外都在施。施，你們不知道，你們都做了，不曉得，曉得了就做得更高興、更歡喜了，知道自己真正在修行，如法如理的在修行。「行者等既念知此事，即須常作仰學前賢後聖捨身命意」。我們明白這個道理，曉得這個事實，就要仰慕學習這些諸菩薩們，他們這些難作能作、難捨能捨。這是講念捨。</w:t>
      </w:r>
      <w:r>
        <w:t xml:space="preserve"> </w:t>
      </w:r>
    </w:p>
    <w:p w14:paraId="3567720F" w14:textId="77777777" w:rsidR="00570383" w:rsidRDefault="00570383">
      <w:pPr>
        <w:pStyle w:val="a3"/>
      </w:pPr>
      <w:r>
        <w:t xml:space="preserve">　　末後，「又念天者」，這個念天不是講的欲界天、色界天、無色界天，不是這個。如果念這個天你就出不了三界，將來往生到哪裡？生天上去了，佛要這樣教給我們就錯了。所以此地念天，底下講「即是最後身十地之菩薩」，這個天在佛法裡面講叫義天，天有五種，這叫義天。佛叫第一義天，義就是道義的義，義理之義，義理之天，不是講的生天。所以此地萬萬不能錯會了意思，錯會意思那就壞了。這是念十地菩薩，大經上告訴我們，十地菩薩在天上做大梵天王，菩薩化身做天王在天上教化眾生。因此欲界天、色界天，幾乎都是大菩薩在那裡示現做天王。</w:t>
      </w:r>
      <w:r>
        <w:t xml:space="preserve"> </w:t>
      </w:r>
    </w:p>
    <w:p w14:paraId="5C8F7221" w14:textId="77777777" w:rsidR="00570383" w:rsidRDefault="00570383">
      <w:pPr>
        <w:pStyle w:val="a3"/>
      </w:pPr>
      <w:r>
        <w:t xml:space="preserve">　　因此我們對於外教徒，我非常尊重，我對於基督教徒、天主教徒非常尊重，由衷的尊重佩服。我勸他們認真好好的學他們那個教，將來生天，生到天上去，他的天父帶他一塊去聽經，還是學佛。上帝、天王都是菩薩示現的，都請諸佛菩薩在天宮裡面講經說法，他學佛的機會有，我怎麼不尊敬他？我當然尊敬他。他不尊敬我，他不了解事實真相；我尊敬他，我知道事實真相。上天之後跟著上帝統統皈依佛菩薩，這個事實真相我了解，他不了解。這也就是各人根性不相同，殊途同歸。所以念天是念這個天。十地菩薩，這最後身，再往上去就等覺、妙覺，菩薩地幾乎到此圓滿。</w:t>
      </w:r>
      <w:r>
        <w:t xml:space="preserve"> </w:t>
      </w:r>
    </w:p>
    <w:p w14:paraId="061A3D2D" w14:textId="77777777" w:rsidR="00570383" w:rsidRDefault="00570383">
      <w:pPr>
        <w:pStyle w:val="a3"/>
      </w:pPr>
      <w:r>
        <w:t xml:space="preserve">　　「此等難行之行已過」，他修行快圓滿了，三大阿僧祇劫他也度過了，「萬德之行已成，灌頂之位已證」，灌頂位就是法雲地的菩薩。「行者等既念知已，即自思念」，念天最重要的念頭就在此地，就這個後面這幾句話。我們想想，十地菩薩三大阿僧祇劫功德圓滿，回過頭來去想想自己，即自思念。「我身無際已來」，我們自己</w:t>
      </w:r>
      <w:r>
        <w:lastRenderedPageBreak/>
        <w:t>從無量劫到今天，「共他同時發願」，在無量劫之前這些十地菩薩，就是法雲地菩薩，我跟他是同學，我們兩個程度一般高。「斷惡行菩薩道」，我們同時發願，同參道友。「他盡不惜身命，行道進位，因圓果熟證聖者，踰於大地微塵」，末後這一句講數量之多。他怎麼樣？他指現在這些十地菩薩，從前我們一樣，他精進，他不惜身命，勇猛精進，所以他的因圓了，菩薩行修完了，果熟了，快要成佛了，人數像大地微塵那麼多，都是我的同參道友。想想自己，「然我等凡夫，乃至今日，虛然流浪，煩惱惡障轉轉增多，福慧微微，若對重昏之臨明鏡也」。再想想自己，他經過無量劫證得了法雲地的菩薩，我也經了無量劫，搞到今天還生死凡夫，煩惱一天比一天重，妄念一天比一天多。這兩下一比較，我們這個慚愧的心就生起來了。</w:t>
      </w:r>
      <w:r>
        <w:t xml:space="preserve"> </w:t>
      </w:r>
    </w:p>
    <w:p w14:paraId="37A98B04" w14:textId="77777777" w:rsidR="00570383" w:rsidRDefault="00570383">
      <w:pPr>
        <w:pStyle w:val="a3"/>
      </w:pPr>
      <w:r>
        <w:t xml:space="preserve">　　「忽思忖此事」，忖當念講，就是思念，我們忽然想到這樁事情，「不勝心驚悲嘆者哉」。從前的同學現在他是法雲地的菩薩，我還在搞六道輪迴，還在迷惑顛倒，不但迷惑顛倒，愈迷愈深，慚愧的心生起來，悲嘆之心生起來。那有什麼法子？諸位要曉得，我們雖然生生劫劫流浪生死輪迴，雖然沒有證果，畢竟是有善根。我們今天遇到這個法門，怎樣能信、能願、能行？就是這無量劫修習的善根，今天發現。如果不是無量劫到今天生生世世的修行，這個法門擺在面前你怎麼肯相信？這是真的。不要說你們在家同修有許多這個法門不能接受、不肯相信，多少出家的大法師，乃至於祖師大德，前面講過，羅漢、辟支佛、菩薩都不能接受，都不相信。你問為什麼？沒有善根。《彌陀經》上講的，「不可以少善根福德因緣得生彼國」，菩薩善根福德都少。</w:t>
      </w:r>
      <w:r>
        <w:t xml:space="preserve"> </w:t>
      </w:r>
    </w:p>
    <w:p w14:paraId="7E46DD9C" w14:textId="77777777" w:rsidR="00570383" w:rsidRDefault="00570383">
      <w:pPr>
        <w:pStyle w:val="a3"/>
      </w:pPr>
      <w:r>
        <w:t xml:space="preserve">　　我們今天比上菩薩的精進，功夫、地位不如他，我們的善根比他深厚，他不能信，我們能信。我們這一能信，這個事就好辦，怎麼樣？這一生就能往生。這一生生到西方極樂世界，再見到那些老同學，我也來了。你們吃盡千辛萬苦，修了三大阿僧祇劫修來了；我今天雖然博地凡夫，我也來了，也不輸給他們。這個法門叫做什麼？迎頭趕上，不可思議！你要修學其他大乘法門，你跟在後頭慢慢趕，還得要趕三大阿僧祇劫才能到他那裡，趕不上。這個法門迎頭趕上，你雖然走了三大阿僧祇劫，我只要這一生用一點功夫就趕在你前面，不但是跟你齊，我超過你，你說這個法門的殊勝真正不可思議。所以夏蓮居在《無量壽經》前面做了三首偈子，末後說，「佛云難信誠難信，萬億人中一二知」，真難，真正不容易，所以這個因緣一定要珍惜。</w:t>
      </w:r>
      <w:r>
        <w:t xml:space="preserve"> </w:t>
      </w:r>
    </w:p>
    <w:p w14:paraId="7FB09C9C" w14:textId="77777777" w:rsidR="00570383" w:rsidRDefault="00570383">
      <w:pPr>
        <w:pStyle w:val="a3"/>
      </w:pPr>
      <w:r>
        <w:t xml:space="preserve">　　向下，我在前面第一天都跟諸位報告過了，今天最後的重點就是講哪些人能往生，依什麼些條件能往生，這才是我們真正要知道的。我們翻開經文第一章，諸位翻開第一章的經文。講到此地，經文才講到第四行，「三者修行六念」，把六念講完了。這三種人要想往生西方極樂世界，要迴向發願，願生彼國，這才行。換句話說，發菩提心，一向專念的，就是前面三心專念求生淨土的，念念都是迴向，所以這個法門叫做不迴向法門。為什麼不迴向法門？我念念的目的都在西方極樂世界，所以叫不迴向法門。如果修學其他法門，一定要迴向求生淨土，就是這三種，「慈心不殺，具諸戒行。讀誦大乘方等經典。修行六念」，這些人要迴向發願，願生淨土，他能夠往生。</w:t>
      </w:r>
      <w:r>
        <w:t xml:space="preserve"> </w:t>
      </w:r>
    </w:p>
    <w:p w14:paraId="3574FF17" w14:textId="77777777" w:rsidR="00570383" w:rsidRDefault="00570383">
      <w:pPr>
        <w:pStyle w:val="a3"/>
      </w:pPr>
      <w:r>
        <w:t xml:space="preserve">　　底下說往生修學時間的長短，古德講過，「上盡百年，下至一日七日」。所以這個法門真正懂得理論、懂得方法，修學時間是很短的，非常快速、非常穩當。往下的經文是說明往生時候的狀況，阿彌陀佛與無量的化佛、觀音勢至這些大菩薩們來迎接。這段不能輕易看過，我在前面曾經提示過同修，無數化佛是表十方世界無量無邊</w:t>
      </w:r>
      <w:r>
        <w:lastRenderedPageBreak/>
        <w:t>諸佛如來都弘揚這個法門，都讚歎這個法門，都勸一切眾生念佛求生淨土。所以我們念一尊阿彌陀佛就等於念一切諸佛，我們生到西方淨土就是生一切諸佛淨土，這種種殊勝莊嚴不可思議，都散在大經大論之中，我們要細心從這個地方去體會，這才是人生第一樁大事，第一樁要緊之事。好，今天我們的講經就到此地圓滿，下面的經文第一天跟諸位講過了，中間重要的意思就跟諸位說到此地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BA5E" w14:textId="77777777" w:rsidR="00570383" w:rsidRDefault="00570383" w:rsidP="00570383">
      <w:r>
        <w:separator/>
      </w:r>
    </w:p>
  </w:endnote>
  <w:endnote w:type="continuationSeparator" w:id="0">
    <w:p w14:paraId="3B9C8712" w14:textId="77777777" w:rsidR="00570383" w:rsidRDefault="00570383" w:rsidP="00570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CCBC" w14:textId="77777777" w:rsidR="00570383" w:rsidRDefault="00570383" w:rsidP="00570383">
      <w:r>
        <w:separator/>
      </w:r>
    </w:p>
  </w:footnote>
  <w:footnote w:type="continuationSeparator" w:id="0">
    <w:p w14:paraId="28C375F5" w14:textId="77777777" w:rsidR="00570383" w:rsidRDefault="00570383" w:rsidP="00570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83"/>
    <w:rsid w:val="005703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55A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3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3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1756</Words>
  <Characters>10013</Characters>
  <Application>Microsoft Office Word</Application>
  <DocSecurity>0</DocSecurity>
  <Lines>83</Lines>
  <Paragraphs>23</Paragraphs>
  <ScaleCrop>false</ScaleCrop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