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FBB1" w14:textId="77777777" w:rsidR="002C5662" w:rsidRDefault="002C5662">
      <w:r>
        <w:t xml:space="preserve">佛說觀無量壽佛經疏　　（第一集）　　</w:t>
      </w:r>
      <w:r>
        <w:t>1992/12</w:t>
      </w:r>
      <w:r>
        <w:t xml:space="preserve">　　台灣景美華藏圖書館　　檔名：</w:t>
      </w:r>
      <w:r>
        <w:t xml:space="preserve">03-005-0001 </w:t>
      </w:r>
    </w:p>
    <w:p w14:paraId="12A563AF" w14:textId="77777777" w:rsidR="002C5662" w:rsidRDefault="002C5662">
      <w:pPr>
        <w:pStyle w:val="a3"/>
      </w:pPr>
      <w:r>
        <w:t xml:space="preserve">　　諸位法師、諸位同修：</w:t>
      </w:r>
      <w:r>
        <w:t xml:space="preserve"> </w:t>
      </w:r>
    </w:p>
    <w:p w14:paraId="6DEDF4C2" w14:textId="77777777" w:rsidR="002C5662" w:rsidRDefault="002C5662">
      <w:pPr>
        <w:pStyle w:val="a3"/>
      </w:pPr>
      <w:r>
        <w:t xml:space="preserve">　　今天華藏圖書館又一次的盛會，我們四眾同修聚集在此地研究《觀經》善導大師的著疏。善導大師是唐朝人，是淨土宗第二代的祖師，他老人家對淨土宗的貢獻不但深深的影響了中國，特別是日本與韓國都深受大師的影響。日本許多修淨土的道場都命名為善導寺，我們台北也有個善導寺，這個善導寺是日本人所建遺留下來的。我們聽到這個寺的名稱就曉得它是專修淨宗，而且是依善導大師教誨為中心的淨土宗。</w:t>
      </w:r>
      <w:r>
        <w:t xml:space="preserve"> </w:t>
      </w:r>
    </w:p>
    <w:p w14:paraId="5CD39B8E" w14:textId="77777777" w:rsidR="002C5662" w:rsidRDefault="002C5662">
      <w:pPr>
        <w:pStyle w:val="a3"/>
      </w:pPr>
      <w:r>
        <w:t xml:space="preserve">　　在近代中國大陸祖庭，我們幾乎都公認是蘇州靈巖山印光大師的道場，這是我們最近一代的祖師。印祖所依的是《阿彌陀經》，尤其特別推崇的是蕅益大師的《彌陀要解》、蓮池大師的《疏鈔》。那為什麼不依《無量壽經》？這在過去我們宣講《無量壽經》的時候都有詳盡的說明。《無量壽經》雖然是淨宗第一經，可是自古以來沒有一個完善的版本，使這部經留滯不能流通達一千年之久，一直到夏蓮居老居士的會集本出現，大經才有完善的版本。這個本子出來到現在還不到半個世紀，流通幾乎已經遍及全世界，這是真正令人非常驚異的一樁事情。當然必定是三寶威神的加持，否則一部經流通這麼快的速度，這是自古以來我們都沒見到過的。</w:t>
      </w:r>
      <w:r>
        <w:t xml:space="preserve"> </w:t>
      </w:r>
    </w:p>
    <w:p w14:paraId="3D0371C6" w14:textId="77777777" w:rsidR="002C5662" w:rsidRDefault="002C5662">
      <w:pPr>
        <w:pStyle w:val="a3"/>
      </w:pPr>
      <w:r>
        <w:t xml:space="preserve">　　《無量壽經》是淨宗的第一經，是淨宗的根本經，也可以說它是淨土宗的概論，用現代的話來說它是概論，對於西方極樂世界面面都說到、都介紹到。小本《阿彌陀經》它的宗旨是勸我們修學這個法門，所以無論蓮池、蕅益大師在全經大科都判作信、願、行這三個大段落，勸信、勸願、勸我們修行。而《觀無量壽經》也是淨宗重要經典之一，我們稱為淨土三經。這《觀無量壽經》就是第三經，這一部經的內容是給我們說明修淨土的理論，說得很詳細、很明白。修學的方法，我們同修們大多數採用的持名念佛，持名念佛出處在哪裡？就在本經。所以本經一開端是教給我們觀想念佛，當中又教給我們觀像念佛，最後給我們講的持名念佛。所以持名念佛這個方法也是出在這部經上。除此之外，它對於西方世界九品因果說得很詳細，補充大經三輩往生之不足。由此可知，這部經在淨宗也是非常重要的。</w:t>
      </w:r>
      <w:r>
        <w:t xml:space="preserve"> </w:t>
      </w:r>
    </w:p>
    <w:p w14:paraId="483094F1" w14:textId="77777777" w:rsidR="002C5662" w:rsidRDefault="002C5662">
      <w:pPr>
        <w:pStyle w:val="a3"/>
      </w:pPr>
      <w:r>
        <w:t xml:space="preserve">　　今天我們選的本子是善導大師的註解，諸位翻開經本的第一頁。大師將本經分為四個部分，也就是本經的四卷，通常稱為《四帖疏》。在第一面的前面有一個印章，這個印章我們放大了，諸位能看得很清楚。這個印章是溫哥華一位金石家，陳老居士他給我刻的。這兩句話是善導大師對於淨宗非常有名的偈語，「如來所以興出世，唯說彌陀本願海」。這兩句話是善導大師說的。那麼意思很明顯，如來不止是講釋迦牟尼佛，是指十方三世一切諸佛。一切諸佛在九法界裡面示現成佛，為什麼？善導大師告訴我們，就是給我們講淨土法門，這個「彌陀本願海」就是講淨土法門。由此可知，諸佛度眾生出輪迴、了生死、成佛道，最重要的法門就是念佛求生淨土。所以這是善導大師的名言，我們把它印在此地，特別提醒諸位同修。善導在歷史上記載有說他是阿彌陀佛化身再來的，既然是阿彌陀佛化身再來的，這些話就是阿彌陀佛親自所說的，我們應當深信不疑。</w:t>
      </w:r>
      <w:r>
        <w:t xml:space="preserve"> </w:t>
      </w:r>
    </w:p>
    <w:p w14:paraId="0ACEBD7E" w14:textId="77777777" w:rsidR="002C5662" w:rsidRDefault="002C5662">
      <w:pPr>
        <w:pStyle w:val="a3"/>
      </w:pPr>
      <w:r>
        <w:t xml:space="preserve">　　四分裡面第一分是玄義分。這一次的講座我不講疏，只講經，不講疏。要講這個疏，這個註解時間會很長。這個註解提供諸位同修做參考，我會把大師重要的意思給</w:t>
      </w:r>
      <w:r>
        <w:lastRenderedPageBreak/>
        <w:t>諸位做簡略的報告。這樣我們每一會，就是每一次的講座都會讓同修們感到我們真正得到切身的利益。這一開端：</w:t>
      </w:r>
      <w:r>
        <w:t xml:space="preserve"> </w:t>
      </w:r>
    </w:p>
    <w:p w14:paraId="38483961" w14:textId="77777777" w:rsidR="002C5662" w:rsidRDefault="002C5662">
      <w:pPr>
        <w:pStyle w:val="a3"/>
      </w:pPr>
      <w:r>
        <w:t xml:space="preserve">　　疏【先勸大眾發願歸三寶。】</w:t>
      </w:r>
      <w:r>
        <w:t xml:space="preserve"> </w:t>
      </w:r>
    </w:p>
    <w:p w14:paraId="45CE1754" w14:textId="77777777" w:rsidR="002C5662" w:rsidRDefault="002C5662">
      <w:pPr>
        <w:pStyle w:val="a3"/>
      </w:pPr>
      <w:r>
        <w:t xml:space="preserve">　　這個「歸」就是皈依，為什麼？一定要得三寶本願威神加持。如果沒有佛力加持，這個甚深無上的法門我們怎麼會懂？說出來諸位怎麼會聽？你會聽，聽得歡喜，這是佛威神的加持。我們這個道場是長年講經之道場，換句話說，諸佛菩薩從無間斷的加持。所以我沒有在的時候，我們家裡這些人每個月的月終都做一次三時繫念的法會，這個法會超度在這個月當中全世界死難的眾生，我們這個意思在此地。很多人告訴我做得很有感應。我回來告訴家裡人，我說不是你們有功夫，你們修行沒什麼大的功夫。那哪有這麼大的感應？這個感應是三寶加持道場。所以在這個道場做超度佛事，感應特別的殊勝。道理明白了，我們就不會傲慢，不會說這是我了不起，不是的，是佛菩薩威神加持的，一定要知道，說聽都如是。所以善導大師一開端就先勸我們大家，你看不是他個人發願，當然他個人也這樣發願，勸我們大家跟他發同樣的願，求三寶加持。這個偈頌總共有十四首，十四首我們把它念一念，重要的句子給諸位說明一下。</w:t>
      </w:r>
      <w:r>
        <w:t xml:space="preserve"> </w:t>
      </w:r>
    </w:p>
    <w:p w14:paraId="0E61CA3C" w14:textId="77777777" w:rsidR="002C5662" w:rsidRDefault="002C5662">
      <w:pPr>
        <w:pStyle w:val="a3"/>
      </w:pPr>
      <w:r>
        <w:t xml:space="preserve">　　疏【道俗時眾等。各發無上心。】</w:t>
      </w:r>
      <w:r>
        <w:t xml:space="preserve"> </w:t>
      </w:r>
    </w:p>
    <w:p w14:paraId="589815AB" w14:textId="77777777" w:rsidR="002C5662" w:rsidRDefault="002C5662">
      <w:pPr>
        <w:pStyle w:val="a3"/>
      </w:pPr>
      <w:r>
        <w:t xml:space="preserve">　　『道俗時眾』。「時」就是現前，當時的這些大眾。這一句就是說在家二眾、出家二眾，四眾弟子各人都要『發無上心』，無上菩提心。因為這個法門是大乘法，大乘法是建立在菩提心的基礎上。什麼叫菩提心？底下這幾句就是菩提心：</w:t>
      </w:r>
      <w:r>
        <w:t xml:space="preserve"> </w:t>
      </w:r>
    </w:p>
    <w:p w14:paraId="5D8431F6" w14:textId="77777777" w:rsidR="002C5662" w:rsidRDefault="002C5662">
      <w:pPr>
        <w:pStyle w:val="a3"/>
      </w:pPr>
      <w:r>
        <w:t xml:space="preserve">　　疏【生死甚難厭。佛法復難欣。】</w:t>
      </w:r>
      <w:r>
        <w:t xml:space="preserve"> </w:t>
      </w:r>
    </w:p>
    <w:p w14:paraId="337D9956" w14:textId="77777777" w:rsidR="002C5662" w:rsidRDefault="002C5662">
      <w:pPr>
        <w:pStyle w:val="a3"/>
      </w:pPr>
      <w:r>
        <w:t xml:space="preserve">　　你能夠厭離，那你真的覺悟。世間人都貪圖這個世間名聞利養、五欲六塵，你能夠看破想把它捨掉，這是真正覺悟。捨了這個世間，求佛法，佛法難聞，你聽到了；不但聽到，你還非常歡喜接受，這個『欣』是歡喜接受，這要不是真正覺悟的人，做不到。</w:t>
      </w:r>
      <w:r>
        <w:t xml:space="preserve"> </w:t>
      </w:r>
    </w:p>
    <w:p w14:paraId="74705274" w14:textId="77777777" w:rsidR="002C5662" w:rsidRDefault="002C5662">
      <w:pPr>
        <w:pStyle w:val="a3"/>
      </w:pPr>
      <w:r>
        <w:t xml:space="preserve">　　疏【共發金剛志。】</w:t>
      </w:r>
      <w:r>
        <w:t xml:space="preserve"> </w:t>
      </w:r>
    </w:p>
    <w:p w14:paraId="141820A8" w14:textId="77777777" w:rsidR="002C5662" w:rsidRDefault="002C5662">
      <w:pPr>
        <w:pStyle w:val="a3"/>
      </w:pPr>
      <w:r>
        <w:t xml:space="preserve">　　這個金剛是比喻發的願心永遠不壞、永遠不變，這叫『金剛志』。</w:t>
      </w:r>
      <w:r>
        <w:t xml:space="preserve"> </w:t>
      </w:r>
    </w:p>
    <w:p w14:paraId="7CA991E3" w14:textId="77777777" w:rsidR="002C5662" w:rsidRDefault="002C5662">
      <w:pPr>
        <w:pStyle w:val="a3"/>
      </w:pPr>
      <w:r>
        <w:t xml:space="preserve">　　疏【橫超斷四流。】</w:t>
      </w:r>
      <w:r>
        <w:t xml:space="preserve"> </w:t>
      </w:r>
    </w:p>
    <w:p w14:paraId="104EAEE6" w14:textId="77777777" w:rsidR="002C5662" w:rsidRDefault="002C5662">
      <w:pPr>
        <w:pStyle w:val="a3"/>
      </w:pPr>
      <w:r>
        <w:t xml:space="preserve">　　『四流』是欲、見、有、無明。欲就是欲界思惑、見、有、無明，這四樣東西你有了，你就出不了三界。三界裡面欲界，欲是五欲，通常我們歸納起來，財、色、名、食、睡，這是欲界的業因。你只要這些東西不斷，不管你在家出家，不管你修學哪個法門，你對於財色名食睡這五樁事情還有貪愛，你就離不開欲界，這叫欲流。這四流第一個就是欲流，你有欲界的業因，你就超越不了欲界。上面還有色界、無色界。色界、無色界裡面有思惑、有見惑，就是有見思煩惱，錯誤的見解、錯誤的思想。這要不能斷掉（這都不能細說了，見思惑平常講得很多），有這兩樣你就出不了三界；換句話說，出不了輪迴，何況還有一個無明。</w:t>
      </w:r>
      <w:r>
        <w:t xml:space="preserve"> </w:t>
      </w:r>
    </w:p>
    <w:p w14:paraId="359863BB" w14:textId="77777777" w:rsidR="002C5662" w:rsidRDefault="002C5662">
      <w:pPr>
        <w:pStyle w:val="a3"/>
      </w:pPr>
      <w:r>
        <w:lastRenderedPageBreak/>
        <w:t xml:space="preserve">　　此地告訴我們要把這四樣東西斷掉，斷掉，那你就橫超三界，就出離六道輪迴。說起來容易，做起來很難。所以說實在話，要靠其他法門來修學恐怕沒有指望。唯有淨土，求阿彌陀佛威神加持，讓我們橫出三界。這個橫出三界怎麼樣？不需要斷，帶業往生。所以不要斷也能走得了，那只有這個法門。</w:t>
      </w:r>
      <w:r>
        <w:t xml:space="preserve"> </w:t>
      </w:r>
    </w:p>
    <w:p w14:paraId="3236BCEC" w14:textId="77777777" w:rsidR="002C5662" w:rsidRDefault="002C5662">
      <w:pPr>
        <w:pStyle w:val="a3"/>
      </w:pPr>
      <w:r>
        <w:t xml:space="preserve">　　疏【願入彌陀界。】</w:t>
      </w:r>
      <w:r>
        <w:t xml:space="preserve"> </w:t>
      </w:r>
    </w:p>
    <w:p w14:paraId="78FA8837" w14:textId="77777777" w:rsidR="002C5662" w:rsidRDefault="002C5662">
      <w:pPr>
        <w:pStyle w:val="a3"/>
      </w:pPr>
      <w:r>
        <w:t xml:space="preserve">　　我們要發真正的願心求生西方極樂世界。什麼叫真正的願心？善導大師在本經要給我們說明，我們要特別留意。</w:t>
      </w:r>
      <w:r>
        <w:t xml:space="preserve"> </w:t>
      </w:r>
    </w:p>
    <w:p w14:paraId="3E48A80E" w14:textId="77777777" w:rsidR="002C5662" w:rsidRDefault="002C5662">
      <w:pPr>
        <w:pStyle w:val="a3"/>
      </w:pPr>
      <w:r>
        <w:t xml:space="preserve">　　疏【歸依合掌禮。】</w:t>
      </w:r>
      <w:r>
        <w:t xml:space="preserve"> </w:t>
      </w:r>
    </w:p>
    <w:p w14:paraId="04640784" w14:textId="77777777" w:rsidR="002C5662" w:rsidRDefault="002C5662">
      <w:pPr>
        <w:pStyle w:val="a3"/>
      </w:pPr>
      <w:r>
        <w:t xml:space="preserve">　　『歸』是回歸，『依』是依靠，『合掌』是恭敬。這下面就是教給我們發願的：</w:t>
      </w:r>
      <w:r>
        <w:t xml:space="preserve"> </w:t>
      </w:r>
    </w:p>
    <w:p w14:paraId="0C81120C" w14:textId="77777777" w:rsidR="002C5662" w:rsidRDefault="002C5662">
      <w:pPr>
        <w:pStyle w:val="a3"/>
      </w:pPr>
      <w:r>
        <w:t xml:space="preserve">　　疏【世尊我一心。】</w:t>
      </w:r>
      <w:r>
        <w:t xml:space="preserve"> </w:t>
      </w:r>
    </w:p>
    <w:p w14:paraId="4E9E0796" w14:textId="77777777" w:rsidR="002C5662" w:rsidRDefault="002C5662">
      <w:pPr>
        <w:pStyle w:val="a3"/>
      </w:pPr>
      <w:r>
        <w:t xml:space="preserve">　　這地方最重要的是『一心』。</w:t>
      </w:r>
      <w:r>
        <w:t xml:space="preserve"> </w:t>
      </w:r>
    </w:p>
    <w:p w14:paraId="1F95EC4C" w14:textId="77777777" w:rsidR="002C5662" w:rsidRDefault="002C5662">
      <w:pPr>
        <w:pStyle w:val="a3"/>
      </w:pPr>
      <w:r>
        <w:t xml:space="preserve">　　疏【歸命盡十方。法性真如海。】</w:t>
      </w:r>
      <w:r>
        <w:t xml:space="preserve"> </w:t>
      </w:r>
    </w:p>
    <w:p w14:paraId="5596DB2D" w14:textId="77777777" w:rsidR="002C5662" w:rsidRDefault="002C5662">
      <w:pPr>
        <w:pStyle w:val="a3"/>
      </w:pPr>
      <w:r>
        <w:t xml:space="preserve">　　這一句講的是體，講的是性體。</w:t>
      </w:r>
      <w:r>
        <w:t xml:space="preserve"> </w:t>
      </w:r>
    </w:p>
    <w:p w14:paraId="176336B3" w14:textId="77777777" w:rsidR="002C5662" w:rsidRDefault="002C5662">
      <w:pPr>
        <w:pStyle w:val="a3"/>
      </w:pPr>
      <w:r>
        <w:t xml:space="preserve">　　疏【報化等諸佛。】</w:t>
      </w:r>
      <w:r>
        <w:t xml:space="preserve"> </w:t>
      </w:r>
    </w:p>
    <w:p w14:paraId="54363357" w14:textId="77777777" w:rsidR="002C5662" w:rsidRDefault="002C5662">
      <w:pPr>
        <w:pStyle w:val="a3"/>
      </w:pPr>
      <w:r>
        <w:t xml:space="preserve">　　這是講的相，前面是體，這講的是相。前面是性這是相，性相也可以，體相也可以。這個相裡面講的是正報，報身佛、化身佛。</w:t>
      </w:r>
      <w:r>
        <w:t xml:space="preserve"> </w:t>
      </w:r>
    </w:p>
    <w:p w14:paraId="3E5C60EE" w14:textId="77777777" w:rsidR="002C5662" w:rsidRDefault="002C5662">
      <w:pPr>
        <w:pStyle w:val="a3"/>
      </w:pPr>
      <w:r>
        <w:t xml:space="preserve">　　疏【一一菩薩身。眷屬等無量。】</w:t>
      </w:r>
      <w:r>
        <w:t xml:space="preserve"> </w:t>
      </w:r>
    </w:p>
    <w:p w14:paraId="78FF5982" w14:textId="77777777" w:rsidR="002C5662" w:rsidRDefault="002C5662">
      <w:pPr>
        <w:pStyle w:val="a3"/>
      </w:pPr>
      <w:r>
        <w:t xml:space="preserve">　　『菩薩』是佛的『眷屬』。</w:t>
      </w:r>
      <w:r>
        <w:t xml:space="preserve"> </w:t>
      </w:r>
    </w:p>
    <w:p w14:paraId="7719C244" w14:textId="77777777" w:rsidR="002C5662" w:rsidRDefault="002C5662">
      <w:pPr>
        <w:pStyle w:val="a3"/>
      </w:pPr>
      <w:r>
        <w:t xml:space="preserve">　　疏【莊嚴及變化。】</w:t>
      </w:r>
      <w:r>
        <w:t xml:space="preserve"> </w:t>
      </w:r>
    </w:p>
    <w:p w14:paraId="323E963A" w14:textId="77777777" w:rsidR="002C5662" w:rsidRDefault="002C5662">
      <w:pPr>
        <w:pStyle w:val="a3"/>
      </w:pPr>
      <w:r>
        <w:t xml:space="preserve">　　這一句是講的報土。前面是正報，這個地方還是講的報土跟化佛。『變化』是化佛、化菩薩。</w:t>
      </w:r>
      <w:r>
        <w:t xml:space="preserve"> </w:t>
      </w:r>
    </w:p>
    <w:p w14:paraId="2615FBB9" w14:textId="77777777" w:rsidR="002C5662" w:rsidRDefault="002C5662">
      <w:pPr>
        <w:pStyle w:val="a3"/>
      </w:pPr>
      <w:r>
        <w:t xml:space="preserve">　　疏【十地三賢海。】</w:t>
      </w:r>
      <w:r>
        <w:t xml:space="preserve"> </w:t>
      </w:r>
    </w:p>
    <w:p w14:paraId="3466BB14" w14:textId="77777777" w:rsidR="002C5662" w:rsidRDefault="002C5662">
      <w:pPr>
        <w:pStyle w:val="a3"/>
      </w:pPr>
      <w:r>
        <w:t xml:space="preserve">　　到這個地方，裡面包含十方一切真善知識，皆勸眾生念佛求生淨土。真正善知識跟佛一定是同心同願，佛勸一切眾生念阿彌陀佛求生淨土，善知識跟佛一樣，這叫真正善知識，這包括『十地三賢海』。佛法裡面講這個「一」，不是專一，要專一那就不平等；它是講的任一，任何一個。在《華嚴》裡面，講到十玄門「主伴圓融」，哪個是主？如果我們說毘盧遮那佛是主，其他都是伴，你們想想要不要打架？現在選舉立法院都打架，為什麼？不平。為什麼偏偏毘盧遮那佛做主，別的人不能做主？那佛法界裡也吵翻了天。所以佛法是任一不是專一。毘盧遮那佛為主，所有一切佛菩薩都是伴；阿彌陀佛為主，毘盧遮那佛也是伴；釋迦牟尼佛為主，阿彌陀佛也是伴，這個大家平等，沒有話說。</w:t>
      </w:r>
      <w:r>
        <w:t xml:space="preserve"> </w:t>
      </w:r>
    </w:p>
    <w:p w14:paraId="6423C40E" w14:textId="77777777" w:rsidR="002C5662" w:rsidRDefault="002C5662">
      <w:pPr>
        <w:pStyle w:val="a3"/>
      </w:pPr>
      <w:r>
        <w:t xml:space="preserve">　　任何人都可以做主，乃至於我們自己可以做主。我是主，諸佛菩薩都是我的眷屬，都是我的伴，所以盡虛空遍法界一切眾生個個都是主、個個都是伴，這大家平等，沒話說。所以主伴圓融這個主是任一不是專一。有情分上是這樣分，無情分上也是這麼分，這一個世界為主，其他世界為伴。任何一個世界都可以為主，都可以為伴，這主伴才圓融，這是我們一定要明白的。下面說：</w:t>
      </w:r>
      <w:r>
        <w:t xml:space="preserve"> </w:t>
      </w:r>
    </w:p>
    <w:p w14:paraId="4B254C77" w14:textId="77777777" w:rsidR="002C5662" w:rsidRDefault="002C5662">
      <w:pPr>
        <w:pStyle w:val="a3"/>
      </w:pPr>
      <w:r>
        <w:t xml:space="preserve">　　疏【時劫滿未滿。】</w:t>
      </w:r>
      <w:r>
        <w:t xml:space="preserve"> </w:t>
      </w:r>
    </w:p>
    <w:p w14:paraId="70F342F9" w14:textId="77777777" w:rsidR="002C5662" w:rsidRDefault="002C5662">
      <w:pPr>
        <w:pStyle w:val="a3"/>
      </w:pPr>
      <w:r>
        <w:t xml:space="preserve">　　這是講你修行，修行的時間。通常修行，從凡夫成佛要三大阿僧祇劫，三大阿僧祇劫，那圓滿了。沒有滿的？那修一個阿僧祇劫、二個阿僧祇劫，在菩薩的地位，『未滿』。已滿的、未滿的都包括在裡頭。</w:t>
      </w:r>
      <w:r>
        <w:t xml:space="preserve"> </w:t>
      </w:r>
    </w:p>
    <w:p w14:paraId="3F5D512E" w14:textId="77777777" w:rsidR="002C5662" w:rsidRDefault="002C5662">
      <w:pPr>
        <w:pStyle w:val="a3"/>
      </w:pPr>
      <w:r>
        <w:t xml:space="preserve">　　疏【智行圓未圓。】</w:t>
      </w:r>
      <w:r>
        <w:t xml:space="preserve"> </w:t>
      </w:r>
    </w:p>
    <w:p w14:paraId="7A001BF6" w14:textId="77777777" w:rsidR="002C5662" w:rsidRDefault="002C5662">
      <w:pPr>
        <w:pStyle w:val="a3"/>
      </w:pPr>
      <w:r>
        <w:t xml:space="preserve">　　這個意思跟前面一樣。</w:t>
      </w:r>
      <w:r>
        <w:t xml:space="preserve"> </w:t>
      </w:r>
    </w:p>
    <w:p w14:paraId="713DACCB" w14:textId="77777777" w:rsidR="002C5662" w:rsidRDefault="002C5662">
      <w:pPr>
        <w:pStyle w:val="a3"/>
      </w:pPr>
      <w:r>
        <w:t xml:space="preserve">　　疏【正使盡未盡。】</w:t>
      </w:r>
      <w:r>
        <w:t xml:space="preserve"> </w:t>
      </w:r>
    </w:p>
    <w:p w14:paraId="661ACE79" w14:textId="77777777" w:rsidR="002C5662" w:rsidRDefault="002C5662">
      <w:pPr>
        <w:pStyle w:val="a3"/>
      </w:pPr>
      <w:r>
        <w:t xml:space="preserve">　　『智行圓未圓』，就是我們今天講的他開悟，這個悟有小悟、有大悟、有大徹大悟。大徹大悟，這個智行是圓了，小悟、大悟的還沒有圓。『正使盡未盡』，「正使」是煩惱，見思煩惱、塵沙煩惱，有斷盡的，有還沒有斷盡的。</w:t>
      </w:r>
      <w:r>
        <w:t xml:space="preserve"> </w:t>
      </w:r>
    </w:p>
    <w:p w14:paraId="2D6FD2FF" w14:textId="77777777" w:rsidR="002C5662" w:rsidRDefault="002C5662">
      <w:pPr>
        <w:pStyle w:val="a3"/>
      </w:pPr>
      <w:r>
        <w:t xml:space="preserve">　　疏【習氣亡未亡。】</w:t>
      </w:r>
      <w:r>
        <w:t xml:space="preserve"> </w:t>
      </w:r>
    </w:p>
    <w:p w14:paraId="35FE4EB7" w14:textId="77777777" w:rsidR="002C5662" w:rsidRDefault="002C5662">
      <w:pPr>
        <w:pStyle w:val="a3"/>
      </w:pPr>
      <w:r>
        <w:t xml:space="preserve">　　已經斷盡煩惱的，可能他還有『習氣』，習氣還在。功夫更深一層的習氣也沒有了。</w:t>
      </w:r>
      <w:r>
        <w:t xml:space="preserve"> </w:t>
      </w:r>
    </w:p>
    <w:p w14:paraId="781E804B" w14:textId="77777777" w:rsidR="002C5662" w:rsidRDefault="002C5662">
      <w:pPr>
        <w:pStyle w:val="a3"/>
      </w:pPr>
      <w:r>
        <w:t xml:space="preserve">　　疏【功用無功用。證智未證智。】</w:t>
      </w:r>
      <w:r>
        <w:t xml:space="preserve"> </w:t>
      </w:r>
    </w:p>
    <w:p w14:paraId="452CB7D4" w14:textId="77777777" w:rsidR="002C5662" w:rsidRDefault="002C5662">
      <w:pPr>
        <w:pStyle w:val="a3"/>
      </w:pPr>
      <w:r>
        <w:t xml:space="preserve">　　這個『證智』是說證到佛菩薩的果位，已經成佛，這是證智。『未證智』，他還沒有成佛，像十地菩薩、等覺菩薩。</w:t>
      </w:r>
      <w:r>
        <w:t xml:space="preserve"> </w:t>
      </w:r>
    </w:p>
    <w:p w14:paraId="5F952026" w14:textId="77777777" w:rsidR="002C5662" w:rsidRDefault="002C5662">
      <w:pPr>
        <w:pStyle w:val="a3"/>
      </w:pPr>
      <w:r>
        <w:t xml:space="preserve">　　疏【妙覺及等覺。正受金剛心。相應一念後。果德涅槃者。】</w:t>
      </w:r>
      <w:r>
        <w:t xml:space="preserve"> </w:t>
      </w:r>
    </w:p>
    <w:p w14:paraId="76FF2D5D" w14:textId="77777777" w:rsidR="002C5662" w:rsidRDefault="002C5662">
      <w:pPr>
        <w:pStyle w:val="a3"/>
      </w:pPr>
      <w:r>
        <w:t xml:space="preserve">　　淨宗裡頭常說「一念相應一念佛，念念相應念念佛」。這些都是我們皈依的對象。由此可知，這個皈依的境界範圍很廣大，不僅僅是阿彌陀佛，是本師釋迦牟尼佛，是一切諸佛、一切菩薩，剛才講了乃至於一切善知識。因為底下講「正使盡未盡」，這個範圍包括得太大太大。我們初發心，我們沒盡；初發心，我們習氣還沒忘。所以從初發心一直到成佛，真善知識就是統統勸人專修淨土，專弘淨土，那都是我們的皈依處。所以這個境界範圍很大。</w:t>
      </w:r>
      <w:r>
        <w:t xml:space="preserve"> </w:t>
      </w:r>
    </w:p>
    <w:p w14:paraId="367C47A4" w14:textId="77777777" w:rsidR="002C5662" w:rsidRDefault="002C5662">
      <w:pPr>
        <w:pStyle w:val="a3"/>
      </w:pPr>
      <w:r>
        <w:t xml:space="preserve">　　疏【我等咸歸命。】</w:t>
      </w:r>
      <w:r>
        <w:t xml:space="preserve"> </w:t>
      </w:r>
    </w:p>
    <w:p w14:paraId="58D525FC" w14:textId="77777777" w:rsidR="002C5662" w:rsidRDefault="002C5662">
      <w:pPr>
        <w:pStyle w:val="a3"/>
      </w:pPr>
      <w:r>
        <w:t xml:space="preserve">　　這種三歸我們在其他地方很少見，這是善導大師確實這個心量、見解跟別人不一樣。與阿彌陀佛的本願，阿彌陀佛的普度眾生的那些接引眾生的方法、手段真的相應，真相應！</w:t>
      </w:r>
      <w:r>
        <w:t xml:space="preserve"> </w:t>
      </w:r>
    </w:p>
    <w:p w14:paraId="041F125C" w14:textId="77777777" w:rsidR="002C5662" w:rsidRDefault="002C5662">
      <w:pPr>
        <w:pStyle w:val="a3"/>
      </w:pPr>
      <w:r>
        <w:t xml:space="preserve">　　疏【三佛菩提尊。】</w:t>
      </w:r>
      <w:r>
        <w:t xml:space="preserve"> </w:t>
      </w:r>
    </w:p>
    <w:p w14:paraId="371016C9" w14:textId="77777777" w:rsidR="002C5662" w:rsidRDefault="002C5662">
      <w:pPr>
        <w:pStyle w:val="a3"/>
      </w:pPr>
      <w:r>
        <w:t xml:space="preserve">　　『三佛菩提尊』就是如來。要翻成中國意思「三」是正，「佛」是覺，「菩提」也是覺，就是正覺，正等正覺的意思。</w:t>
      </w:r>
      <w:r>
        <w:t xml:space="preserve"> </w:t>
      </w:r>
    </w:p>
    <w:p w14:paraId="7F46DBCE" w14:textId="77777777" w:rsidR="002C5662" w:rsidRDefault="002C5662">
      <w:pPr>
        <w:pStyle w:val="a3"/>
      </w:pPr>
      <w:r>
        <w:t xml:space="preserve">　　疏【無礙神通力。冥加願攝受。】</w:t>
      </w:r>
      <w:r>
        <w:t xml:space="preserve"> </w:t>
      </w:r>
    </w:p>
    <w:p w14:paraId="5C6B7647" w14:textId="77777777" w:rsidR="002C5662" w:rsidRDefault="002C5662">
      <w:pPr>
        <w:pStyle w:val="a3"/>
      </w:pPr>
      <w:r>
        <w:t xml:space="preserve">　　我們皈依的目的，是求諸佛如來以圓滿無礙這威神的力量，冥冥當中加持我們、攝受我們。</w:t>
      </w:r>
      <w:r>
        <w:t xml:space="preserve"> </w:t>
      </w:r>
    </w:p>
    <w:p w14:paraId="21A57928" w14:textId="77777777" w:rsidR="002C5662" w:rsidRDefault="002C5662">
      <w:pPr>
        <w:pStyle w:val="a3"/>
      </w:pPr>
      <w:r>
        <w:t xml:space="preserve">　　疏【我等咸歸命。三乘等賢聖。】</w:t>
      </w:r>
      <w:r>
        <w:t xml:space="preserve"> </w:t>
      </w:r>
    </w:p>
    <w:p w14:paraId="6425B491" w14:textId="77777777" w:rsidR="002C5662" w:rsidRDefault="002C5662">
      <w:pPr>
        <w:pStyle w:val="a3"/>
      </w:pPr>
      <w:r>
        <w:t xml:space="preserve">　　前面這是求佛力加持，這個地方是求菩薩、辟支佛、阿羅漢，求這三乘賢聖加持。</w:t>
      </w:r>
      <w:r>
        <w:t xml:space="preserve"> </w:t>
      </w:r>
    </w:p>
    <w:p w14:paraId="158D11FE" w14:textId="77777777" w:rsidR="002C5662" w:rsidRDefault="002C5662">
      <w:pPr>
        <w:pStyle w:val="a3"/>
      </w:pPr>
      <w:r>
        <w:t xml:space="preserve">　　疏【學佛大悲心。長時無退者。】</w:t>
      </w:r>
      <w:r>
        <w:t xml:space="preserve"> </w:t>
      </w:r>
    </w:p>
    <w:p w14:paraId="5FF805A7" w14:textId="77777777" w:rsidR="002C5662" w:rsidRDefault="002C5662">
      <w:pPr>
        <w:pStyle w:val="a3"/>
      </w:pPr>
      <w:r>
        <w:t xml:space="preserve">　　這兩句是我們求佛菩薩、羅漢加持的條件。我們有什麼條件請人家加持，他真的就來加持？有些人求佛菩薩加持，求不到，結果是落得一場空。原因在哪裡？常言說得好「要如理如法」。理跟法就在這兩句，我們要有佛的悲心。一切心裡面特別講的是大慈悲心，慈悲是佛心。不但要發大悲心，要『長時無退者』，永遠不退轉的大慈悲心，就與佛菩薩、聖賢心心相應，這個時候有求才會有感應。</w:t>
      </w:r>
      <w:r>
        <w:t xml:space="preserve"> </w:t>
      </w:r>
    </w:p>
    <w:p w14:paraId="48FDC357" w14:textId="77777777" w:rsidR="002C5662" w:rsidRDefault="002C5662">
      <w:pPr>
        <w:pStyle w:val="a3"/>
      </w:pPr>
      <w:r>
        <w:t xml:space="preserve">　　疏【請願遙加備。念念見諸佛。】</w:t>
      </w:r>
      <w:r>
        <w:t xml:space="preserve"> </w:t>
      </w:r>
    </w:p>
    <w:p w14:paraId="4A3BBB1E" w14:textId="77777777" w:rsidR="002C5662" w:rsidRDefault="002C5662">
      <w:pPr>
        <w:pStyle w:val="a3"/>
      </w:pPr>
      <w:r>
        <w:t xml:space="preserve">　　『念念見諸佛』就是相應，一念相應一念佛，念念相應念念佛。</w:t>
      </w:r>
      <w:r>
        <w:t xml:space="preserve"> </w:t>
      </w:r>
    </w:p>
    <w:p w14:paraId="708657EB" w14:textId="77777777" w:rsidR="002C5662" w:rsidRDefault="002C5662">
      <w:pPr>
        <w:pStyle w:val="a3"/>
      </w:pPr>
      <w:r>
        <w:t xml:space="preserve">　　疏【我等愚痴身。曠劫來流轉。】</w:t>
      </w:r>
      <w:r>
        <w:t xml:space="preserve"> </w:t>
      </w:r>
    </w:p>
    <w:p w14:paraId="6CE7D365" w14:textId="77777777" w:rsidR="002C5662" w:rsidRDefault="002C5662">
      <w:pPr>
        <w:pStyle w:val="a3"/>
      </w:pPr>
      <w:r>
        <w:t xml:space="preserve">　　這兩句說我們愚痴造業，在六道輪迴裡面受報。</w:t>
      </w:r>
      <w:r>
        <w:t xml:space="preserve"> </w:t>
      </w:r>
    </w:p>
    <w:p w14:paraId="14A5C1CE" w14:textId="77777777" w:rsidR="002C5662" w:rsidRDefault="002C5662">
      <w:pPr>
        <w:pStyle w:val="a3"/>
      </w:pPr>
      <w:r>
        <w:t xml:space="preserve">　　疏【今逢釋迦佛。末法之遺跡。】</w:t>
      </w:r>
      <w:r>
        <w:t xml:space="preserve"> </w:t>
      </w:r>
    </w:p>
    <w:p w14:paraId="3608B5E8" w14:textId="77777777" w:rsidR="002C5662" w:rsidRDefault="002C5662">
      <w:pPr>
        <w:pStyle w:val="a3"/>
      </w:pPr>
      <w:r>
        <w:t xml:space="preserve">　　善導大師出生的時代是釋迦牟尼佛末法的開端。『末法』是一萬年，我們現在是末法第二個一千年的開端。善導大師距離我們一千多年，特別示現在末法，與我們關係就特別的親切，我們都是末法時期才聽到釋迦牟尼佛的教誨。</w:t>
      </w:r>
      <w:r>
        <w:t xml:space="preserve"> </w:t>
      </w:r>
    </w:p>
    <w:p w14:paraId="0737565C" w14:textId="77777777" w:rsidR="002C5662" w:rsidRDefault="002C5662">
      <w:pPr>
        <w:pStyle w:val="a3"/>
      </w:pPr>
      <w:r>
        <w:t xml:space="preserve">　　疏【彌陀本誓願。極樂之要門。】</w:t>
      </w:r>
      <w:r>
        <w:t xml:space="preserve"> </w:t>
      </w:r>
    </w:p>
    <w:p w14:paraId="70F8A910" w14:textId="77777777" w:rsidR="002C5662" w:rsidRDefault="002C5662">
      <w:pPr>
        <w:pStyle w:val="a3"/>
      </w:pPr>
      <w:r>
        <w:t xml:space="preserve">　　『要』是最重要的法門。極樂世界往生不退成佛，在一切佛法裡面是最重要的法門。</w:t>
      </w:r>
      <w:r>
        <w:t xml:space="preserve"> </w:t>
      </w:r>
    </w:p>
    <w:p w14:paraId="0E7ABA02" w14:textId="77777777" w:rsidR="002C5662" w:rsidRDefault="002C5662">
      <w:pPr>
        <w:pStyle w:val="a3"/>
      </w:pPr>
      <w:r>
        <w:t xml:space="preserve">　　疏【定散等迴向。速證無生身。】</w:t>
      </w:r>
      <w:r>
        <w:t xml:space="preserve"> </w:t>
      </w:r>
    </w:p>
    <w:p w14:paraId="153EA77C" w14:textId="77777777" w:rsidR="002C5662" w:rsidRDefault="002C5662">
      <w:pPr>
        <w:pStyle w:val="a3"/>
      </w:pPr>
      <w:r>
        <w:t xml:space="preserve">　　這個『定散』就是本經裡面所講的方法，修學的方法，這到後面我們會說到。善導大師把這個修行分為定善、散善。</w:t>
      </w:r>
      <w:r>
        <w:t xml:space="preserve"> </w:t>
      </w:r>
    </w:p>
    <w:p w14:paraId="1FAC01D6" w14:textId="77777777" w:rsidR="002C5662" w:rsidRDefault="002C5662">
      <w:pPr>
        <w:pStyle w:val="a3"/>
      </w:pPr>
      <w:r>
        <w:t xml:space="preserve">　　疏【我依菩薩藏。頓教一乘海。】</w:t>
      </w:r>
      <w:r>
        <w:t xml:space="preserve"> </w:t>
      </w:r>
    </w:p>
    <w:p w14:paraId="24CF34A7" w14:textId="77777777" w:rsidR="002C5662" w:rsidRDefault="002C5662">
      <w:pPr>
        <w:pStyle w:val="a3"/>
      </w:pPr>
      <w:r>
        <w:t xml:space="preserve">　　這一部經是大乘『菩薩藏』，菩薩所學的。不但是大乘，而且它屬於頓教，『頓教一乘』。這個一乘法，佛在《法華經》上說「唯有一乘法，無二亦無三」。我們知道《法華》是一乘，《華嚴》是一乘，這個經也是一乘，而且是一乘頓教，那就非常非常之難得。頓是快速，即生成就。</w:t>
      </w:r>
      <w:r>
        <w:t xml:space="preserve"> </w:t>
      </w:r>
    </w:p>
    <w:p w14:paraId="3C23B034" w14:textId="77777777" w:rsidR="002C5662" w:rsidRDefault="002C5662">
      <w:pPr>
        <w:pStyle w:val="a3"/>
      </w:pPr>
      <w:r>
        <w:t xml:space="preserve">　　疏【說偈歸三寶。與佛心相應。十方恆沙佛。六通照知我。今乘二尊教。】</w:t>
      </w:r>
      <w:r>
        <w:t xml:space="preserve"> </w:t>
      </w:r>
    </w:p>
    <w:p w14:paraId="402B83F2" w14:textId="77777777" w:rsidR="002C5662" w:rsidRDefault="002C5662">
      <w:pPr>
        <w:pStyle w:val="a3"/>
      </w:pPr>
      <w:r>
        <w:t xml:space="preserve">　　『二尊』就是釋迦牟尼佛，是我們的本師，阿彌陀佛是西方極樂世界的導師。這個「二尊」是指這兩位佛陀他們的教誨。</w:t>
      </w:r>
      <w:r>
        <w:t xml:space="preserve"> </w:t>
      </w:r>
    </w:p>
    <w:p w14:paraId="6071B893" w14:textId="77777777" w:rsidR="002C5662" w:rsidRDefault="002C5662">
      <w:pPr>
        <w:pStyle w:val="a3"/>
      </w:pPr>
      <w:r>
        <w:t xml:space="preserve">　　疏【廣開淨土門。願以此功德。平等施一切。】</w:t>
      </w:r>
      <w:r>
        <w:t xml:space="preserve"> </w:t>
      </w:r>
    </w:p>
    <w:p w14:paraId="05C2BB32" w14:textId="77777777" w:rsidR="002C5662" w:rsidRDefault="002C5662">
      <w:pPr>
        <w:pStyle w:val="a3"/>
      </w:pPr>
      <w:r>
        <w:t xml:space="preserve">　　我們依照這個法門修學，也要把這個法門推廣，也要把這個法門盡自己的心力教導一切眾生。希望一切眾生：</w:t>
      </w:r>
      <w:r>
        <w:t xml:space="preserve"> </w:t>
      </w:r>
    </w:p>
    <w:p w14:paraId="1A940DD6" w14:textId="77777777" w:rsidR="002C5662" w:rsidRDefault="002C5662">
      <w:pPr>
        <w:pStyle w:val="a3"/>
      </w:pPr>
      <w:r>
        <w:t xml:space="preserve">　　疏【同發菩提心。往生安樂國。】</w:t>
      </w:r>
      <w:r>
        <w:t xml:space="preserve"> </w:t>
      </w:r>
    </w:p>
    <w:p w14:paraId="3CE385B6" w14:textId="77777777" w:rsidR="002C5662" w:rsidRDefault="002C5662">
      <w:pPr>
        <w:pStyle w:val="a3"/>
      </w:pPr>
      <w:r>
        <w:t xml:space="preserve">　　『安樂國』就是極樂世界。因此我們心願解行要與佛相應，千萬要記住，不能有一點點私心；有一點點私心，你修學這個淨土法門就不相應，你就去不了極樂世界。像哪些地方不相應？我們看到這個經本，往往看到本子後面印的「版權所有」，這就不相應。為什麼？就不能『平等施一切』，就限制住了。</w:t>
      </w:r>
      <w:r>
        <w:t xml:space="preserve"> </w:t>
      </w:r>
    </w:p>
    <w:p w14:paraId="7F8D6F14" w14:textId="77777777" w:rsidR="002C5662" w:rsidRDefault="002C5662">
      <w:pPr>
        <w:pStyle w:val="a3"/>
      </w:pPr>
      <w:r>
        <w:t xml:space="preserve">　　所以諸位要曉得，今天無論是經書，無論是你自己的著作，只要是勸人學佛，錄音帶也好、錄影帶也好，你印上「歡迎翻印，功德無量」，你的功德就真無量。你是怕人翻印，你這一生不能往生，為什麼？你把佛法限制住，你跟佛的心願不一樣。佛是要普度眾生，我不度眾生，那怎麼會一樣？拿錢來我才度你，不拿錢就不度你，這不是佛的願望，佛是無條件的普度眾生。所以你流通得愈多愈好，流通得愈快速愈好，不要去限制，這你的功德真是無量無邊，這叫「平等施一切」，我們一定要曉得這個道理。下面，他在玄義這個部門分為七段，七段我們也按他的次第來介紹，我們簡單概略的介紹。我們先看第一段：</w:t>
      </w:r>
      <w:r>
        <w:t xml:space="preserve"> </w:t>
      </w:r>
    </w:p>
    <w:p w14:paraId="6FEB5BE8" w14:textId="77777777" w:rsidR="002C5662" w:rsidRDefault="002C5662">
      <w:pPr>
        <w:pStyle w:val="a3"/>
      </w:pPr>
      <w:r>
        <w:t xml:space="preserve">　　疏【第一先標序題者。】</w:t>
      </w:r>
      <w:r>
        <w:t xml:space="preserve"> </w:t>
      </w:r>
    </w:p>
    <w:p w14:paraId="3331C70C" w14:textId="77777777" w:rsidR="002C5662" w:rsidRDefault="002C5662">
      <w:pPr>
        <w:pStyle w:val="a3"/>
      </w:pPr>
      <w:r>
        <w:t xml:space="preserve">　　第一段先介紹『序題』。他一開頭就說：</w:t>
      </w:r>
      <w:r>
        <w:t xml:space="preserve"> </w:t>
      </w:r>
    </w:p>
    <w:p w14:paraId="17ADE344" w14:textId="77777777" w:rsidR="002C5662" w:rsidRDefault="002C5662">
      <w:pPr>
        <w:pStyle w:val="a3"/>
      </w:pPr>
      <w:r>
        <w:t xml:space="preserve">　　疏【竊以真如廣大。】</w:t>
      </w:r>
      <w:r>
        <w:t xml:space="preserve"> </w:t>
      </w:r>
    </w:p>
    <w:p w14:paraId="04F45B42" w14:textId="77777777" w:rsidR="002C5662" w:rsidRDefault="002C5662">
      <w:pPr>
        <w:pStyle w:val="a3"/>
      </w:pPr>
      <w:r>
        <w:t xml:space="preserve">　　『真如』是什麼？宇宙人生的真相，確實真的是大。</w:t>
      </w:r>
      <w:r>
        <w:t xml:space="preserve"> </w:t>
      </w:r>
    </w:p>
    <w:p w14:paraId="2D5DA541" w14:textId="77777777" w:rsidR="002C5662" w:rsidRDefault="002C5662">
      <w:pPr>
        <w:pStyle w:val="a3"/>
      </w:pPr>
      <w:r>
        <w:t xml:space="preserve">　　疏【五乘不測其邊。法性深高。十聖莫窮其際。】</w:t>
      </w:r>
      <w:r>
        <w:t xml:space="preserve"> </w:t>
      </w:r>
    </w:p>
    <w:p w14:paraId="7C9983E1" w14:textId="77777777" w:rsidR="002C5662" w:rsidRDefault="002C5662">
      <w:pPr>
        <w:pStyle w:val="a3"/>
      </w:pPr>
      <w:r>
        <w:t xml:space="preserve">　　這話說的是真的。『五乘』，菩薩、緣覺、聲聞、天、人，真正有修有學有證的。十聖說得就更具體，是地上菩薩，從初地到十地都不能很清楚、很圓滿的知道，我們怎麼能曉得？真正究竟圓滿明白，那是成佛的境界，佛以下不行。所以常說：唯佛與佛方能究竟。等覺以下，『十聖莫窮其際』，這是給我們講宇宙人生的真相。換句話說，這個真相，我們就是要想明白的，明白慢慢來，不要著急。佛是真明白，佛雖然給我們說出來，我們聽了還是不明白，原因在哪裡？我們自己不是那個程度。聽雖然是聽了，聽不懂，不明白他的意思。但是不要緊，依照這個方法修學，漸漸就會明白，總會有明白的一天。先叫我們在此地建立信心。我們把文念一念：</w:t>
      </w:r>
      <w:r>
        <w:t xml:space="preserve"> </w:t>
      </w:r>
    </w:p>
    <w:p w14:paraId="286543B4" w14:textId="77777777" w:rsidR="002C5662" w:rsidRDefault="002C5662">
      <w:pPr>
        <w:pStyle w:val="a3"/>
      </w:pPr>
      <w:r>
        <w:t xml:space="preserve">　　疏【真如之體量量性不出蠢蠢之心。法性無邊邊體則元來不動。】</w:t>
      </w:r>
      <w:r>
        <w:t xml:space="preserve"> </w:t>
      </w:r>
    </w:p>
    <w:p w14:paraId="4FE318B2" w14:textId="77777777" w:rsidR="002C5662" w:rsidRDefault="002C5662">
      <w:pPr>
        <w:pStyle w:val="a3"/>
      </w:pPr>
      <w:r>
        <w:t xml:space="preserve">　　這兩句話說出來使我們很安心。『蠢蠢之心』就是我們凡夫心。諸佛如來所證究竟圓滿的境界，我們每個人統統具足，只是他覺悟，我們迷惑，差別就在此地。我們為什麼迷惑？我們有妄想，我們有執著。這是《華嚴經》上說的「但以妄想執著而不能證得」。如果我們把妄想執著去盡了，那就成佛了！等覺菩薩還有一品生相無明沒去掉，所以他還不能到究竟圓滿；他必須把那一分妄想執著打掉，他就圓滿成佛。由此可知，煩惱愈多、執著愈多，我們的迷就愈深，苦惱也就愈重，就這麼個道理。</w:t>
      </w:r>
      <w:r>
        <w:t xml:space="preserve"> </w:t>
      </w:r>
    </w:p>
    <w:p w14:paraId="5637495E" w14:textId="77777777" w:rsidR="002C5662" w:rsidRDefault="002C5662">
      <w:pPr>
        <w:pStyle w:val="a3"/>
      </w:pPr>
      <w:r>
        <w:t xml:space="preserve">　　疏【無塵法界。】</w:t>
      </w:r>
      <w:r>
        <w:t xml:space="preserve"> </w:t>
      </w:r>
    </w:p>
    <w:p w14:paraId="220679C9" w14:textId="77777777" w:rsidR="002C5662" w:rsidRDefault="002C5662">
      <w:pPr>
        <w:pStyle w:val="a3"/>
      </w:pPr>
      <w:r>
        <w:t xml:space="preserve">　　『無塵』是清淨，極樂世界。</w:t>
      </w:r>
      <w:r>
        <w:t xml:space="preserve"> </w:t>
      </w:r>
    </w:p>
    <w:p w14:paraId="6D7AD74D" w14:textId="77777777" w:rsidR="002C5662" w:rsidRDefault="002C5662">
      <w:pPr>
        <w:pStyle w:val="a3"/>
      </w:pPr>
      <w:r>
        <w:t xml:space="preserve">　　疏【凡聖齊圓。】</w:t>
      </w:r>
      <w:r>
        <w:t xml:space="preserve"> </w:t>
      </w:r>
    </w:p>
    <w:p w14:paraId="1CA2A986" w14:textId="77777777" w:rsidR="002C5662" w:rsidRDefault="002C5662">
      <w:pPr>
        <w:pStyle w:val="a3"/>
      </w:pPr>
      <w:r>
        <w:t xml:space="preserve">　　佛菩薩有，我們也有。佛菩薩覺，他有受用；我們迷，雖有不得受用。</w:t>
      </w:r>
      <w:r>
        <w:t xml:space="preserve"> </w:t>
      </w:r>
    </w:p>
    <w:p w14:paraId="274E3998" w14:textId="77777777" w:rsidR="002C5662" w:rsidRDefault="002C5662">
      <w:pPr>
        <w:pStyle w:val="a3"/>
      </w:pPr>
      <w:r>
        <w:t xml:space="preserve">　　疏【兩垢如如。】</w:t>
      </w:r>
      <w:r>
        <w:t xml:space="preserve"> </w:t>
      </w:r>
    </w:p>
    <w:p w14:paraId="7F0453BB" w14:textId="77777777" w:rsidR="002C5662" w:rsidRDefault="002C5662">
      <w:pPr>
        <w:pStyle w:val="a3"/>
      </w:pPr>
      <w:r>
        <w:t xml:space="preserve">　　『兩』是兩種，『垢』是污染，什麼東西？就是妄想、執著這兩樣東西。</w:t>
      </w:r>
      <w:r>
        <w:t xml:space="preserve"> </w:t>
      </w:r>
    </w:p>
    <w:p w14:paraId="640D3321" w14:textId="77777777" w:rsidR="002C5662" w:rsidRDefault="002C5662">
      <w:pPr>
        <w:pStyle w:val="a3"/>
      </w:pPr>
      <w:r>
        <w:t xml:space="preserve">　　疏【則普該於含識。】</w:t>
      </w:r>
      <w:r>
        <w:t xml:space="preserve"> </w:t>
      </w:r>
    </w:p>
    <w:p w14:paraId="696F5F1D" w14:textId="77777777" w:rsidR="002C5662" w:rsidRDefault="002C5662">
      <w:pPr>
        <w:pStyle w:val="a3"/>
      </w:pPr>
      <w:r>
        <w:t xml:space="preserve">　　九法界的有情眾生統統都有，只是多少程度不一樣。像菩薩、阿羅漢他們比較輕一點，染污得輕一點；六道眾生的妄想執著染污得重一點。所以凡聖統統都有，就是輕重差別不同而已，這是我們一定要曉得。因此，佛看到我們迷得太久，迷得太深，永遠不覺悟，他老人家很有耐心在那裡等。等到哪一天你差不多可以覺悟了，給你講你相信了，你點頭了，他馬上就來。這叫什麼？眾生有感，佛就有應，感應道交。這種感可能我們自己都不曉得，為什麼？自己那個心微微的在動，就是能夠接受佛法，能聽得進去，我們自己真的不知道。一遇到佛法，聽到就生歡喜心，這是你的善心已經成熟。所以眾生有感，佛就有應，這個感應非常非常的快速。佛教我們，這一開端就用「三檀四攝」：</w:t>
      </w:r>
      <w:r>
        <w:t xml:space="preserve"> </w:t>
      </w:r>
    </w:p>
    <w:p w14:paraId="70A0CB7A" w14:textId="77777777" w:rsidR="002C5662" w:rsidRDefault="002C5662">
      <w:pPr>
        <w:pStyle w:val="a3"/>
      </w:pPr>
      <w:r>
        <w:t xml:space="preserve">　　疏【三檀等備。四攝齊收。開示長劫之苦因。悟入永生之樂果。】</w:t>
      </w:r>
      <w:r>
        <w:t xml:space="preserve"> </w:t>
      </w:r>
    </w:p>
    <w:p w14:paraId="63AAEF65" w14:textId="77777777" w:rsidR="002C5662" w:rsidRDefault="002C5662">
      <w:pPr>
        <w:pStyle w:val="a3"/>
      </w:pPr>
      <w:r>
        <w:t xml:space="preserve">　　這兩句很重要。佛告訴我們，你為什麼會輪迴？你為什麼會這麼苦？這個東西別人說不出來。世間人沒有能力說出來，科學、哲學、宗教都沒有辦法解釋。為什麼不能解釋？不曉得事實真相，光是推測，推測不是事實，距離事實甚遠。為什麼這麼苦？今天世界為什麼這麼亂？我們看到現象，這個現象是果報，是果。果必有因，你前面種了因，後面哪有不結果報的道理？你要好的果報，你要種好因。所以善有善報，惡有惡報，善惡果報絲亳不爽。『檀』是布施，佛給我們講三種布施，這三種布施：財布施、法布施、無畏布施。這就是說明我們長劫輪迴的苦因，你不肯布施。換句話，你不肯幫助別人。</w:t>
      </w:r>
      <w:r>
        <w:t xml:space="preserve"> </w:t>
      </w:r>
    </w:p>
    <w:p w14:paraId="2FAEDB12" w14:textId="77777777" w:rsidR="002C5662" w:rsidRDefault="002C5662">
      <w:pPr>
        <w:pStyle w:val="a3"/>
      </w:pPr>
      <w:r>
        <w:t xml:space="preserve">　　這次我從新加坡回來，新加坡有個同修告訴我，他是個做生意的人，他說現在生意很難做，夥計不聽話。他來問我，我就告訴他：你相不相信佛法？他說：我相信。那相信就很容易。他說：那到底怎麼回事情？你沒有福報！你從前做的生意小，夥計都聽話，你的福報小，你只有那麼大的福報。現在你生意做大，做大了要大福報，你的福報沒有那麼大，所以底下人不聽話，就這麼個道理。那怎麼辦？修福！</w:t>
      </w:r>
      <w:r>
        <w:t xml:space="preserve"> </w:t>
      </w:r>
    </w:p>
    <w:p w14:paraId="62171229" w14:textId="77777777" w:rsidR="002C5662" w:rsidRDefault="002C5662">
      <w:pPr>
        <w:pStyle w:val="a3"/>
      </w:pPr>
      <w:r>
        <w:t xml:space="preserve">　　怎麼個修福？佛教給我們三種布施：財布施、法布施、無畏布施。你真正能修三種布施，你是與眾生結善緣，你對眾生有恩惠。眾生與你有恩惠，他就是報恩來的，這個報恩來的，哪有不聽話？他不聽話的，你跟他沒有恩惠。所以人與人的關係，不但是家庭裡面父子兄弟，你在這商店裡面，老闆跟夥計也是這四種關係，報恩、報怨、討債、還債。你的夥計都聽話，都盡心盡力替你做，那報恩來的；你對他沒有恩，他來拆你台，來給你搗蛋，把你生意搞垮，報怨來的。唯獨佛法把這個道理分析得是真的清楚、真的明瞭，你要你的生意發達，將來能發大財，趕緊大布施。</w:t>
      </w:r>
      <w:r>
        <w:t xml:space="preserve"> </w:t>
      </w:r>
    </w:p>
    <w:p w14:paraId="2A2099D2" w14:textId="77777777" w:rsidR="002C5662" w:rsidRDefault="002C5662">
      <w:pPr>
        <w:pStyle w:val="a3"/>
      </w:pPr>
      <w:r>
        <w:t xml:space="preserve">　　還有一個同修告訴我，他說奇怪，有一天我坐車，車上告訴我。因為我們走到汶萊大使館，汶萊是很小的國家，人口只有二十五萬人，比我們台北市差遠了。二十五萬人這麼一個小國家是世界上首富，最有錢的國家，回教國家，他富有從哪來的？石油太豐富，產油。他就給我講：全世界凡是回教國家都產油，都有錢，都富有。他問我：這是什麼原因？我說：什麼原因？佛講的布施。回教的教義是硬性規定，回教徒每年的收入一定要拿出十分之一來布施。他全國都布施，整個教徒們都布施，他怎麼沒有福報？當然有福報！但是他們的布施只有財布施，他沒有法布施，沒有無畏布施，所以他雖然很富，他生活還不是很快樂、很圓滿，還有很多麻煩在。佛教給我們究竟圓滿幸福的生活，是要三種布施統統要修。</w:t>
      </w:r>
      <w:r>
        <w:t xml:space="preserve"> </w:t>
      </w:r>
    </w:p>
    <w:p w14:paraId="3FB9C87C" w14:textId="77777777" w:rsidR="002C5662" w:rsidRDefault="002C5662">
      <w:pPr>
        <w:pStyle w:val="a3"/>
      </w:pPr>
      <w:r>
        <w:t xml:space="preserve">　　他聽我這個話聽懂了，他明白了，他發心真正要做。他說：那我要從哪裡下手？他經營的是電子工業。我說：就用你自己經營的這個項目。你可以把佛經，可以把這些《講記》做成電腦磁片，可以把這個錄音的、錄影的做成</w:t>
      </w:r>
      <w:r>
        <w:t>CD</w:t>
      </w:r>
      <w:r>
        <w:t>片，你不要收錢，送給你的顧客。除了送給你顧客之外，你能送給全世界學佛的團體機構或者是個人。你盡量的送，不要怕送光，你今天送光，明天連本帶利都加上，決定有的，自自然然源源不斷而來，你決定不要害怕。我們常講捨得，你能捨後頭才得；你不捨，後頭就不得，就完了。財源要像水一樣會流，這流出去，那就流進來，不要叫它成為死水，死水就完了。何況要知道財五家共有，不是你的，你為什麼不拿來做好事？不拿來普遍利益眾生？你能這樣做，你將來的商品在世界任何地方，你開展覽作秀的時候，人家來看一定歡喜你的。你的東西不如人家，人家也歡喜你的、買你的，為什麼？他跟你有緣。就這麼個道理。這個道理多少人想不通，冤枉不冤枉。</w:t>
      </w:r>
      <w:r>
        <w:t xml:space="preserve"> </w:t>
      </w:r>
    </w:p>
    <w:p w14:paraId="554D038E" w14:textId="77777777" w:rsidR="002C5662" w:rsidRDefault="002C5662">
      <w:pPr>
        <w:pStyle w:val="a3"/>
      </w:pPr>
      <w:r>
        <w:t xml:space="preserve">　　他這一次跟我去旅行，到馬來西亞看到每個地方的同修們非常熱烈的歡迎，布施的！我們的經書、錄音帶免費，哪個地方要，哪個地方趕快送去。所以無論到什麼地方，歡迎的人非常之多，熱烈親切來招待。我說：你做生意像我這樣多好，你的生意就發達，你就發大財。俗話說：不怕貨比貨，只怕不識貨。這個話還不太可靠，緣分最重要。一定要與廣大眾生有緣，有善緣、有好緣，不要結惡緣。</w:t>
      </w:r>
      <w:r>
        <w:t xml:space="preserve"> </w:t>
      </w:r>
    </w:p>
    <w:p w14:paraId="068E3582" w14:textId="77777777" w:rsidR="002C5662" w:rsidRDefault="002C5662">
      <w:pPr>
        <w:pStyle w:val="a3"/>
      </w:pPr>
      <w:r>
        <w:t xml:space="preserve">　　今天一切法裡頭最善的《無量壽經》，最善的淨宗法門。這一點我們在這十年當中，我們深深的體會到、觀察到，自古以來任何法門經論的弘揚都很難推廣，唯獨《無量壽經》。我們提倡《無量壽經》才十年，一九八二年開始，十年這個法門能夠弘遍全世界，為許許多多同修愛好歡迎，這就說出這個法門是一切諸佛菩薩護持的法門，一切諸佛弘揚的法門；得不到佛菩薩威神加持，就不可能有這樣的效果，這是我們看到的。我們弘揚的速度、面這麼大，自古以來查歷史找不到，這絕對不是我們個人的德行。我沒有德行，我也不會說。在講台上你們聽到我好像說的頭頭是道，我想是佛菩薩加持的，為什麼？我下台就不會說話，我見人沒什麼話好說。這是佛力加持，不是佛力加持，這是做不到的事情。所以財施、法施，我們做ＣＤ片，做錄音帶、錄影帶，我們要花錢，錢是財布施，內容是法布施，人聽了之後精神振奮，他一切都不恐怖，無畏布施。一樁事情三檀圓滿，這真是難得，真正不容易。</w:t>
      </w:r>
      <w:r>
        <w:t xml:space="preserve"> </w:t>
      </w:r>
    </w:p>
    <w:p w14:paraId="18A76451" w14:textId="77777777" w:rsidR="002C5662" w:rsidRDefault="002C5662">
      <w:pPr>
        <w:pStyle w:val="a3"/>
      </w:pPr>
      <w:r>
        <w:t xml:space="preserve">　　『四攝齊收』。這個「攝」是接引眾生的四種方法。這四種方法是布施，第一個是布施，布施跟眾生結恩惠、結好緣，他才會聽。然後下面是愛語、利行、同事，佛菩薩接引眾生的四個方法。我們只要把三檀四攝學會，你這一生真的是自在幸福，你會被一切大眾接受，會被一切大眾歡迎，你在這個世間無往而不利。上有佛菩薩保佑你，下有一切眾生愛護、擁護你，你怎麼不幸福？你怎麼不快樂？這到哪裡去學？佛法裡頭才有，離開佛法學不到，沒有這個東西。</w:t>
      </w:r>
      <w:r>
        <w:t xml:space="preserve"> </w:t>
      </w:r>
    </w:p>
    <w:p w14:paraId="68C031B8" w14:textId="77777777" w:rsidR="002C5662" w:rsidRDefault="002C5662">
      <w:pPr>
        <w:pStyle w:val="a3"/>
      </w:pPr>
      <w:r>
        <w:t xml:space="preserve">　　所以這一大段諸位能夠把三檀四攝學會，今天第一座你就很得受用，你就曉得佛門裡頭，「佛氏門中，有求必應」，我知道怎麼求，我知道怎麼修。這是學佛的基礎，這是根本法。世間人先不滿足他世間的需求，他還要學什麼佛法？一定是先滿足現前的幸福快樂，然後我們會想到長遠的：我將來的幸福快樂，我建立在哪裡。我們看大師的開示。</w:t>
      </w:r>
      <w:r>
        <w:t xml:space="preserve"> </w:t>
      </w:r>
    </w:p>
    <w:p w14:paraId="304045D3" w14:textId="77777777" w:rsidR="002C5662" w:rsidRDefault="002C5662">
      <w:pPr>
        <w:pStyle w:val="a3"/>
      </w:pPr>
      <w:r>
        <w:t xml:space="preserve">　　疏【遇因韋提致請。我今樂欲往生安樂。唯願如來。教我思惟。教我正受。】</w:t>
      </w:r>
      <w:r>
        <w:t xml:space="preserve"> </w:t>
      </w:r>
    </w:p>
    <w:p w14:paraId="2CC36B4C" w14:textId="77777777" w:rsidR="002C5662" w:rsidRDefault="002C5662">
      <w:pPr>
        <w:pStyle w:val="a3"/>
      </w:pPr>
      <w:r>
        <w:t xml:space="preserve">　　這一段故事必須到經文裡面才看到，現在我們不浪費時間。簡單的說要考量我們將來，將來，一般人講死後。有些不明瞭的人認為人怎麼樣？人的一生，生不平等，有人生在富貴家庭，有人生在貧窮家庭，出生不平等。生下來之後，在這一生當中也不平等。最平等是什麼？死了最平等。看錯了，死了更不平等；有的到西方極樂世界成佛，有的下地獄受罪，那怎麼會平等。所以要知道生不平等，活了不平等，死了更不平等，這是事實的真相。所以聰明人、覺悟的人他就會想到，我在世間這個時間短暫，時間短那無所謂，將來死後這個時間長，那可重要，那個苦樂比現在這個苦樂要緊得多。我們要想到真正的幸福，永恆的幸福。</w:t>
      </w:r>
      <w:r>
        <w:t xml:space="preserve"> </w:t>
      </w:r>
    </w:p>
    <w:p w14:paraId="5FF80C90" w14:textId="77777777" w:rsidR="002C5662" w:rsidRDefault="002C5662">
      <w:pPr>
        <w:pStyle w:val="a3"/>
      </w:pPr>
      <w:r>
        <w:t xml:space="preserve">　　韋提希夫人在這一會裡面，她親身所經歷的、親身所感受的，以及她要求佛對她的幫助。佛教她在十方世界自己選擇，她選擇的是西方世界極樂淨土。她這個選擇，實在講也是代替我們選擇，因為我們所受的苦難、所歷的境界，跟她沒有什麼差別。她覺悟了，我們今天也覺悟了，她選擇西方極樂世界，我們相信一定選擇得很正確，連釋迦牟尼佛也讚歎她，選對了！選對了怎麼個去法？她提出兩句的請求：『唯願如來，教我思惟，教我正受』。這兩句話很重要。佛在許多大乘經上說一切法自心想生。換句話說，就是求佛教我要怎樣思想，才能夠得生西方極樂世界。所以這是非常非常的重要。</w:t>
      </w:r>
      <w:r>
        <w:t xml:space="preserve"> </w:t>
      </w:r>
    </w:p>
    <w:p w14:paraId="4A06D4DE" w14:textId="77777777" w:rsidR="002C5662" w:rsidRDefault="002C5662">
      <w:pPr>
        <w:pStyle w:val="a3"/>
      </w:pPr>
      <w:r>
        <w:t xml:space="preserve">　　大師在前面給我們講，這個法門是大乘最重要的法門，落實到實際修行功夫來講就是本經講的定、散二善。定善是什麼？就是《彌陀經》上講的「一心不亂」，《無量壽經》上講的「一向專念」，這是屬於定善，這是我們真正修學的功夫。他這裡講的散善跟平常我們講正助雙修的意思不同，他這個定散二善都是正行不是助行，這要知道。假如我們把它看作定善是正行，散善是助行，那我們就看錯。定、散都屬於正行，因此這個定散兩種方法，無論修學哪一種方法都能往生。修定善能往生，修散善也能往生，定散都修那當然更好，都是決定得生。他這有簡單的註解：</w:t>
      </w:r>
      <w:r>
        <w:t xml:space="preserve"> </w:t>
      </w:r>
    </w:p>
    <w:p w14:paraId="0321195A" w14:textId="77777777" w:rsidR="002C5662" w:rsidRDefault="002C5662">
      <w:pPr>
        <w:pStyle w:val="a3"/>
      </w:pPr>
      <w:r>
        <w:t xml:space="preserve">　　疏【即此觀經定散二門是也。定即息慮以凝心。】</w:t>
      </w:r>
      <w:r>
        <w:t xml:space="preserve"> </w:t>
      </w:r>
    </w:p>
    <w:p w14:paraId="27D636DD" w14:textId="77777777" w:rsidR="002C5662" w:rsidRDefault="002C5662">
      <w:pPr>
        <w:pStyle w:val="a3"/>
      </w:pPr>
      <w:r>
        <w:t xml:space="preserve">　　就是一心不亂。這一句佛號念到功夫真正得力的時候，妄想分別執著統統都沒有，這屬於定善。</w:t>
      </w:r>
      <w:r>
        <w:t xml:space="preserve"> </w:t>
      </w:r>
    </w:p>
    <w:p w14:paraId="6003735C" w14:textId="77777777" w:rsidR="002C5662" w:rsidRDefault="002C5662">
      <w:pPr>
        <w:pStyle w:val="a3"/>
      </w:pPr>
      <w:r>
        <w:t xml:space="preserve">　　疏【散即廢惡以修善。】</w:t>
      </w:r>
      <w:r>
        <w:t xml:space="preserve"> </w:t>
      </w:r>
    </w:p>
    <w:p w14:paraId="7F6D6E4E" w14:textId="77777777" w:rsidR="002C5662" w:rsidRDefault="002C5662">
      <w:pPr>
        <w:pStyle w:val="a3"/>
      </w:pPr>
      <w:r>
        <w:t xml:space="preserve">　　這個散善在此，善導大師在本經裡面給我們指出來，「淨業三福」屬於散善，「九品因果」屬於散善。可見得真的這個散善也是正行，不是我們通常講的助行。</w:t>
      </w:r>
      <w:r>
        <w:t xml:space="preserve"> </w:t>
      </w:r>
    </w:p>
    <w:p w14:paraId="242D9708" w14:textId="77777777" w:rsidR="002C5662" w:rsidRDefault="002C5662">
      <w:pPr>
        <w:pStyle w:val="a3"/>
      </w:pPr>
      <w:r>
        <w:t xml:space="preserve">　　疏【迴斯二行。】</w:t>
      </w:r>
      <w:r>
        <w:t xml:space="preserve"> </w:t>
      </w:r>
    </w:p>
    <w:p w14:paraId="0407C894" w14:textId="77777777" w:rsidR="002C5662" w:rsidRDefault="002C5662">
      <w:pPr>
        <w:pStyle w:val="a3"/>
      </w:pPr>
      <w:r>
        <w:t xml:space="preserve">　　「迴」是迴向，將這兩種行門迴向。</w:t>
      </w:r>
      <w:r>
        <w:t xml:space="preserve"> </w:t>
      </w:r>
    </w:p>
    <w:p w14:paraId="39A691DC" w14:textId="77777777" w:rsidR="002C5662" w:rsidRDefault="002C5662">
      <w:pPr>
        <w:pStyle w:val="a3"/>
      </w:pPr>
      <w:r>
        <w:t xml:space="preserve">　　疏【求願往生也。】</w:t>
      </w:r>
      <w:r>
        <w:t xml:space="preserve"> </w:t>
      </w:r>
    </w:p>
    <w:p w14:paraId="46367253" w14:textId="77777777" w:rsidR="002C5662" w:rsidRDefault="002C5662">
      <w:pPr>
        <w:pStyle w:val="a3"/>
      </w:pPr>
      <w:r>
        <w:t xml:space="preserve">　　這個法門容易，因為這個定散二善人人能修，人人能得，不像其他法門，其他法門難，這個法門容易，叫易行道。底下解釋這個弘願：</w:t>
      </w:r>
      <w:r>
        <w:t xml:space="preserve"> </w:t>
      </w:r>
    </w:p>
    <w:p w14:paraId="31CCA5FB" w14:textId="77777777" w:rsidR="002C5662" w:rsidRDefault="002C5662">
      <w:pPr>
        <w:pStyle w:val="a3"/>
      </w:pPr>
      <w:r>
        <w:t xml:space="preserve">　　疏【言弘願者。如大經說。一切善惡凡夫得生者。莫不皆乘阿彌陀佛大願業力為增上緣也。】</w:t>
      </w:r>
      <w:r>
        <w:t xml:space="preserve"> </w:t>
      </w:r>
    </w:p>
    <w:p w14:paraId="13086122" w14:textId="77777777" w:rsidR="002C5662" w:rsidRDefault="002C5662">
      <w:pPr>
        <w:pStyle w:val="a3"/>
      </w:pPr>
      <w:r>
        <w:t xml:space="preserve">　　我們聽了這一句話心就安了。我們為什麼會往生？阿彌陀佛本願在攝受，我們靠這個。自己要具備的功夫，要用前面定散的意思來講，簡單來說是一心念佛，斷惡修善。一心念佛是定善，斷惡修善是散善，你只要記住這兩句話。什麼是善？什麼是惡？這我在講席當中講得很多，凡是利益一切眾生的都是善，凡是利益自己的都是惡。所以真正修行人不要求自利，念念利益眾生，這就對。</w:t>
      </w:r>
      <w:r>
        <w:t xml:space="preserve"> </w:t>
      </w:r>
    </w:p>
    <w:p w14:paraId="43830BC0" w14:textId="77777777" w:rsidR="002C5662" w:rsidRDefault="002C5662">
      <w:pPr>
        <w:pStyle w:val="a3"/>
      </w:pPr>
      <w:r>
        <w:t xml:space="preserve">　　前面你真的要是把它搞通了、搞清楚，你愈捨愈多。你財布施，縱然整個世界經濟蕭條，你有福報，你的衣食財用不會缺乏，為什麼？有福。所以說福報是真正這個世間法的主宰，不是聰明、不是智慧、不是謀略，不是這個東西，福報。你們看三國劉備的兒子劉禪，大家曉得無能，智慧能力不足，他有福報，諸葛亮替他當奴才，你看他多有福報。有福還愁什麼？不愁。福是第一，福報從哪裡來？斷惡修善。斷惡是什麼？斷自私自利。一定要念念當中利益一切眾生，盡心盡力去做，你這個福德就不可思議。所以這個與阿彌陀佛的本願相應，阿彌陀佛一定加持你，他這個力量做增上緣，所以你決定得生淨土。底下又說：</w:t>
      </w:r>
      <w:r>
        <w:t xml:space="preserve"> </w:t>
      </w:r>
    </w:p>
    <w:p w14:paraId="156699A6" w14:textId="77777777" w:rsidR="002C5662" w:rsidRDefault="002C5662">
      <w:pPr>
        <w:pStyle w:val="a3"/>
      </w:pPr>
      <w:r>
        <w:t xml:space="preserve">　　疏【又佛密意弘深。教門難曉。三賢十聖。弗測所闚。況我信外輕毛。敢知旨趣。】</w:t>
      </w:r>
      <w:r>
        <w:t xml:space="preserve"> </w:t>
      </w:r>
    </w:p>
    <w:p w14:paraId="1C212111" w14:textId="77777777" w:rsidR="002C5662" w:rsidRDefault="002C5662">
      <w:pPr>
        <w:pStyle w:val="a3"/>
      </w:pPr>
      <w:r>
        <w:t xml:space="preserve">　　前面是我們能夠理解的，這後面是我們不能理解的，不但我們不能理解，『三賢十聖』菩薩他們也不能理解，何況我們？我們要在這個地方建立信心。</w:t>
      </w:r>
      <w:r>
        <w:t xml:space="preserve"> </w:t>
      </w:r>
    </w:p>
    <w:p w14:paraId="3DFE3FA6" w14:textId="77777777" w:rsidR="002C5662" w:rsidRDefault="002C5662">
      <w:pPr>
        <w:pStyle w:val="a3"/>
      </w:pPr>
      <w:r>
        <w:t xml:space="preserve">　　疏【仰惟釋迦此方發遣。彌陀即彼國來迎。彼喚此遣。豈容不去也。】</w:t>
      </w:r>
      <w:r>
        <w:t xml:space="preserve"> </w:t>
      </w:r>
    </w:p>
    <w:p w14:paraId="5DDC9F2A" w14:textId="77777777" w:rsidR="002C5662" w:rsidRDefault="002C5662">
      <w:pPr>
        <w:pStyle w:val="a3"/>
      </w:pPr>
      <w:r>
        <w:t xml:space="preserve">　　這話說得好！釋迦牟尼佛勸我們到西方極樂世界去，派我們去，那一邊阿彌陀佛在歡迎，趕快來、趕快來，這還不成功嗎？世尊叫我們去，就是教我們信願行。我們今天明白信願，怎麼行？一心念佛，斷惡修善，簡單明瞭。只要能這樣做法，那邊阿彌陀佛就非常歡迎，念念光明注照你，哪有不去的道理。</w:t>
      </w:r>
      <w:r>
        <w:t xml:space="preserve"> </w:t>
      </w:r>
    </w:p>
    <w:p w14:paraId="73D3029E" w14:textId="77777777" w:rsidR="002C5662" w:rsidRDefault="002C5662">
      <w:pPr>
        <w:pStyle w:val="a3"/>
      </w:pPr>
      <w:r>
        <w:t xml:space="preserve">　　疏【唯可勤心奉法。畢命為期。捨此穢身。即證彼法性之常樂。】</w:t>
      </w:r>
      <w:r>
        <w:t xml:space="preserve"> </w:t>
      </w:r>
    </w:p>
    <w:p w14:paraId="01186AFA" w14:textId="77777777" w:rsidR="002C5662" w:rsidRDefault="002C5662">
      <w:pPr>
        <w:pStyle w:val="a3"/>
      </w:pPr>
      <w:r>
        <w:t xml:space="preserve">　　這個大段落可以說就是大師給我們說講經的因緣，能夠提醒我們明白事實的真相，明白這部經典、法門的重要，生無上歡喜心來學習。真正發心，一定是盡形壽皈依！我們這一生都依靠這個法門。『捨此穢身』。這個捨很重要，我們的身都肯捨，何況身外之物，哪一樣不能捨？捨是因，得是果，愈是捨愈得的多，愈得的多愈要捨，不要說得多了就不捨，那就壞了。為什麼？那你所得的用完了就又沒有了。就像水一樣，你永遠讓它流通，永遠沒有止境，這個好，不要把它堵起來，不要障礙它。我們在這個大時代當中，在這個亂世五濁惡世當中，我們一定會得到個人一生幸福快樂，家庭美滿，事業順利。社會它動亂，我和諧；天下它大亂，我太平，這才真正顯示出福報。</w:t>
      </w:r>
      <w:r>
        <w:t xml:space="preserve"> </w:t>
      </w:r>
    </w:p>
    <w:p w14:paraId="20CCAACD" w14:textId="77777777" w:rsidR="002C5662" w:rsidRDefault="002C5662">
      <w:pPr>
        <w:pStyle w:val="a3"/>
      </w:pPr>
      <w:r>
        <w:t xml:space="preserve">　　我們今天把這一段跟諸位介紹出來，使我們學習這部經典先有了一個基礎，從下一次我們就介紹經題。剛才說過，善導大師重要的開示我一定會提出來，大家自己能夠看得懂的，我們統統省略掉，這樣我們進度可以能夠提前，進度快一點。因為現在在全世界各個地區，如果這個經講得太長，大家都不太願意接受。現在人耐心不夠，希望這東西愈短愈好，愈簡單愈好，因此我們的長經要短講，深經要淺講，這是接引大眾的根機。有深入的，到以後有機會我們再詳細討論大師的著疏，我們準備做第二次或第三次詳細討論，這一次我們略說。好，今天就講到此地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E3D2" w14:textId="77777777" w:rsidR="002C5662" w:rsidRDefault="002C5662" w:rsidP="002C5662">
      <w:r>
        <w:separator/>
      </w:r>
    </w:p>
  </w:endnote>
  <w:endnote w:type="continuationSeparator" w:id="0">
    <w:p w14:paraId="6471A56D" w14:textId="77777777" w:rsidR="002C5662" w:rsidRDefault="002C5662" w:rsidP="002C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B63D" w14:textId="77777777" w:rsidR="002C5662" w:rsidRDefault="002C5662" w:rsidP="002C5662">
      <w:r>
        <w:separator/>
      </w:r>
    </w:p>
  </w:footnote>
  <w:footnote w:type="continuationSeparator" w:id="0">
    <w:p w14:paraId="2AE8A785" w14:textId="77777777" w:rsidR="002C5662" w:rsidRDefault="002C5662" w:rsidP="002C5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62"/>
    <w:rsid w:val="002C56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0CD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56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56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56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56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9868</Characters>
  <Application>Microsoft Office Word</Application>
  <DocSecurity>0</DocSecurity>
  <Lines>82</Lines>
  <Paragraphs>23</Paragraphs>
  <ScaleCrop>false</ScaleCrop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