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8F2C" w14:textId="77777777" w:rsidR="009401FB" w:rsidRDefault="009401FB">
      <w:r>
        <w:t xml:space="preserve">佛說觀無量壽佛經疏　　（第三十四集）　　</w:t>
      </w:r>
      <w:r>
        <w:t>1992/12</w:t>
      </w:r>
      <w:r>
        <w:t xml:space="preserve">　　台灣景美華藏圖書館　　檔名：</w:t>
      </w:r>
      <w:r>
        <w:t xml:space="preserve">03-005-0034 </w:t>
      </w:r>
    </w:p>
    <w:p w14:paraId="0B6568B9" w14:textId="77777777" w:rsidR="009401FB" w:rsidRDefault="009401FB">
      <w:pPr>
        <w:pStyle w:val="a3"/>
      </w:pPr>
      <w:r>
        <w:t xml:space="preserve">　　請掀開經本二百七十頁倒數第二行：</w:t>
      </w:r>
      <w:r>
        <w:t xml:space="preserve"> </w:t>
      </w:r>
    </w:p>
    <w:p w14:paraId="4C6F3D99" w14:textId="77777777" w:rsidR="009401FB" w:rsidRDefault="009401FB">
      <w:pPr>
        <w:pStyle w:val="a3"/>
      </w:pPr>
      <w:r>
        <w:t xml:space="preserve">　　經【佛告阿難及韋提希。下品下生者。或有眾生。作不善業。五逆十惡。具諸不善。如此愚人。以惡業故。應墮惡道。經歷多劫。受苦無窮。】</w:t>
      </w:r>
      <w:r>
        <w:t xml:space="preserve"> </w:t>
      </w:r>
    </w:p>
    <w:p w14:paraId="629AFFDB" w14:textId="77777777" w:rsidR="009401FB" w:rsidRDefault="009401FB">
      <w:pPr>
        <w:pStyle w:val="a3"/>
      </w:pPr>
      <w:r>
        <w:t xml:space="preserve">　　經文講到這個地方快要圓滿了。這一段是正宗分最後的一段，也是淨宗法門（就是淨土法門）最要緊的一段，與《無量壽經》四十八願第十八願可以說是圓滿相應，這是一切諸佛如來歎為希有的法門。九品在這部經裡面佔了三段經文。這十六觀就是十六段，前面十二段是觀想念佛，第十三觀是觀像念佛，第十四觀是上輩往生，這就講九品，上三品的是大乘心修善的凡夫；第十五觀是中三品的，中三品是持戒修善這樣的人去往生的；最後這一觀就第十六觀是下三品，下三品是完全講的造作罪業的凡夫。這罪業有上中下三等，下品罪業，這罪業輕的就是下品上生，罪業再重一點的就是下品中生，今天講的是罪業極重之人，這是下品下生。</w:t>
      </w:r>
      <w:r>
        <w:t xml:space="preserve"> </w:t>
      </w:r>
    </w:p>
    <w:p w14:paraId="6F565643" w14:textId="77777777" w:rsidR="009401FB" w:rsidRDefault="009401FB">
      <w:pPr>
        <w:pStyle w:val="a3"/>
      </w:pPr>
      <w:r>
        <w:t xml:space="preserve">　　因此這一章經文我們要特別注意到，為什麼？往往我們自己造作極重的罪業，自己並不知道。不但不知道還以為做了好多功德，還以為自己做了多少好事，這問題就嚴重了。為什麼會把這些事情誤會了？這就是佛經裡面講的愚痴。愚痴之人對於真假不能辨別，把假的當作真的，真的當作假的，現在在這個世間這樣的人非常普遍。我在國外的時間長，國外有許多拿到博士學位的、碩士學位的，還學的是假佛法，跟他講真的，他還不相信、還不能接受，先入為主。這是我們在經上看到，世尊在三千年前講到末法時代，也就是講到我們現在這個時代，「邪師說法，如恆河沙」，妖魔鬼怪的徒眾特別的昌盛，真正佛法沒落了、衰微了，眼前就是這一個現象。追究其根本原因在愚痴。這愚痴不是說不聰明，那人很聰明，聰明不能辨別邪正，不能辨別真妄，這叫做愚痴。所以愚痴不見得是不聰明。換句話說，真正有智慧的人也不見得很聰明，這是真的。所以用世俗眼光來看，往往把事情看錯了，一定要非常冷靜用清淨心來觀察，這才能理解。</w:t>
      </w:r>
      <w:r>
        <w:t xml:space="preserve"> </w:t>
      </w:r>
    </w:p>
    <w:p w14:paraId="5E384325" w14:textId="77777777" w:rsidR="009401FB" w:rsidRDefault="009401FB">
      <w:pPr>
        <w:pStyle w:val="a3"/>
      </w:pPr>
      <w:r>
        <w:t xml:space="preserve">　　經文一開端佛叫著『阿難及韋提希』。叫著他的名字，下面有很重要的開示，這叫他名字提醒他注意。佛滅度之後，後世的弟子無論是聽講或者是讀經，看到這個字樣，要曉得就是佛在此地教我們，要我們注意下面的開示。『下品下生者』，這句是將品位說出來了，下品下生。下面這就是說明這下品下生他所造的行業。『或有眾生』，佛的語氣很含蓄，換句話說，對於造罪業的人，佛是非常憐憫，並不責備他，非常的憐憫。所以這語氣裡面非常溫和。或者有，用一個假設的話來說，沒有指定你造作好多罪業你將來是要得什麼果報，佛不這麼說法；佛說法非常溫和，讓我們自己去反省，我們有沒有造這個罪業。</w:t>
      </w:r>
      <w:r>
        <w:t xml:space="preserve"> </w:t>
      </w:r>
    </w:p>
    <w:p w14:paraId="2F74D78E" w14:textId="77777777" w:rsidR="009401FB" w:rsidRDefault="009401FB">
      <w:pPr>
        <w:pStyle w:val="a3"/>
      </w:pPr>
      <w:r>
        <w:t xml:space="preserve">　　『作不善業』，這一句是總說。首先我們對於善、不善就很難辨別，這的確是很嚴重的一個大問題。如果我們對於善與惡能夠粗粗有個概念，那對我們修學就有很大的幫助。這個概念在古時候容易，為什麼？古時候人讀聖賢書，讀四書五經。聖賢書對於真妄、邪正、是非、善惡，確實認識得很清楚，講得很明白。現在大家不念聖賢書了，完全憑自人的感情，我認為這個善就善，我不喜歡這就是惡，這個問題就嚴重了。每個人情緒不相同，每個人善惡的標準不一樣，到底哪個是善？哪個是惡？於是</w:t>
      </w:r>
      <w:r>
        <w:lastRenderedPageBreak/>
        <w:t>乎問題就來了，這問題的發展就變成社會的動亂、世界的不安，就是善惡沒有標準了。</w:t>
      </w:r>
      <w:r>
        <w:t xml:space="preserve"> </w:t>
      </w:r>
    </w:p>
    <w:p w14:paraId="307E38C1" w14:textId="77777777" w:rsidR="009401FB" w:rsidRDefault="009401FB">
      <w:pPr>
        <w:pStyle w:val="a3"/>
      </w:pPr>
      <w:r>
        <w:t xml:space="preserve">　　從前善惡標準是以聖賢人他們的觀察，以他們的標準作為標準。我們現在唯一還有一個途徑可走的，那就是民國初年印光大師教導我們的方法。大師是淨宗最近的一代祖師，是為我們全國佛門四眾弟子所尊重的一個人，提起印光大師，不管是哪一宗哪一派沒有不尊敬的。他老人家在生極力提倡《了凡四訓》，《了凡四訓》不是佛經，也不是儒家、道家的經典，是袁了凡居士對於他的小孩，四篇文章是教訓他兒子的，所以是訓子的家書。這四篇的內容說明善惡因果報應，所以對於一切事理真妄、邪正、善惡、是非、利害、得失，為我們做了一個非常詳細明白的分析。</w:t>
      </w:r>
      <w:r>
        <w:t xml:space="preserve"> </w:t>
      </w:r>
    </w:p>
    <w:p w14:paraId="7554199B" w14:textId="77777777" w:rsidR="009401FB" w:rsidRDefault="009401FB">
      <w:pPr>
        <w:pStyle w:val="a3"/>
      </w:pPr>
      <w:r>
        <w:t xml:space="preserve">　　印祖教人學佛從哪裡學起？從《了凡四訓》學起，這是非常有道理的。就是教我們有眼光能夠辨別邪正，這樣子自己才能真正離苦得樂，才曉得我們想做一點好事，什麼是真的好事，不要把那個好事搞偏差了。他說就是善，善有圓滿的善，有不圓滿的善，有欠缺的善，有副作用的善，可見得這裡面你愈去觀察，問題也愈不簡單。這確實是要有學問、有智慧才能夠看得清楚。這善與不善的標準必須要認識。</w:t>
      </w:r>
      <w:r>
        <w:t xml:space="preserve"> </w:t>
      </w:r>
    </w:p>
    <w:p w14:paraId="366732D0" w14:textId="77777777" w:rsidR="009401FB" w:rsidRDefault="009401FB">
      <w:pPr>
        <w:pStyle w:val="a3"/>
      </w:pPr>
      <w:r>
        <w:t xml:space="preserve">　　學佛的同修原本應該是以經論為標準，何以印光大師把經論放下，用《了凡四訓》作標準？甚至於他用《安士全書》、用《太上感應篇》，這都不是佛教的，可是要知道祖師的苦心，真正要挽救這一代的眾生。不用經典，是經典被人錯解了，經沒有錯，講經的人講錯了；經沒有錯，註解的人註錯了。有這回事情嗎？有，我還真看到過。我看到有人註解《金剛經》、《心經》，拿來一看，簡直不是這回事情，不曉得錯到哪裡去了。這末法時期邪師說法如恆河沙，釋迦牟尼佛真沒有講錯，三千年前見到我們現在的社會。經論，如果沒有善知識來傳授，我們一般人很難理解，因此祖師採用這幾樣東西，這幾樣東西淺顯，容易讀不會發生錯誤，用這個來做為我們學佛的基礎。所以我在講席上也常常勸勉同修，要認真在這三種書裡面奠下深厚的基礎，要認真去讀，依教奉行，對我們決定有好處，然後你才真正能夠體會到祖師救度眾生的熱誠，才知道他的苦心。</w:t>
      </w:r>
      <w:r>
        <w:t xml:space="preserve"> </w:t>
      </w:r>
    </w:p>
    <w:p w14:paraId="301537CB" w14:textId="77777777" w:rsidR="009401FB" w:rsidRDefault="009401FB">
      <w:pPr>
        <w:pStyle w:val="a3"/>
      </w:pPr>
      <w:r>
        <w:t xml:space="preserve">　　下面具體給我們指出來這兩種極大的惡行，『五逆十惡』。講造惡這兩類是最重的，這兩種罪業都是墮阿鼻地獄的。五逆，第一個是殺父親，第二個是殺母親，第三個是殺阿羅漢，第四個是出佛身血。這殺父、殺母好懂，阿羅漢現在沒有了，你到哪裡去找阿羅漢？說實在話，你還沒有那個福報見阿羅漢。為什麼殺阿羅漢也有這麼大的罪？阿羅漢是佛弟子，是代佛教化眾生，是這一方人的人天眼目，就是我們後來所說的善知識，是一個有道德、有學問的老師。他在這裡教化一方，你殺害了他，這一方人失去一個好老師教導，所以這個罪不是從他一個人結的，是你把這一方人眾生的善緣都斷掉了，這個罪就非常非常重，是這麼一回事情。所以等流的罪，等就是等於，等於殺阿羅漢。就是這一個地方上真正有道德、有學問熱心教化這一方這個人，你要殺害他等於殺阿羅漢。</w:t>
      </w:r>
      <w:r>
        <w:t xml:space="preserve"> </w:t>
      </w:r>
    </w:p>
    <w:p w14:paraId="390A459B" w14:textId="77777777" w:rsidR="009401FB" w:rsidRDefault="009401FB">
      <w:pPr>
        <w:pStyle w:val="a3"/>
      </w:pPr>
      <w:r>
        <w:t xml:space="preserve">　　佛已經滅度了，佛的福報最大，究竟圓滿的福報，所以任何人想害佛都害不了，佛有很多護法神保護他，沒有人能夠害佛的。提婆達多，我們這經的一開端把這個事情跟諸位交代過了，他要想害佛，知道佛每天到舍衛大城去托缽，佛在世托缽的制度，每天他經過的路線有個地方有個懸崖，他預先在那個山頂上放了一塊大石頭，看看佛差不多走到下面了，這石頭推下去想把佛打死。這護法神在當中就把石頭攔住，</w:t>
      </w:r>
      <w:r>
        <w:lastRenderedPageBreak/>
        <w:t>韋馱菩薩用金剛杵攔住石頭，這石頭就破了，就破成碎片，這個碎片把佛的腳砸了，出了一點血，所以叫出佛身血，這個故事從這來的。這個意思就是說，雖然你害不了他，你對他起了惡心惡意要傷害他，這個罪就形成了，所以這是出佛身血。</w:t>
      </w:r>
      <w:r>
        <w:t xml:space="preserve"> </w:t>
      </w:r>
    </w:p>
    <w:p w14:paraId="5A1D237F" w14:textId="77777777" w:rsidR="009401FB" w:rsidRDefault="009401FB">
      <w:pPr>
        <w:pStyle w:val="a3"/>
      </w:pPr>
      <w:r>
        <w:t xml:space="preserve">　　現在佛不在世了，如果你是有惡意破壞佛像，無論是雕塑的佛像、彩畫的佛像，以瞋恨心去破壞它，就等於出佛身血，這個罪是一樣重。如果沒有惡心破壞了佛像，這叫過，過失，那不是罪，是過失。在現在又有許多同修常常來問我：我家裡供養的佛像舊了，法師怎麼辦？這常常有這些問題。佛像、經書破了都不能損壞，都要修補，這是從前的話，從前是要這樣做法，為什麼？以前沒有印刷術，更沒有彩色印刷。從前的佛像除了塑造的佛像之外，舊了重新貼金修補，因為塑一尊佛像是要很大的工程，要花費很大，所以要加以修補，一樣的來供養。彩畫也是如此，請一個畫家畫一張很好的佛像，那個價值也相當之高，所以破了之後重新裱褙，依舊能夠供養。現在科學進步了，印刷術發達了，你供養過的舊佛像送人，沒人要。新的太多，愈做愈精緻，愈做愈美，你的舊佛像你都不喜歡，人家還會喜歡嗎？那不可能的。</w:t>
      </w:r>
      <w:r>
        <w:t xml:space="preserve"> </w:t>
      </w:r>
    </w:p>
    <w:p w14:paraId="2AE7B753" w14:textId="77777777" w:rsidR="009401FB" w:rsidRDefault="009401FB">
      <w:pPr>
        <w:pStyle w:val="a3"/>
      </w:pPr>
      <w:r>
        <w:t xml:space="preserve">　　經書也是一樣的。從前的經書，古時候書是手抄的，手寫的本子，可見得寫一本書不容易。所以這個本子要很珍貴的把它保存，不可以損壞，不能在紙上隨便寫字，不可以的。知道我讀了這部經之後，這個經還傳給後世。我手上大概現在恐怕還有五十本線裝書。線裝書我很多，裡頭有五十本是明朝時候的版本，距離現在五百年了，像這種書決定不能損壞，損壞要修補，留傳後世，這要知道的。所以線裝書、善本書要非常珍惜，要有責任，我現在在我保管，我將來要交給後人，不能夠損壞。至於現代印刷的書，你在旁邊寫字沒有關係，為什麼？你念過的書送人，人家不要，好本子太多了，沒有人要你的舊本子。</w:t>
      </w:r>
      <w:r>
        <w:t xml:space="preserve"> </w:t>
      </w:r>
    </w:p>
    <w:p w14:paraId="1670AC1E" w14:textId="77777777" w:rsidR="009401FB" w:rsidRDefault="009401FB">
      <w:pPr>
        <w:pStyle w:val="a3"/>
      </w:pPr>
      <w:r>
        <w:t xml:space="preserve">　　像這樣的舊的佛像，特別是畫的這個佛像，印的這個佛像，現代這些經書用舊了，怎麼辦？就不必像從前那個說法，你可以把它燒掉。如果恭敬心，在焚化爐裡面燒，寺院有焚化爐。不在焚化爐，單獨燒，燒之後然後把這個灰包起來埋在乾淨的地方，就是沒有人走路的地方，草地，埋在這裡面，先在這塑膠袋裝埋下去；還有一種方法，放在水裡面，隨著水流出去，這都是非常恭敬的方法。世法、佛法能不能成就就在恭敬心，一分恭敬是一分利益，十分恭敬得十分利益，特別是佛法從恭敬中求。</w:t>
      </w:r>
      <w:r>
        <w:t xml:space="preserve"> </w:t>
      </w:r>
    </w:p>
    <w:p w14:paraId="7B87C0E1" w14:textId="77777777" w:rsidR="009401FB" w:rsidRDefault="009401FB">
      <w:pPr>
        <w:pStyle w:val="a3"/>
      </w:pPr>
      <w:r>
        <w:t xml:space="preserve">　　今年新年，住在溫哥華的張老居士寫的這一部《無量壽經》，我們印出來跟每位同修結緣。張老居士是我一生當中看到對佛法虔誠第一個人，他寫這部經，寫一個字洗一次手，我們不但不能做到，聽也沒有聽說過。他不但是寫《無量壽經》寫一個字洗一次手，他寫很多部經了。現在送給我的有《金剛經》、《無量壽經》，有《觀世音菩薩普門品》，有《太上感應篇》，有《心經》，將來我把他的東西統統印成一套。所有一切經書他都是一樣恭敬，每寫一個字洗一次手。</w:t>
      </w:r>
      <w:r>
        <w:t xml:space="preserve"> </w:t>
      </w:r>
    </w:p>
    <w:p w14:paraId="21FF6A9B" w14:textId="77777777" w:rsidR="009401FB" w:rsidRDefault="009401FB">
      <w:pPr>
        <w:pStyle w:val="a3"/>
      </w:pPr>
      <w:r>
        <w:t xml:space="preserve">　　這老居士非常了不起，今年七十九歲。我曾經問他，他畫也畫得好，他是當代的書法家。你看看他寫的這個字，這市面上有小楷的字帖《靈飛經》很有名，你把《靈飛經》跟他寫的字對照一下，他寫的超過《靈飛經》。他寫了五十年，每天寫，寫了五十年。所以我們展開經卷，一定會被他那個真誠感動，這無形當中就得利益了。這是傳播佛法，使一切眾生看到這經本就生歡喜心，這就是攝受眾生的功德。所以經典要美，文字要漂亮，佛法講莊嚴，莊嚴是攝受眾生的，令一切眾生生歡喜心，用意在此地。</w:t>
      </w:r>
      <w:r>
        <w:t xml:space="preserve"> </w:t>
      </w:r>
    </w:p>
    <w:p w14:paraId="5EA98151" w14:textId="77777777" w:rsidR="009401FB" w:rsidRDefault="009401FB">
      <w:pPr>
        <w:pStyle w:val="a3"/>
      </w:pPr>
      <w:r>
        <w:t xml:space="preserve">　　佛法一定要把它認識清楚，佛法是釋迦牟尼佛對於九法界一切眾生最圓滿、最究竟、最好的教育，你一定要認識清楚。佛四十九年跟我們所說的一切法，它的內容是給我們說明宇宙人生的真相，《般若經》上常講諸法實相，諸法實相就是一切法的真相。對於一切法的真相真正明白、真正了解，佛門就叫他這個人覺悟了，覺悟了就叫他作佛、叫他作菩薩；對於一切法的真相不了解、不明白，這叫迷，迷了就叫凡夫。凡夫跟佛菩薩差別就在此地，這是我們一定要曉得的。因此，佛對我們種種的教導，種種的修行方法都是依據諸法實相上建立的。因此他所講的東西句句真實，沒有一句是虛妄的。</w:t>
      </w:r>
      <w:r>
        <w:t xml:space="preserve"> </w:t>
      </w:r>
    </w:p>
    <w:p w14:paraId="27D2E56E" w14:textId="77777777" w:rsidR="009401FB" w:rsidRDefault="009401FB">
      <w:pPr>
        <w:pStyle w:val="a3"/>
      </w:pPr>
      <w:r>
        <w:t xml:space="preserve">　　我們對於老師要尊重，對於父母要孝順。五逆罪，前面兩條殺父、殺母，這是大不孝，當中兩條殺阿羅漢、出佛身血是大不敬。你看跟本經前面講的三福，一個是正面，一個是反面，才知道至善是孝親尊師，極惡是殺父母、害老師，這是極大之惡行。我們能把這兩條仔細的去觀察，仔細的去研究，你就能夠了解佛所說的善、不善的一個大概了，這是講善與不善的大根大本。不但釋迦牟尼佛教化眾生建立在這個基礎上，十方三世一切諸佛教化眾生也是在這個基礎上。所以父母師長對我們的恩德是最大！父母，我們的身命得自於父母，父母對我們有養育之恩；我們的法身慧命得自於老師，沒有老師的教導，說實在的話，我們怎麼會知道宇宙人生的真相？宇宙是我們生活的環境，人生就是本人，換句話說，佛教導我們的千經萬論，這講的是什麼？講的就是我自己跟我自己生活環境的真相，你說這個要不要緊？還有哪一樁事情比這個更重要的？沒有。我們把佛法本質要認識不清楚，那這個學佛就難怪人家說我們是迷信，盲修瞎練，這還能怪別人嗎？所以孝親尊師的反面就是惡逆。</w:t>
      </w:r>
      <w:r>
        <w:t xml:space="preserve"> </w:t>
      </w:r>
    </w:p>
    <w:p w14:paraId="60B8811B" w14:textId="77777777" w:rsidR="009401FB" w:rsidRDefault="009401FB">
      <w:pPr>
        <w:pStyle w:val="a3"/>
      </w:pPr>
      <w:r>
        <w:t xml:space="preserve">　　第五條叫破和合僧，這和合僧是什麼？就是佛教的僧團。佛教僧團要用現代的話來說就是佛教的學校。你要破壞佛教的學校，這個罪過也是墮阿鼻地獄，為什麼？僧團，我們在念三皈依的時候都念到皈依僧，僧是什麼？眾中尊。這眾是什麼意思？眾是團體，眾是社會。在我們這個社會裡面許許多多的團體，國家團體，有黨團、有社會團體、人民團體，團體太多了。現在憲法上規定人民有結社的自由，團體太多了。所有一切團體裡面，是佛弟子組成這個團體最尊貴，為什麼最尊貴？大家都能夠和睦相處，裡面沒有衝突、沒有意見，不是你爭我鬥，沒有鬥爭。因為佛弟子一定要遵守佛的基本戒律，這個基本戒律是六和敬。</w:t>
      </w:r>
      <w:r>
        <w:t xml:space="preserve"> </w:t>
      </w:r>
    </w:p>
    <w:p w14:paraId="213DC1FA" w14:textId="77777777" w:rsidR="009401FB" w:rsidRDefault="009401FB">
      <w:pPr>
        <w:pStyle w:val="a3"/>
      </w:pPr>
      <w:r>
        <w:t xml:space="preserve">　　所以佛的根本戒律，對自己來講的五戒是根本戒律，對自己的；處事待人接物，就是跟大家相處，六和敬是根本戒律。所以這個團體是人間天上最為尊貴，沒有人不佩服，沒有人不敬重，因為你們是一個和合的團體，這值得尊敬。我們中國俗話常講：家和萬事興。家不和，外頭就有人欺負。所以佛教團體是所有團體的典範、團體的模範，這裡面就含著有很深的教化社會的作用。你要是破壞它，破壞佛教化眾生的儀式，破壞佛為一切眾生制定最好的制度，這罪過就非常重，這叫五逆。</w:t>
      </w:r>
      <w:r>
        <w:t xml:space="preserve"> </w:t>
      </w:r>
    </w:p>
    <w:p w14:paraId="59474D24" w14:textId="77777777" w:rsidR="009401FB" w:rsidRDefault="009401FB">
      <w:pPr>
        <w:pStyle w:val="a3"/>
      </w:pPr>
      <w:r>
        <w:t xml:space="preserve">　　現代的社會真的出了大問題，大問題的根就在教育發生了嚴重的問題，造成社會的動亂，眾生的苦難。《禮記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上說得非常好，「建國君民，教學為先」。建國，用現代的話來說建立一個政權，領導一個國家的老百姓，什麼最重要？教學最重要。古人對於教育非常重視，教育要有一個根。現在人所謂是一元、多元，反對一元，認為一元都是專制獨裁的，不會進步的，多元。殊不知多元要建立在一元的基礎上，多元才是福。那個一元是什麼？就是孝敬，那這個多元真的會帶給人民真正的幸福。如果多元發展，大家都不孝父母，子女不孝父母，學生不敬師長，部下背叛長官，那天下大亂了。多元發展有什麼好處？帶來是更大的苦難。</w:t>
      </w:r>
      <w:r>
        <w:t xml:space="preserve"> </w:t>
      </w:r>
    </w:p>
    <w:p w14:paraId="1F673632" w14:textId="77777777" w:rsidR="009401FB" w:rsidRDefault="009401FB">
      <w:pPr>
        <w:pStyle w:val="a3"/>
      </w:pPr>
      <w:r>
        <w:t xml:space="preserve">　　什麼是教育？教育裡頭第一個大事情（就是大方針），是教給我們認識人與人的關係；父子的關係、兄弟的關係、夫婦的關係、朋友的關係、君臣的關係，這君臣就是現在講領導與被領導的關係。你能把這些認識清清楚楚、明明白白，在哪一個崗位上盡他自己本分的義務，這個社會繁榮，國家強盛，人民安樂，這是教育裡頭第一個目標。我們今天雖然教育好像是很發達，其實這個東西全部不講求了，全部都捨棄掉了，認為這是古老的東西，古老東西都是落伍的，都是舊的，都是要淘汰的，這不得了，這要命！像一棵大樹一樣，樹年年發新枝，年年開新花、結新果，這個好，這新的，那個樹根、樹幹，那是古老的那個不要，都要把它剷除了。好了，那個根本一剷除，你這個花果沒有幾天就死掉，所以這叫要命。這個教育是要命的教育，這不得了！</w:t>
      </w:r>
      <w:r>
        <w:t xml:space="preserve"> </w:t>
      </w:r>
    </w:p>
    <w:p w14:paraId="5596E704" w14:textId="77777777" w:rsidR="009401FB" w:rsidRDefault="009401FB">
      <w:pPr>
        <w:pStyle w:val="a3"/>
      </w:pPr>
      <w:r>
        <w:t xml:space="preserve">　　換句話說，我們要想真正救自己，真正救我們的家族，救我們的親戚朋友，救我們這個社會，從哪裡做起？從根本做起。佛在此地講的比儒家講的還要簡單、還要扼要，從三福做起。所以學佛從哪裡學？孝順父母學起，尊敬老師，慈心不殺，修十善業，這能做好了才可以學佛。所以第二福「受持三歸，具足眾戒，不犯威儀」，這就學佛了。所以佛法的基礎是建立在世法的基礎上。</w:t>
      </w:r>
      <w:r>
        <w:t xml:space="preserve"> </w:t>
      </w:r>
    </w:p>
    <w:p w14:paraId="19296FE7" w14:textId="77777777" w:rsidR="009401FB" w:rsidRDefault="009401FB">
      <w:pPr>
        <w:pStyle w:val="a3"/>
      </w:pPr>
      <w:r>
        <w:t xml:space="preserve">　　佛教，釋迦牟尼佛當年創教，弟子們將佛教傳播，是在全世界四面八方的傳播，並不是特別喜歡中國，不是的。為什麼傳到中國來在中國發揚光大，傳到其他地方去，沒有多久都沒落了、都沒有了，原因在什麼地方？中國這個環境非常適合佛教育長成的環境。因為中國人講孝親，中國人講尊師，佛法就建立在這個基礎上，所以它能夠在中國發揚光大，在中國有這樣輝煌了不起的成就，我們一定要知道。今天佛法衰了，衰在什麼地方？大家把這個根忘掉了，沒有從這上打基礎，所以經義被曲解了，被誤會了。這是五逆罪，我們一定要知道要認識得很清楚、很透徹，才不致於產生誤會。</w:t>
      </w:r>
      <w:r>
        <w:t xml:space="preserve"> </w:t>
      </w:r>
    </w:p>
    <w:p w14:paraId="65B6B686" w14:textId="77777777" w:rsidR="009401FB" w:rsidRDefault="009401FB">
      <w:pPr>
        <w:pStyle w:val="a3"/>
      </w:pPr>
      <w:r>
        <w:t xml:space="preserve">　　譬如說，我們往往學佛的人造極重的罪自己不知道。前面跟諸位講過戒律，前面這一段是講破戒的罪，下品中生的。佛在經上特別給我們舉了一個例子，偷盜常住物，那個罪就重，跟諸位分析過了，為什麼？就是整個僧團是一家人，所謂常住物，並不是我們現在常住這幾個人有分，而是講什麼？十方常住，盡虛空遍法界所有學佛的人他都有一份，所以這個問題就嚴重了。比偷一個國家的東西，偷全世界、偷聯合國的東西沒有那麼大的罪，所以常住這個罪就重，這要記住，就是因為他團體是一個整體。</w:t>
      </w:r>
      <w:r>
        <w:t xml:space="preserve"> </w:t>
      </w:r>
    </w:p>
    <w:p w14:paraId="2D852911" w14:textId="77777777" w:rsidR="009401FB" w:rsidRDefault="009401FB">
      <w:pPr>
        <w:pStyle w:val="a3"/>
      </w:pPr>
      <w:r>
        <w:t xml:space="preserve">　　由此可知，如果我們分化這個團體，分化就是破壞這個團體，那這個罪就重了，這個罪必定墮阿鼻地獄。怎麼個分化法？我舉一個例子，受三皈，一受三皈就把佛法分化掉了。佛教我們心要清淨、心要平等、心要恭敬、心要真誠。這一皈依，這是我的皈依師，那個不是；這是我師父的道場，那個不是，你把這僧團馬上就分化掉了。這樣皈依，諸佛菩薩看到流眼淚，你將來果報在哪裡？不皈依沒事，一皈依皈依到地獄去了，準下阿鼻地獄。什麼罪？把僧團破壞掉了。所以皈依的時候，你是皈依佛、皈依法、皈依僧，不是說我皈依某法師。法師不過是僧團一個代表人來給你傳授三皈，給你作證明而已的，你是皈依盡虛空遍法界的僧團，這個功德不可思議。今天就是連這麼一樁小事情都有這麼大的偏差，這怎麼得了！</w:t>
      </w:r>
      <w:r>
        <w:t xml:space="preserve"> </w:t>
      </w:r>
    </w:p>
    <w:p w14:paraId="68854AB7" w14:textId="77777777" w:rsidR="009401FB" w:rsidRDefault="009401FB">
      <w:pPr>
        <w:pStyle w:val="a3"/>
      </w:pPr>
      <w:r>
        <w:t xml:space="preserve">　　我在講三皈詳細講過，印光大師講三皈也說得清清楚楚，在上海護國消災法會講演，後面傳授三皈講得很清楚，但現在有很多本子後頭那一段沒有了，被人刪掉了，這是什麼居心？印光大師最後那一段說明，你們皈依不是皈依我一個人，我是僧團代表，你是皈依所有的出家人，所有出家人都是自己的師父，要用平等心來看待，這就對了。但後面這一段現在沒有了，現在好多印的本子後頭沒有，香港的本子有。這不知道是什麼人幹的事情？我舉這一個例子，像這樣的事情太多太多，不勝枚舉。所以真正佛法不容易遇到，遇到假得多，假的是欺騙你上當。現在人很可憐，聽騙不聽勸，認假不認真，假的好的不得了，真的不相信，騙他一騙就去了，怎麼勸也枉然，勸不動的，這是什麼？常言說得好，業障深重。</w:t>
      </w:r>
      <w:r>
        <w:t xml:space="preserve"> </w:t>
      </w:r>
    </w:p>
    <w:p w14:paraId="5C902AA4" w14:textId="77777777" w:rsidR="009401FB" w:rsidRDefault="009401FB">
      <w:pPr>
        <w:pStyle w:val="a3"/>
      </w:pPr>
      <w:r>
        <w:t xml:space="preserve">　　「十惡」，這是身殺生、偷盜、邪淫，身三種惡業；口妄語，兩舌（兩舌是挑撥是非），綺語是花言巧語，都是欺騙人的，惡口是說話粗魯，口四種過失；意這心裡貪、瞋、痴。學佛也有貪心的，有很多人學了佛，世間法他不貪了，他貪佛法。佛是教我們把貪心去掉，不是將貪心換對象，那沒有用處，貪圖佛法也糟了糕。這是說的十惡業，我們要常常檢點。《地藏經》上講「閻浮提眾生，起心動念，無不是罪」。真的要反省要檢點。</w:t>
      </w:r>
      <w:r>
        <w:t xml:space="preserve"> </w:t>
      </w:r>
    </w:p>
    <w:p w14:paraId="21C0BF74" w14:textId="77777777" w:rsidR="009401FB" w:rsidRDefault="009401FB">
      <w:pPr>
        <w:pStyle w:val="a3"/>
      </w:pPr>
      <w:r>
        <w:t xml:space="preserve">　　『具諸不善』，這是總結，其他一切太多太多了，那就不必一條一條說了，一句話就包括了。所有一切不善的，這個人統統都造了。『如此愚人，以惡業故，應墮惡道，經歷多劫，受苦無窮』。佛法裡面這善與惡最簡單的一個區別方法，這諸位要記住，凡是自利的，對自己有利益的統統是惡；凡是利益大眾的，利益眾生的，這是善。但是這個利益，利益有真的有假的，有半有滿，有偏有圓，大家念《了凡四訓》就知道了，我在這裡省一點時間就不要多說。可見得這個事情講利益、講善惡都不簡單。他造惡業要受惡報，「歷經多劫」這是指阿鼻地獄，「受苦無窮」。下面經文是他講有緣遇到這個法門所得的好處。</w:t>
      </w:r>
      <w:r>
        <w:t xml:space="preserve"> </w:t>
      </w:r>
    </w:p>
    <w:p w14:paraId="7A7D91DD" w14:textId="77777777" w:rsidR="009401FB" w:rsidRDefault="009401FB">
      <w:pPr>
        <w:pStyle w:val="a3"/>
      </w:pPr>
      <w:r>
        <w:t xml:space="preserve">　　經【如此愚人。臨命終時。遇善知識。】</w:t>
      </w:r>
      <w:r>
        <w:t xml:space="preserve"> </w:t>
      </w:r>
    </w:p>
    <w:p w14:paraId="3E51CB7D" w14:textId="77777777" w:rsidR="009401FB" w:rsidRDefault="009401FB">
      <w:pPr>
        <w:pStyle w:val="a3"/>
      </w:pPr>
      <w:r>
        <w:t xml:space="preserve">　　這時間要看清楚，是在『臨命終時』遇到善知識。</w:t>
      </w:r>
      <w:r>
        <w:t xml:space="preserve"> </w:t>
      </w:r>
    </w:p>
    <w:p w14:paraId="62F84C28" w14:textId="77777777" w:rsidR="009401FB" w:rsidRDefault="009401FB">
      <w:pPr>
        <w:pStyle w:val="a3"/>
      </w:pPr>
      <w:r>
        <w:t xml:space="preserve">　　經【種種安慰。為說妙法。教令念佛。】</w:t>
      </w:r>
      <w:r>
        <w:t xml:space="preserve"> </w:t>
      </w:r>
    </w:p>
    <w:p w14:paraId="6A8E7AE3" w14:textId="77777777" w:rsidR="009401FB" w:rsidRDefault="009401FB">
      <w:pPr>
        <w:pStyle w:val="a3"/>
      </w:pPr>
      <w:r>
        <w:t xml:space="preserve">　　『妙法』就是念阿彌陀佛求生淨土，這個法子妙！所有一切法沒有這個法妙，這是究竟的妙法。</w:t>
      </w:r>
      <w:r>
        <w:t xml:space="preserve"> </w:t>
      </w:r>
    </w:p>
    <w:p w14:paraId="770D46EE" w14:textId="77777777" w:rsidR="009401FB" w:rsidRDefault="009401FB">
      <w:pPr>
        <w:pStyle w:val="a3"/>
      </w:pPr>
      <w:r>
        <w:t xml:space="preserve">　　經【彼人苦逼。不遑念佛。】</w:t>
      </w:r>
      <w:r>
        <w:t xml:space="preserve"> </w:t>
      </w:r>
    </w:p>
    <w:p w14:paraId="53670AF3" w14:textId="77777777" w:rsidR="009401FB" w:rsidRDefault="009401FB">
      <w:pPr>
        <w:pStyle w:val="a3"/>
      </w:pPr>
      <w:r>
        <w:t xml:space="preserve">　　這個『念』，像前面所講的觀想念、觀像念，他在臨終的時候受極大的痛苦都辦不到了。</w:t>
      </w:r>
      <w:r>
        <w:t xml:space="preserve"> </w:t>
      </w:r>
    </w:p>
    <w:p w14:paraId="331BFB19" w14:textId="77777777" w:rsidR="009401FB" w:rsidRDefault="009401FB">
      <w:pPr>
        <w:pStyle w:val="a3"/>
      </w:pPr>
      <w:r>
        <w:t xml:space="preserve">　　經【善友告言。汝若不能念彼佛者。應稱無量壽佛。如是至心。令聲不絕。具足十念。稱南無阿彌陀佛。】</w:t>
      </w:r>
      <w:r>
        <w:t xml:space="preserve"> </w:t>
      </w:r>
    </w:p>
    <w:p w14:paraId="537CBA5C" w14:textId="77777777" w:rsidR="009401FB" w:rsidRDefault="009401FB">
      <w:pPr>
        <w:pStyle w:val="a3"/>
      </w:pPr>
      <w:r>
        <w:t xml:space="preserve">　　這就是四種念佛裡面的持名念佛，其他的三種念佛他都不行，他都做不到，最後教他最簡單的持名。『無量壽佛』就是阿彌陀佛，阿彌陀佛是梵音，無量壽佛是翻成中國的意思。所以我們現在中國淨土宗，從慧遠大師以來都是採取的持名念佛。持名念佛從哪裡來的？從《十六觀經</w:t>
      </w:r>
      <w:r>
        <w:t>•</w:t>
      </w:r>
      <w:r>
        <w:t>下品下生章》來的。我們要問這下品下生章是不是最差勁的一章？不盡然。怎麼曉得不盡然？我們看佛一生一向講經的慣例裡面能夠發現，佛說經往往把最殊勝、最好的擺到最後說。我們在《華嚴經》上看到，你看五十三參，最殊勝的念佛法門擺到最後；《楞嚴經》上最殊勝的法門也是擺到最後，《大勢至菩薩念佛圓通章》，我都詳細給諸位報告過，佛說法的慣例如此。要依這個慣例來推論，這持名念佛是所有念佛法門最殊勝的方法，諸位要知道！</w:t>
      </w:r>
      <w:r>
        <w:t xml:space="preserve"> </w:t>
      </w:r>
    </w:p>
    <w:p w14:paraId="730631D0" w14:textId="77777777" w:rsidR="009401FB" w:rsidRDefault="009401FB">
      <w:pPr>
        <w:pStyle w:val="a3"/>
      </w:pPr>
      <w:r>
        <w:t xml:space="preserve">　　這個地方這幾句經文千萬不能疏忽看過去。『彼人苦逼，不遑念佛』，就這一句，那個關鍵就在這一句，祕密就在這一句。這就說明，實相念佛，觀想念佛，觀像念佛，都救不了這個人，你看前面那些人罪輕善多，那些方法能救，能夠救他；這個人罪業重，那些方法對他沒效，沒效，那就拿出最後的法寶。最後法寶可以度他，豈不是這個持名念佛極重罪業的人都能度，那其他的不全度了嗎？所以這句是全經的眼目，全經的關鍵！這往往我們念經就把這兩句含糊籠統念下去，不曉得它這兩句重要性。這兩句我們才真正認清楚持名念佛是所有一切法門最不可思議的。</w:t>
      </w:r>
      <w:r>
        <w:t xml:space="preserve"> </w:t>
      </w:r>
    </w:p>
    <w:p w14:paraId="4FB1E2F6" w14:textId="77777777" w:rsidR="009401FB" w:rsidRDefault="009401FB">
      <w:pPr>
        <w:pStyle w:val="a3"/>
      </w:pPr>
      <w:r>
        <w:t xml:space="preserve">　　所以常說這佛號功德不可思議，你把這兩句透徹了解，你才真正明瞭為什麼古德講名號功德不可思議。就是名號能夠度墮落阿鼻地獄的眾生，都能得度，與十八願完全相應。所以四十八願裡頭，為什麼古德特別稱讚十八願，其他的願不行，其他願度什麼？罪業輕的、修善的，度那些人。第十八願是度地獄眾生的。第十八願用什麼方法？持名念佛，十念必生。所以這個法門到究竟頂點，沒有比這個法門更殊勝。希望大家很冷靜、仔細去思惟這個意思，你然後才會死心塌地，我們真正得到諸佛如來最了不起的法門，我們得到了。這個得到是你真的認識它、真的明白它。你要是不認識、不清楚、不明瞭，這一句阿彌陀佛沒什麼了不起，你當面錯過，等於說是無上的珍寶擺在你面前，你不識貨。這是真的你不認識，你認識假的，把假的當作真的拿去了，這真正的至寶你反而漏掉了。</w:t>
      </w:r>
      <w:r>
        <w:t xml:space="preserve"> </w:t>
      </w:r>
    </w:p>
    <w:p w14:paraId="765CCE81" w14:textId="77777777" w:rsidR="009401FB" w:rsidRDefault="009401FB">
      <w:pPr>
        <w:pStyle w:val="a3"/>
      </w:pPr>
      <w:r>
        <w:t xml:space="preserve">　　這個關鍵的字眼就在這句「彼人苦逼，不遑念佛」，這個苦是什麼？地獄境界現前，這臨終那一剎那，地獄相現前，什麼功夫、什麼力量統統用不上，都沒法子，最後這一句阿彌陀佛就救了他。所以名號功德實實在在三經裡面講得很透徹，可惜大家念這個，把它念疏忽，粗心大意，這真正關鍵要緊之處含糊籠統過去了。所以這是教他持名念佛。</w:t>
      </w:r>
      <w:r>
        <w:t xml:space="preserve"> </w:t>
      </w:r>
    </w:p>
    <w:p w14:paraId="616B3494" w14:textId="77777777" w:rsidR="009401FB" w:rsidRDefault="009401FB">
      <w:pPr>
        <w:pStyle w:val="a3"/>
      </w:pPr>
      <w:r>
        <w:t xml:space="preserve">　　『具足十念』。這個十念是十聲，諸位要記住跟四十八願第十八願，那個意思是一樣的，十念必生是一樣的，是最後念佛十聲，不是我們平常講的十念法。十念法是一口氣作一念，那是平常修行的，這是臨終的十念，是指的十句。</w:t>
      </w:r>
      <w:r>
        <w:t xml:space="preserve"> </w:t>
      </w:r>
    </w:p>
    <w:p w14:paraId="68CD0C92" w14:textId="77777777" w:rsidR="009401FB" w:rsidRDefault="009401FB">
      <w:pPr>
        <w:pStyle w:val="a3"/>
      </w:pPr>
      <w:r>
        <w:t xml:space="preserve">　　經【於念念中除八十億劫生死之罪。】</w:t>
      </w:r>
      <w:r>
        <w:t xml:space="preserve"> </w:t>
      </w:r>
    </w:p>
    <w:p w14:paraId="1D683214" w14:textId="77777777" w:rsidR="009401FB" w:rsidRDefault="009401FB">
      <w:pPr>
        <w:pStyle w:val="a3"/>
      </w:pPr>
      <w:r>
        <w:t xml:space="preserve">　　這時候他心地真誠。地獄相現前，他恐懼，他害怕，求救的心切，所以他的心真誠，他這個念佛跟平常人念佛不一樣。所以每一聲佛號都能消除『八十億劫生死重罪』。</w:t>
      </w:r>
      <w:r>
        <w:t xml:space="preserve"> </w:t>
      </w:r>
    </w:p>
    <w:p w14:paraId="4155F877" w14:textId="77777777" w:rsidR="009401FB" w:rsidRDefault="009401FB">
      <w:pPr>
        <w:pStyle w:val="a3"/>
      </w:pPr>
      <w:r>
        <w:t xml:space="preserve">　　經【命終之時。見金蓮華。猶如日輪。住其人前。如一念頃。即得往生極樂世界。】</w:t>
      </w:r>
      <w:r>
        <w:t xml:space="preserve"> </w:t>
      </w:r>
    </w:p>
    <w:p w14:paraId="1A29C6D9" w14:textId="77777777" w:rsidR="009401FB" w:rsidRDefault="009401FB">
      <w:pPr>
        <w:pStyle w:val="a3"/>
      </w:pPr>
      <w:r>
        <w:t xml:space="preserve">　　這個地方大家要特別注意一點，注意這個人臨走的時候坐的是『金蓮華』，什麼人？一生無惡不造，殺父親、殺母親、破壞僧團，做這個惡業，臨命終時他十稱阿彌陀佛求生西方極樂世界，蓮花化生，這不可思議！下品下生都是金蓮花化生，那麼下品下生以前的還用得著說嗎？那都不必講了。最低的一個品位都是金蓮花，那其他我們就放心，這哪裡還有問題！</w:t>
      </w:r>
      <w:r>
        <w:t xml:space="preserve"> </w:t>
      </w:r>
    </w:p>
    <w:p w14:paraId="4FBE2F99" w14:textId="77777777" w:rsidR="009401FB" w:rsidRDefault="009401FB">
      <w:pPr>
        <w:pStyle w:val="a3"/>
      </w:pPr>
      <w:r>
        <w:t xml:space="preserve">　　縱然像大經，生到邊地疑城，邊地疑城還是蓮花化生。有些同修讀到經上意思不能明瞭，經上有比喻叫胎生，胎生是比喻，不是真的胎生，聽到之後就害怕、就懷疑了。邊地疑城也沒有胎生，說胎生，胎生是苦的意思，是形容、是比喻。他什麼苦？五百年不能見佛、不能聞法。雖然不見佛、不聞法，他生活得快樂，經上講像夜摩天人一樣，這樣的快樂、這樣的自在。那個五百年是指我們人間五百年，不是指極樂世界。所以經上所有講的時間，統統是從我們這個世間來說的，不是講西方世界。我們人間五百年，忉利天五天，兜率天才一天多一點，兜率天一天是我們人間四百年。由此可知，邊地疑城去往生，見佛也很快，也很了不起，不能輕視。下品下生這入品了，生到那個地方就見佛、就聞法，這要知道。所以他這個往生是蓮花化生。</w:t>
      </w:r>
      <w:r>
        <w:t xml:space="preserve"> </w:t>
      </w:r>
    </w:p>
    <w:p w14:paraId="4E34E656" w14:textId="77777777" w:rsidR="009401FB" w:rsidRDefault="009401FB">
      <w:pPr>
        <w:pStyle w:val="a3"/>
      </w:pPr>
      <w:r>
        <w:t xml:space="preserve">　　『猶如日輪』，是講蓮花的光明像太陽一樣，那麼樣的明亮。西方極樂世界樣樣都放光，人也放光，所有一切物質統統放光，這蓮花也放光。光明世界，那個世界沒有晝夜，因為它沒有晚上，它沒有黑暗，我們這邊一明一暗叫一天，它那裡沒有，它那裡是光明世界。這是說往生的狀況。</w:t>
      </w:r>
      <w:r>
        <w:t xml:space="preserve"> </w:t>
      </w:r>
    </w:p>
    <w:p w14:paraId="5E753E58" w14:textId="77777777" w:rsidR="009401FB" w:rsidRDefault="009401FB">
      <w:pPr>
        <w:pStyle w:val="a3"/>
      </w:pPr>
      <w:r>
        <w:t xml:space="preserve">　　經【於蓮華中。滿十二大劫。蓮華方開。】</w:t>
      </w:r>
      <w:r>
        <w:t xml:space="preserve"> </w:t>
      </w:r>
    </w:p>
    <w:p w14:paraId="52E58C49" w14:textId="77777777" w:rsidR="009401FB" w:rsidRDefault="009401FB">
      <w:pPr>
        <w:pStyle w:val="a3"/>
      </w:pPr>
      <w:r>
        <w:t xml:space="preserve">　　在蓮花裡面，這個花沒有開的時候，住在蓮花裡面，所見到的佛聞法，當然他見佛聞法，他要不見佛聞法，那跟邊地什麼兩樣？那沒有兩樣！他跟邊地不一樣，他能見佛聞法，是佛的化身。他也見到許許多多諸上善人俱會一處，他都見到。這些諸上善人也都是應化身。西方有四土，常寂光淨土，實報莊嚴淨土，方便有餘淨土，凡聖同居淨土。這就叫凡聖同居淨土，佛菩薩化身在這個花裡面，蓮花裡面為他講經說法。</w:t>
      </w:r>
      <w:r>
        <w:t xml:space="preserve"> </w:t>
      </w:r>
    </w:p>
    <w:p w14:paraId="4B43AFF3" w14:textId="77777777" w:rsidR="009401FB" w:rsidRDefault="009401FB">
      <w:pPr>
        <w:pStyle w:val="a3"/>
      </w:pPr>
      <w:r>
        <w:t xml:space="preserve">　　滿『十二大劫』，蓮花就開了。這我們一聽十二大劫，這個時間好長好長！諸位如果讀大乘經，佛在經上講，在我們這個世界要想修行成佛要多少個大劫？三大阿僧祇劫。那個劫是指大劫，三大阿僧祇大劫要比起十二個大劫，那不能比，人家十二個大劫就成就。所以兩個一比較起來，西方世界實在太殊勝，這麼快功德就圓滿了。他的花一開，花一開是什麼地位？別教就是初地，圓教就是初住，我們常講法身大士，破一品無明，證一分法身，蓮花開了。花一開所見到的是實報莊嚴土，從凡聖同居土經十二劫就到實報莊嚴土見阿彌陀佛的報身。這時觀音、大勢至為他說法，他明心見性，見性成佛。</w:t>
      </w:r>
      <w:r>
        <w:t xml:space="preserve"> </w:t>
      </w:r>
    </w:p>
    <w:p w14:paraId="7EC1D889" w14:textId="77777777" w:rsidR="009401FB" w:rsidRDefault="009401FB">
      <w:pPr>
        <w:pStyle w:val="a3"/>
      </w:pPr>
      <w:r>
        <w:t xml:space="preserve">　　在這個地方也許有同修有一個疑問，什麼疑問？我們一生到西方世界去，這下品下生，在蓮花裡面可不可以再回到娑婆世界來度眾生？能。怎麼知道能？四十八願裡講得很清楚、很明白，他回到娑婆來度眾生，再回去的時候他還在蓮花裡面，他花還是沒有開，花開了是法身大士。雖然花沒有開，他在花裡面見到應化身佛跟報身佛是無二無別，為什麼？西方世界是平等世界，四土九品一點都不錯，是有，雖有它平等；不像我們這個地方，有，有還不平等，它那個地方有是平等。因此，使你自己都不能覺察你是在哪個品位，是在哪一土，你自己都不能覺察，都一樣的。實際上裡面功夫是真正不相同。所以諸位一定要把事實真相搞清楚，我們不懷疑了，心安理得。這心怎麼安？事實真相搞清楚、搞明白了。然後無論什麼人來給你說，那就像善導大師講的，與經講的不相應，我們笑笑就算了，也不必跟他爭執，我們相信佛的話。菩薩以下所說的跟佛講的不一樣，我們笑笑不要理會就算了，也不要去爭執，為什麼？毫無意義。自己決定不動搖，決定不改變，一心一意念佛求生淨土，這就對了！</w:t>
      </w:r>
      <w:r>
        <w:t xml:space="preserve"> </w:t>
      </w:r>
    </w:p>
    <w:p w14:paraId="6D9D091C" w14:textId="77777777" w:rsidR="009401FB" w:rsidRDefault="009401FB">
      <w:pPr>
        <w:pStyle w:val="a3"/>
      </w:pPr>
      <w:r>
        <w:t xml:space="preserve">　　底下這個文是講他親證境界之後的利益，換句話說，花沒有開就是沒有親證。沒有親證，他那個智慧神通道力是阿彌陀佛本願威神加持的，如果得不到阿彌陀佛加持，他哪有那麼大的能力？像《無量壽經》上講的，這西方世界的人包括下品下生的，他沒有說下品下生除外，沒有說這個話，下品下生一定在裡面。天眼洞視、天耳徹聽，這個能力是如來果地上的能力。就是說他們的天眼、天耳的能力，六通的能力是盡虛空遍法界的，這麼大的能力。這個能力是阿彌陀佛本願加持的。但是到此地，花開了的時候是自己本能透出來了；換句話說，不要阿彌陀佛加持，他也有這個能力，何況佛依舊加持他。佛的加持，自己本能一結合，那這個能力真是不可思議。所以這些事實真相，如果不是佛為我們宣揚，我們怎麼會知道？這裡頭字字句句都是真實的。所以這時候：</w:t>
      </w:r>
      <w:r>
        <w:t xml:space="preserve"> </w:t>
      </w:r>
    </w:p>
    <w:p w14:paraId="3C73756D" w14:textId="77777777" w:rsidR="009401FB" w:rsidRDefault="009401FB">
      <w:pPr>
        <w:pStyle w:val="a3"/>
      </w:pPr>
      <w:r>
        <w:t xml:space="preserve">　　經【觀世音大勢至。以大悲音聲。為其廣說諸法實相。】</w:t>
      </w:r>
      <w:r>
        <w:t xml:space="preserve"> </w:t>
      </w:r>
    </w:p>
    <w:p w14:paraId="346CB2FC" w14:textId="77777777" w:rsidR="009401FB" w:rsidRDefault="009401FB">
      <w:pPr>
        <w:pStyle w:val="a3"/>
      </w:pPr>
      <w:r>
        <w:t xml:space="preserve">　　這個實相要連到，這是一句，不要只到那裡「廣說諸法，實相」，不是另外一句，就錯了，『廣說諸法實相』。</w:t>
      </w:r>
      <w:r>
        <w:t xml:space="preserve"> </w:t>
      </w:r>
    </w:p>
    <w:p w14:paraId="491B45F6" w14:textId="77777777" w:rsidR="009401FB" w:rsidRDefault="009401FB">
      <w:pPr>
        <w:pStyle w:val="a3"/>
      </w:pPr>
      <w:r>
        <w:t xml:space="preserve">　　經【除滅罪法。】</w:t>
      </w:r>
      <w:r>
        <w:t xml:space="preserve"> </w:t>
      </w:r>
    </w:p>
    <w:p w14:paraId="3657D518" w14:textId="77777777" w:rsidR="009401FB" w:rsidRDefault="009401FB">
      <w:pPr>
        <w:pStyle w:val="a3"/>
      </w:pPr>
      <w:r>
        <w:t xml:space="preserve">　　證得諸法實相，所有一切罪業都滅了，都消滅了。</w:t>
      </w:r>
      <w:r>
        <w:t xml:space="preserve"> </w:t>
      </w:r>
    </w:p>
    <w:p w14:paraId="6296D4AE" w14:textId="77777777" w:rsidR="009401FB" w:rsidRDefault="009401FB">
      <w:pPr>
        <w:pStyle w:val="a3"/>
      </w:pPr>
      <w:r>
        <w:t xml:space="preserve">　　經【聞已歡喜。應時即發菩提之心。】</w:t>
      </w:r>
      <w:r>
        <w:t xml:space="preserve"> </w:t>
      </w:r>
    </w:p>
    <w:p w14:paraId="4F6A04AE" w14:textId="77777777" w:rsidR="009401FB" w:rsidRDefault="009401FB">
      <w:pPr>
        <w:pStyle w:val="a3"/>
      </w:pPr>
      <w:r>
        <w:t xml:space="preserve">　　可見得下品下生人，這真正發菩提心在花開的時候，非常合理，如果不是這樣，那與釋迦牟尼佛在所有一切大乘經教裡面就抵觸了，這完全沒有抵觸。菩提心，像《起信論》裡面講的直心、深心、大悲心，本經裡面所說的至誠心、深心、迴向發願心，三心圓發。三心圓發一定是見性，沒有見性的時候統統是阿彌陀佛本願威神的加持，這要知道。所以這個法門得佛力加持是最快速的、最容易的，也是加持力量最大的，這問題就是說你有沒有信心。信心的來源有兩個，一個是對這個法門徹底明瞭，信心很足，這信心發出來。另外一個，善根深厚，雖然不懂道理，只聽說是佛，他對佛就完全相信一點不懷疑，這是善根福德。所以這兩種人能夠具足信心，能夠得佛加持。所以這個時候發的心，這是自性的菩提心顯露。這不是像往生的時候，這是見性的時候。</w:t>
      </w:r>
      <w:r>
        <w:t xml:space="preserve"> </w:t>
      </w:r>
    </w:p>
    <w:p w14:paraId="31426F83" w14:textId="77777777" w:rsidR="009401FB" w:rsidRDefault="009401FB">
      <w:pPr>
        <w:pStyle w:val="a3"/>
      </w:pPr>
      <w:r>
        <w:t xml:space="preserve">　　經【是名下品下生者。】</w:t>
      </w:r>
      <w:r>
        <w:t xml:space="preserve"> </w:t>
      </w:r>
    </w:p>
    <w:p w14:paraId="5CBCC86F" w14:textId="77777777" w:rsidR="009401FB" w:rsidRDefault="009401FB">
      <w:pPr>
        <w:pStyle w:val="a3"/>
      </w:pPr>
      <w:r>
        <w:t xml:space="preserve">　　這一句是總結這一小段。</w:t>
      </w:r>
      <w:r>
        <w:t xml:space="preserve"> </w:t>
      </w:r>
    </w:p>
    <w:p w14:paraId="51622DFA" w14:textId="77777777" w:rsidR="009401FB" w:rsidRDefault="009401FB">
      <w:pPr>
        <w:pStyle w:val="a3"/>
      </w:pPr>
      <w:r>
        <w:t xml:space="preserve">　　經【是名下輩生想。名第十六觀。】</w:t>
      </w:r>
      <w:r>
        <w:t xml:space="preserve"> </w:t>
      </w:r>
    </w:p>
    <w:p w14:paraId="3E8ABFFD" w14:textId="77777777" w:rsidR="009401FB" w:rsidRDefault="009401FB">
      <w:pPr>
        <w:pStyle w:val="a3"/>
      </w:pPr>
      <w:r>
        <w:t xml:space="preserve">　　這是總結這一大段。我們今天講到此地。這善導大師的註解，希望同修們自己要多看幾遍，他註解文字雖然不多，裡面的理事境界是非常非常的深廣。我們星期五還有一會，下面是本經的流通分，星期五就圓滿了，這一次時間分配得很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A7BA" w14:textId="77777777" w:rsidR="009401FB" w:rsidRDefault="009401FB" w:rsidP="009401FB">
      <w:r>
        <w:separator/>
      </w:r>
    </w:p>
  </w:endnote>
  <w:endnote w:type="continuationSeparator" w:id="0">
    <w:p w14:paraId="604972C6" w14:textId="77777777" w:rsidR="009401FB" w:rsidRDefault="009401FB" w:rsidP="00940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CAFC" w14:textId="77777777" w:rsidR="009401FB" w:rsidRDefault="009401FB" w:rsidP="009401FB">
      <w:r>
        <w:separator/>
      </w:r>
    </w:p>
  </w:footnote>
  <w:footnote w:type="continuationSeparator" w:id="0">
    <w:p w14:paraId="12A96481" w14:textId="77777777" w:rsidR="009401FB" w:rsidRDefault="009401FB" w:rsidP="00940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FB"/>
    <w:rsid w:val="009401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22A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1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1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1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1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1765</Words>
  <Characters>10062</Characters>
  <Application>Microsoft Office Word</Application>
  <DocSecurity>0</DocSecurity>
  <Lines>83</Lines>
  <Paragraphs>23</Paragraphs>
  <ScaleCrop>false</ScaleCrop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