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E9A6" w14:textId="77777777" w:rsidR="002A3484" w:rsidRDefault="002A3484">
      <w:r>
        <w:t xml:space="preserve">觀經善導疏菁華　　（第十八集）　　</w:t>
      </w:r>
      <w:r>
        <w:t>1993/11/10</w:t>
      </w:r>
      <w:r>
        <w:t xml:space="preserve">　　新加坡佛教居士林　　檔名：</w:t>
      </w:r>
      <w:r>
        <w:t xml:space="preserve">03-008-0018 </w:t>
      </w:r>
    </w:p>
    <w:p w14:paraId="75B94DC2" w14:textId="77777777" w:rsidR="002A3484" w:rsidRDefault="002A3484">
      <w:pPr>
        <w:pStyle w:val="a3"/>
      </w:pPr>
      <w:r>
        <w:t xml:space="preserve">　　諸位法師，諸位同修，請掀開經本第二十三面，從第二十二段看起：</w:t>
      </w:r>
      <w:r>
        <w:t xml:space="preserve"> </w:t>
      </w:r>
    </w:p>
    <w:p w14:paraId="60E8FE1D" w14:textId="77777777" w:rsidR="002A3484" w:rsidRDefault="002A3484">
      <w:pPr>
        <w:pStyle w:val="a3"/>
      </w:pPr>
      <w:r>
        <w:t xml:space="preserve">　　【一一七、眾生久沉生死。曠劫輪迴。迷倒自纏。無由解脫。仰蒙釋迦發遣。指向西方。又藉彌陀悲心招喚。今信順二尊之意。念念無遺。乘彼願力。得生彼國。與佛相見。慶喜何極也。】</w:t>
      </w:r>
      <w:r>
        <w:t xml:space="preserve"> </w:t>
      </w:r>
    </w:p>
    <w:p w14:paraId="65699B70" w14:textId="77777777" w:rsidR="002A3484" w:rsidRDefault="002A3484">
      <w:pPr>
        <w:pStyle w:val="a3"/>
      </w:pPr>
      <w:r>
        <w:t xml:space="preserve">　　這是善導大師從我們現實的狀況，得聞聖教而一生成就，這是很難得的機緣，所以又是感嘆、又是慶幸。『眾生久沉生死，曠劫輪迴』，這些都是事實，「曠劫」是指很長的時間，佛門常說無量劫也就是這個意思。『迷倒自纏』，「迷」是迷惑，「倒」是顛倒，因為迷惑，我們對宇宙人生種種的事物想法、看法都錯了，這是招來不如意的果報，纏縛了自己，『無由解脫』，無法，「無由」是沒有辦法解脫。在這一生我們的緣殊勝了，遇到本師釋迦牟尼佛，佛為我們說這個法門，等於是差遣我們到西方極樂世界去，又好比是保送我們往生西方。這個地方釋迦牟尼佛保送，西方世界阿彌陀佛在那裡招喚、在那裡歡迎，一個保送，一個那邊歡迎，實在是難得！我們應當要珍惜這個緣分，這個緣分非常不容易得到的，可以說一切經裡頭沒有這個說法，一切諸佛世界也沒有這個事情，唯獨釋迦跟彌陀有這麼密切的關係。</w:t>
      </w:r>
      <w:r>
        <w:t xml:space="preserve"> </w:t>
      </w:r>
    </w:p>
    <w:p w14:paraId="1F7D1006" w14:textId="77777777" w:rsidR="002A3484" w:rsidRDefault="002A3484">
      <w:pPr>
        <w:pStyle w:val="a3"/>
      </w:pPr>
      <w:r>
        <w:t xml:space="preserve">　　『今信順二尊之意』，「二尊」就是釋迦跟彌陀，這兩尊佛的意思，我們一定要信，不但要信，要順從，那就叫真信。信了，不能依教修行，等於不信。所以信一定在順上，這才能叫信。真的信順那一定是念念無有間斷，這個才行，我們的信願持名一天到晚都不間斷，這樣一定得佛的願力加持，這一生當中必定得生淨土。往生這樁事情，實在講是稀有的大事，過去我們在《淨土聖賢錄》、《往生傳》裡面所記載的前人念佛往生種種瑞相，近代我們也時有所聞，也能在一些報章雜誌裡面見到現代人，也有坐著往生的、預知時至的、沒有病苦的，這都距離我們很近的事情。我在上一次到此地來講經的時候，李木源居士告訴我，此地有同修往生的，附近馬來西亞一帶有念佛往生的，都有非常好的瑞相，可見得這個事情是真的不是假的。這些人實際上都給我們做了證明，證明世尊所說這個法門真實不虛。我們一定要相信、要發願、要一心持名，念念無間，這樣將來生到佛國，『與佛相見』，跟阿彌陀佛見了面。『慶喜何極』，這是非常慶幸的大事情，無量劫沒有比這樁事情更能叫人歡喜的。</w:t>
      </w:r>
      <w:r>
        <w:t xml:space="preserve"> </w:t>
      </w:r>
    </w:p>
    <w:p w14:paraId="1BDC8515" w14:textId="77777777" w:rsidR="002A3484" w:rsidRDefault="002A3484">
      <w:pPr>
        <w:pStyle w:val="a3"/>
      </w:pPr>
      <w:r>
        <w:t xml:space="preserve">　　【一一八、一切行者。行住坐臥。三業所修。無問晝夜時節。常作此解。常作此想。名迴向發願心。】</w:t>
      </w:r>
      <w:r>
        <w:t xml:space="preserve"> </w:t>
      </w:r>
    </w:p>
    <w:p w14:paraId="75EA345E" w14:textId="77777777" w:rsidR="002A3484" w:rsidRDefault="002A3484">
      <w:pPr>
        <w:pStyle w:val="a3"/>
      </w:pPr>
      <w:r>
        <w:t xml:space="preserve">　　『迴向發願』的念頭不可以中斷，時時刻刻要想著。大師在此地教給我們，『一切行者』，是指無論用哪個法門修淨土，譬如淨宗常講的，觀想念佛、觀像念佛、持名念佛，或者是修三福，或者是發菩提心，或者是修六念，都能往生，所以說是「一切行者」。但是要緊的就是『行住坐臥』，像前面所講，身專禮阿彌陀佛，口專念阿彌陀佛，心裡頭專想阿彌陀佛，一切時、一切處都要想著佛在經上所說的西方世界依正莊嚴。我們常常想，『常作此想』，這就是「迴向發願」。</w:t>
      </w:r>
      <w:r>
        <w:t xml:space="preserve"> </w:t>
      </w:r>
    </w:p>
    <w:p w14:paraId="34E7EDC4" w14:textId="77777777" w:rsidR="002A3484" w:rsidRDefault="002A3484">
      <w:pPr>
        <w:pStyle w:val="a3"/>
      </w:pPr>
      <w:r>
        <w:t xml:space="preserve">　　【一一九、生彼國已。還起大悲。迴入生死。教化眾生。亦名迴向也。】</w:t>
      </w:r>
      <w:r>
        <w:t xml:space="preserve"> </w:t>
      </w:r>
    </w:p>
    <w:p w14:paraId="4099362B" w14:textId="77777777" w:rsidR="002A3484" w:rsidRDefault="002A3484">
      <w:pPr>
        <w:pStyle w:val="a3"/>
      </w:pPr>
      <w:r>
        <w:lastRenderedPageBreak/>
        <w:t xml:space="preserve">　　前面念念迴向西方極樂世界，那就是迴向菩提、迴向佛道。這一段裡面是迴向眾生，必須生到西方極樂世界見到阿彌陀佛那才行。沒往生、沒有見到佛，要想在六道裡面度化眾生，非常困難的事情，真的所謂是「心有餘而力不足」，自己還要隨業輪迴，哪有能力幫助別人？自顧不暇還能幫人嗎？一定要往生，在西方極樂世界要有成就。有些人慈悲心很重，慈悲心特別重的人，等不及，到西方世界還要修很久才能成就，那看到眾生都在這裡受苦，自己非常難過，巴不得趕快回來度眾生，這樣行不行？行。我們在《無量壽經》上看到，在阿彌陀佛四十八願裡面看到，甚至於只要到西方世界跟阿彌陀佛見個面，向阿彌陀佛報告一下，娑婆世界眾生很苦，我現在就要去幫他忙、就要去度他，可不可以？阿彌陀佛一定點點頭，可以，你就可以乘願再來。乘願再來你有沒有能力？有。能力從哪裡來的？阿彌陀佛智慧、神通加持你，使你有這個能力，使你在六道裡面也不退轉，這就是往生西方極樂世界最大的好處。如果修其他法門要回入娑婆度眾生，要不退轉，那要到什麼地步？在大乘法裡面，八地菩薩才不退轉，八地叫不動地；換句話說，七地以前都有退轉。這跟西方世界一比較，哪個殊勝諸位心裡就很明白。所以西方世界是決定要去。</w:t>
      </w:r>
      <w:r>
        <w:t xml:space="preserve"> </w:t>
      </w:r>
    </w:p>
    <w:p w14:paraId="50BFF1C7" w14:textId="77777777" w:rsidR="002A3484" w:rsidRDefault="002A3484">
      <w:pPr>
        <w:pStyle w:val="a3"/>
      </w:pPr>
      <w:r>
        <w:t xml:space="preserve">　　【一二０、三行既具。】</w:t>
      </w:r>
      <w:r>
        <w:t xml:space="preserve"> </w:t>
      </w:r>
    </w:p>
    <w:p w14:paraId="6EAB372E" w14:textId="77777777" w:rsidR="002A3484" w:rsidRDefault="002A3484">
      <w:pPr>
        <w:pStyle w:val="a3"/>
      </w:pPr>
      <w:r>
        <w:t xml:space="preserve">　　『具』是具足，『三行』就是信願行，這三樣統統具足。</w:t>
      </w:r>
      <w:r>
        <w:t xml:space="preserve"> </w:t>
      </w:r>
    </w:p>
    <w:p w14:paraId="3970E263" w14:textId="77777777" w:rsidR="002A3484" w:rsidRDefault="002A3484">
      <w:pPr>
        <w:pStyle w:val="a3"/>
      </w:pPr>
      <w:r>
        <w:t xml:space="preserve">　　【無行不成。】</w:t>
      </w:r>
      <w:r>
        <w:t xml:space="preserve"> </w:t>
      </w:r>
    </w:p>
    <w:p w14:paraId="3AA9C16A" w14:textId="77777777" w:rsidR="002A3484" w:rsidRDefault="002A3484">
      <w:pPr>
        <w:pStyle w:val="a3"/>
      </w:pPr>
      <w:r>
        <w:t xml:space="preserve">　　你淨土的修行就成就。</w:t>
      </w:r>
      <w:r>
        <w:t xml:space="preserve"> </w:t>
      </w:r>
    </w:p>
    <w:p w14:paraId="1D6DC3FF" w14:textId="77777777" w:rsidR="002A3484" w:rsidRDefault="002A3484">
      <w:pPr>
        <w:pStyle w:val="a3"/>
      </w:pPr>
      <w:r>
        <w:t xml:space="preserve">　　【願行既成。若不生者。無有是處也。】</w:t>
      </w:r>
      <w:r>
        <w:t xml:space="preserve"> </w:t>
      </w:r>
    </w:p>
    <w:p w14:paraId="1704C1DD" w14:textId="77777777" w:rsidR="002A3484" w:rsidRDefault="002A3484">
      <w:pPr>
        <w:pStyle w:val="a3"/>
      </w:pPr>
      <w:r>
        <w:t xml:space="preserve">　　你的願成就，信願行三資糧具足，大師在此地肯定的告訴我們，你決定往生。如果說不往生，沒有這個道理，理事都講不過去，決定得生。再看底下這一段，第二十六段：</w:t>
      </w:r>
      <w:r>
        <w:t xml:space="preserve"> </w:t>
      </w:r>
    </w:p>
    <w:p w14:paraId="2C8E05EA" w14:textId="77777777" w:rsidR="002A3484" w:rsidRDefault="002A3484">
      <w:pPr>
        <w:pStyle w:val="a3"/>
      </w:pPr>
      <w:r>
        <w:t xml:space="preserve">　　【一二一、殺業有多種。】</w:t>
      </w:r>
      <w:r>
        <w:t xml:space="preserve"> </w:t>
      </w:r>
    </w:p>
    <w:p w14:paraId="5F85B88C" w14:textId="77777777" w:rsidR="002A3484" w:rsidRDefault="002A3484">
      <w:pPr>
        <w:pStyle w:val="a3"/>
      </w:pPr>
      <w:r>
        <w:t xml:space="preserve">　　這個文裡面講得詳細，我們這個地方省略了。有口殺，口下命令叫別人殺生，口殺；有身殺，自己親自動手；有意殺，念頭，有殺的念頭，有殺生的念頭，這就是『殺業有多種』。無論是哪一種：</w:t>
      </w:r>
      <w:r>
        <w:t xml:space="preserve"> </w:t>
      </w:r>
    </w:p>
    <w:p w14:paraId="2805CB32" w14:textId="77777777" w:rsidR="002A3484" w:rsidRDefault="002A3484">
      <w:pPr>
        <w:pStyle w:val="a3"/>
      </w:pPr>
      <w:r>
        <w:t xml:space="preserve">　　【皆能招罪障生淨土。】</w:t>
      </w:r>
      <w:r>
        <w:t xml:space="preserve"> </w:t>
      </w:r>
    </w:p>
    <w:p w14:paraId="01510C11" w14:textId="77777777" w:rsidR="002A3484" w:rsidRDefault="002A3484">
      <w:pPr>
        <w:pStyle w:val="a3"/>
      </w:pPr>
      <w:r>
        <w:t xml:space="preserve">　　諸位要曉得，這個非常可怕，決定有罪，決定給眾生結了冤仇。為什麼『障生淨土』？這個死對頭，你想往生的時候他要來報仇，他怎麼能讓你跑掉？所以在你臨命終時，病苦的時候，現種種的現象來障礙你、來阻撓你。所以殺業的罪非常重。往往一個人念佛念得很好，這個信願行三資糧都具足，這條件都具足，殺業重妨害了他不能往生。我們如果明白這個道理，曉得事態的嚴重，你就曉得為什麼要吃素？吃素重要。殺業我們都造了，沒學佛之前迷惑顛倒，不把殺生看作一個嚴重的事情。何況我們還有過去生，生生世世不知道給眾生結了多少的冤仇？所以一個念佛人，我們每天讀經、禮佛、念佛，我們要迴向，迴向給這些冤親債主，我將來成佛了，你不要障礙</w:t>
      </w:r>
      <w:r>
        <w:lastRenderedPageBreak/>
        <w:t>我，我成佛了一定先度你們，談條件。他接受這個條件，當然他就不來干擾，因為我們成就對他有好處。</w:t>
      </w:r>
      <w:r>
        <w:t xml:space="preserve"> </w:t>
      </w:r>
    </w:p>
    <w:p w14:paraId="1D48A5EB" w14:textId="77777777" w:rsidR="002A3484" w:rsidRDefault="002A3484">
      <w:pPr>
        <w:pStyle w:val="a3"/>
      </w:pPr>
      <w:r>
        <w:t xml:space="preserve">　　這個迴向，大師在此地教我們，「一切要真實心中作」，我們經講完都迴向，念迴向偈，迴向偈裡面有「上報四重恩」，這是迴向菩提、迴向佛道，報佛的恩、報父母恩、報眾生恩、報國家之恩。「下濟三途苦」，這是惡道一切眾生，包括我們一些冤親債主，當然我們殺生不可能殺人，殺畜生，畜生是三惡道，這下濟三途苦，這就含著有懺悔的意思，含著有我成就之後一定要幫助他們，誠心誠意的懺悔迴向。從今之後，印光大師教導我們，一定要記住，第一要戒殺，決定不殺生，第二要吃素，第三要念佛。我們這一生才不至於白過，才會有真正的成就，這是非常的重要。</w:t>
      </w:r>
      <w:r>
        <w:t xml:space="preserve"> </w:t>
      </w:r>
    </w:p>
    <w:p w14:paraId="0711F5A1" w14:textId="77777777" w:rsidR="002A3484" w:rsidRDefault="002A3484">
      <w:pPr>
        <w:pStyle w:val="a3"/>
      </w:pPr>
      <w:r>
        <w:t xml:space="preserve">　　【但於一切生命起於慈心者。即是施一切眾生壽命安樂。亦是最上勝妙戒也。】</w:t>
      </w:r>
      <w:r>
        <w:t xml:space="preserve"> </w:t>
      </w:r>
    </w:p>
    <w:p w14:paraId="5708C484" w14:textId="77777777" w:rsidR="002A3484" w:rsidRDefault="002A3484">
      <w:pPr>
        <w:pStyle w:val="a3"/>
      </w:pPr>
      <w:r>
        <w:t xml:space="preserve">　　印祖教我們持戒，善導大師教我們持的最殊勝的『妙戒』，那就是對一切眾生、一切動物，我們見到都要生大慈悲心，決定不傷害牠。這就是布施『一切眾生壽命安樂』，我們不殺牠，牠能得長壽，不妨害牠，牠就得安樂，這就是最殊勝上妙之戒。佛常常教導我們，說財富是果報，我們世間人哪一個人不求發財？發財是果報，要有因，有因就有果。發財的因是什麼？是財布施。你不肯修財布施你怎麼可能發財？今生發大財的人，前生修的財布施修得多，他今生得的果報。今生聰明智慧高人一等的，前生法布施多，法布施的果報聰明智慧。這一生的健康長壽是前生所修的無畏布施，不殺生就是無畏布施，對於一切動物都能夠生慈悲心，都能有愛心，不傷害這些動物，這個人就是健康長壽，他會得這種果報。所以我們要想得三種果報，一定要修三種因行，因果它才能相應。</w:t>
      </w:r>
      <w:r>
        <w:t xml:space="preserve"> </w:t>
      </w:r>
    </w:p>
    <w:p w14:paraId="0667E5CB" w14:textId="77777777" w:rsidR="002A3484" w:rsidRDefault="002A3484">
      <w:pPr>
        <w:pStyle w:val="a3"/>
      </w:pPr>
      <w:r>
        <w:t xml:space="preserve">　　【一二二、眾生性習不同。】</w:t>
      </w:r>
      <w:r>
        <w:t xml:space="preserve"> </w:t>
      </w:r>
    </w:p>
    <w:p w14:paraId="5AE752D8" w14:textId="77777777" w:rsidR="002A3484" w:rsidRDefault="002A3484">
      <w:pPr>
        <w:pStyle w:val="a3"/>
      </w:pPr>
      <w:r>
        <w:t xml:space="preserve">　　『習』是習慣。</w:t>
      </w:r>
      <w:r>
        <w:t xml:space="preserve"> </w:t>
      </w:r>
    </w:p>
    <w:p w14:paraId="776207D9" w14:textId="77777777" w:rsidR="002A3484" w:rsidRDefault="002A3484">
      <w:pPr>
        <w:pStyle w:val="a3"/>
      </w:pPr>
      <w:r>
        <w:t xml:space="preserve">　　【執法各異。】</w:t>
      </w:r>
      <w:r>
        <w:t xml:space="preserve"> </w:t>
      </w:r>
    </w:p>
    <w:p w14:paraId="06D418CE" w14:textId="77777777" w:rsidR="002A3484" w:rsidRDefault="002A3484">
      <w:pPr>
        <w:pStyle w:val="a3"/>
      </w:pPr>
      <w:r>
        <w:t xml:space="preserve">　　對於世出世間一切法每個人的喜愛不相同，這是我們在佛門裡面普遍都能夠看得到，有人喜歡念佛，有人喜歡參禪，有人喜歡持咒，有人喜歡讀經，這在平常我們都能見到的，喜愛不一樣，那就是習性不相同。</w:t>
      </w:r>
      <w:r>
        <w:t xml:space="preserve"> </w:t>
      </w:r>
    </w:p>
    <w:p w14:paraId="11C84BD0" w14:textId="77777777" w:rsidR="002A3484" w:rsidRDefault="002A3484">
      <w:pPr>
        <w:pStyle w:val="a3"/>
      </w:pPr>
      <w:r>
        <w:t xml:space="preserve">　　【修慈持戒。讀誦大乘。】</w:t>
      </w:r>
      <w:r>
        <w:t xml:space="preserve"> </w:t>
      </w:r>
    </w:p>
    <w:p w14:paraId="4C112E26" w14:textId="77777777" w:rsidR="002A3484" w:rsidRDefault="002A3484">
      <w:pPr>
        <w:pStyle w:val="a3"/>
      </w:pPr>
      <w:r>
        <w:t xml:space="preserve">　　這是舉這個例子，像我剛才所說的。</w:t>
      </w:r>
      <w:r>
        <w:t xml:space="preserve"> </w:t>
      </w:r>
    </w:p>
    <w:p w14:paraId="4A243B80" w14:textId="77777777" w:rsidR="002A3484" w:rsidRDefault="002A3484">
      <w:pPr>
        <w:pStyle w:val="a3"/>
      </w:pPr>
      <w:r>
        <w:t xml:space="preserve">　　【戒能持五乘三佛之機。】</w:t>
      </w:r>
      <w:r>
        <w:t xml:space="preserve"> </w:t>
      </w:r>
    </w:p>
    <w:p w14:paraId="6B0B7337" w14:textId="77777777" w:rsidR="002A3484" w:rsidRDefault="002A3484">
      <w:pPr>
        <w:pStyle w:val="a3"/>
      </w:pPr>
      <w:r>
        <w:t xml:space="preserve">　　戒律，持戒的人能成就。『五乘』是人乘、天乘、聲聞、緣覺、菩薩，叫「五乘」。五乘當中人天稱為小果，實際上談不上果，因為他有六道輪迴。所以真正講果，聲聞、緣覺、菩薩，他超越六道輪迴，那才算是真正證果了。果有大小不相同。所以這個戒確實能幫助你修學五乘。成就『三佛』，「三佛」是指的藏教、通教、別教，都要依靠。也可以說，佛的三身，法身佛、報身佛、化身佛（應化身佛），都應這種機。當然戒律是佛法的共同科目，無論哪一宗，無論修學哪一派，不能不持戒。</w:t>
      </w:r>
      <w:r>
        <w:t xml:space="preserve"> </w:t>
      </w:r>
    </w:p>
    <w:p w14:paraId="314FFD64" w14:textId="77777777" w:rsidR="002A3484" w:rsidRDefault="002A3484">
      <w:pPr>
        <w:pStyle w:val="a3"/>
      </w:pPr>
      <w:r>
        <w:t xml:space="preserve">　　【法薰成三賢十地萬行之智慧。】</w:t>
      </w:r>
      <w:r>
        <w:t xml:space="preserve"> </w:t>
      </w:r>
    </w:p>
    <w:p w14:paraId="64B8BB45" w14:textId="77777777" w:rsidR="002A3484" w:rsidRDefault="002A3484">
      <w:pPr>
        <w:pStyle w:val="a3"/>
      </w:pPr>
      <w:r>
        <w:t xml:space="preserve">　　『法』是經典、經論，三藏裡面戒就是律藏，律這個部分，法就是指經跟論，經跟論常常讀誦，能夠薰習成就『三賢十地』，這是大乘。「三賢」，十住、十行、十迴向這三十個位次的菩薩叫三賢。「十地」是從初地到第十地，有時候也包括等覺菩薩，等覺我們稱他作十一地，地上菩薩，成就這些大菩薩們的智慧，這是教。</w:t>
      </w:r>
      <w:r>
        <w:t xml:space="preserve"> </w:t>
      </w:r>
    </w:p>
    <w:p w14:paraId="1DF52D05" w14:textId="77777777" w:rsidR="002A3484" w:rsidRDefault="002A3484">
      <w:pPr>
        <w:pStyle w:val="a3"/>
      </w:pPr>
      <w:r>
        <w:t xml:space="preserve">　　【若以德用比校。各有一能。】</w:t>
      </w:r>
      <w:r>
        <w:t xml:space="preserve"> </w:t>
      </w:r>
    </w:p>
    <w:p w14:paraId="61CCE252" w14:textId="77777777" w:rsidR="002A3484" w:rsidRDefault="002A3484">
      <w:pPr>
        <w:pStyle w:val="a3"/>
      </w:pPr>
      <w:r>
        <w:t xml:space="preserve">　　『各有』，各有各的長處，無論你修哪一門都能夠得利益，只要你能夠認真的修學，專修，一定要專精，你必能得利益。這是通指佛門裡面的修學。</w:t>
      </w:r>
      <w:r>
        <w:t xml:space="preserve"> </w:t>
      </w:r>
    </w:p>
    <w:p w14:paraId="0C1344E6" w14:textId="77777777" w:rsidR="002A3484" w:rsidRDefault="002A3484">
      <w:pPr>
        <w:pStyle w:val="a3"/>
      </w:pPr>
      <w:r>
        <w:t xml:space="preserve">　　【修行六念者。】</w:t>
      </w:r>
      <w:r>
        <w:t xml:space="preserve"> </w:t>
      </w:r>
    </w:p>
    <w:p w14:paraId="5A46EE9D" w14:textId="77777777" w:rsidR="002A3484" w:rsidRDefault="002A3484">
      <w:pPr>
        <w:pStyle w:val="a3"/>
      </w:pPr>
      <w:r>
        <w:t xml:space="preserve">　　本經佛也說，修『六念』，迴向也能夠往生。「六念」：</w:t>
      </w:r>
      <w:r>
        <w:t xml:space="preserve"> </w:t>
      </w:r>
    </w:p>
    <w:p w14:paraId="6E3CECAD" w14:textId="77777777" w:rsidR="002A3484" w:rsidRDefault="002A3484">
      <w:pPr>
        <w:pStyle w:val="a3"/>
      </w:pPr>
      <w:r>
        <w:t xml:space="preserve">　　【所謂念佛法僧。】</w:t>
      </w:r>
      <w:r>
        <w:t xml:space="preserve"> </w:t>
      </w:r>
    </w:p>
    <w:p w14:paraId="32509B6A" w14:textId="77777777" w:rsidR="002A3484" w:rsidRDefault="002A3484">
      <w:pPr>
        <w:pStyle w:val="a3"/>
      </w:pPr>
      <w:r>
        <w:t xml:space="preserve">　　念三寶。三寶之外：</w:t>
      </w:r>
      <w:r>
        <w:t xml:space="preserve"> </w:t>
      </w:r>
    </w:p>
    <w:p w14:paraId="59670101" w14:textId="77777777" w:rsidR="002A3484" w:rsidRDefault="002A3484">
      <w:pPr>
        <w:pStyle w:val="a3"/>
      </w:pPr>
      <w:r>
        <w:t xml:space="preserve">　　【念戒捨天等。】</w:t>
      </w:r>
      <w:r>
        <w:t xml:space="preserve"> </w:t>
      </w:r>
    </w:p>
    <w:p w14:paraId="5F9E78D9" w14:textId="77777777" w:rsidR="002A3484" w:rsidRDefault="002A3484">
      <w:pPr>
        <w:pStyle w:val="a3"/>
      </w:pPr>
      <w:r>
        <w:t xml:space="preserve">　　『念戒』、念『捨』、念『天』。我們看下面有簡單的解釋。</w:t>
      </w:r>
      <w:r>
        <w:t xml:space="preserve"> </w:t>
      </w:r>
    </w:p>
    <w:p w14:paraId="5D8F15D7" w14:textId="77777777" w:rsidR="002A3484" w:rsidRDefault="002A3484">
      <w:pPr>
        <w:pStyle w:val="a3"/>
      </w:pPr>
      <w:r>
        <w:t xml:space="preserve">　　【念佛。即專念阿彌陀佛身口意功德。】</w:t>
      </w:r>
      <w:r>
        <w:t xml:space="preserve"> </w:t>
      </w:r>
    </w:p>
    <w:p w14:paraId="5545C05B" w14:textId="77777777" w:rsidR="002A3484" w:rsidRDefault="002A3484">
      <w:pPr>
        <w:pStyle w:val="a3"/>
      </w:pPr>
      <w:r>
        <w:t xml:space="preserve">　　『念佛』，專念佛的功德，『專念阿彌陀佛』。</w:t>
      </w:r>
      <w:r>
        <w:t xml:space="preserve"> </w:t>
      </w:r>
    </w:p>
    <w:p w14:paraId="6FF1486F" w14:textId="77777777" w:rsidR="002A3484" w:rsidRDefault="002A3484">
      <w:pPr>
        <w:pStyle w:val="a3"/>
      </w:pPr>
      <w:r>
        <w:t xml:space="preserve">　　【一切諸佛亦如是。】</w:t>
      </w:r>
      <w:r>
        <w:t xml:space="preserve"> </w:t>
      </w:r>
    </w:p>
    <w:p w14:paraId="1674C150" w14:textId="77777777" w:rsidR="002A3484" w:rsidRDefault="002A3484">
      <w:pPr>
        <w:pStyle w:val="a3"/>
      </w:pPr>
      <w:r>
        <w:t xml:space="preserve">　　如果你跟阿彌陀佛沒有緣，不喜歡念阿彌陀佛，你喜歡念觀世音菩薩，觀音菩薩與我們這個世界，可以說絕大多數的人都有很深的緣分。你念觀音菩薩也行，也要念觀音菩薩身語意的功德。他的功德記在什麼地方？觀音菩薩有三部經，念觀音菩薩的人不能不讀觀音三經。現在大家念《普門品》的人多，其他的兩種都不曉得，我們在此地附帶說一說。觀音菩薩第一部經，是在《華嚴經》裡面，善財童子去參訪觀世音菩薩，觀音菩薩對他這些開示，說觀音菩薩自己怎麼樣修行，怎麼樣幫助佛度化眾生，說得很詳細，在《華嚴經》裡面「觀自在菩薩章」，這是第一部。第二部是在楞嚴會上講的，這在楞嚴會上非常有名，「觀世音菩薩耳根圓通章」，《楞嚴》有十卷，在第六卷，這章非常重要。第三才是《普門品》，法華會上所說的。這個次序是按照佛當年在世講經時代的順序，釋迦牟尼佛成道第一部講《華嚴經》，《楞嚴》在方等會上講，《法華經》在最後。觀音菩薩有三經，三經都要讀。這是念『一切諸佛』，都要像這個念法。</w:t>
      </w:r>
      <w:r>
        <w:t xml:space="preserve"> </w:t>
      </w:r>
    </w:p>
    <w:p w14:paraId="1828DEA0" w14:textId="77777777" w:rsidR="002A3484" w:rsidRDefault="002A3484">
      <w:pPr>
        <w:pStyle w:val="a3"/>
      </w:pPr>
      <w:r>
        <w:t xml:space="preserve">　　【又一心專念。諸佛所證之法。】</w:t>
      </w:r>
      <w:r>
        <w:t xml:space="preserve"> </w:t>
      </w:r>
    </w:p>
    <w:p w14:paraId="72F15B51" w14:textId="77777777" w:rsidR="002A3484" w:rsidRDefault="002A3484">
      <w:pPr>
        <w:pStyle w:val="a3"/>
      </w:pPr>
      <w:r>
        <w:t xml:space="preserve">　　也就是念法，念佛、念法，佛所講的這一切經典。</w:t>
      </w:r>
      <w:r>
        <w:t xml:space="preserve"> </w:t>
      </w:r>
    </w:p>
    <w:p w14:paraId="30491F4C" w14:textId="77777777" w:rsidR="002A3484" w:rsidRDefault="002A3484">
      <w:pPr>
        <w:pStyle w:val="a3"/>
      </w:pPr>
      <w:r>
        <w:t xml:space="preserve">　　【念諸佛之戒。】</w:t>
      </w:r>
      <w:r>
        <w:t xml:space="preserve"> </w:t>
      </w:r>
    </w:p>
    <w:p w14:paraId="00427D9B" w14:textId="77777777" w:rsidR="002A3484" w:rsidRDefault="002A3484">
      <w:pPr>
        <w:pStyle w:val="a3"/>
      </w:pPr>
      <w:r>
        <w:t xml:space="preserve">　　這就是底下念戒。</w:t>
      </w:r>
      <w:r>
        <w:t xml:space="preserve"> </w:t>
      </w:r>
    </w:p>
    <w:p w14:paraId="11D9525E" w14:textId="77777777" w:rsidR="002A3484" w:rsidRDefault="002A3484">
      <w:pPr>
        <w:pStyle w:val="a3"/>
      </w:pPr>
      <w:r>
        <w:t xml:space="preserve">　　【念過去諸佛現在菩薩等。難作能作。難捨能捨。】</w:t>
      </w:r>
      <w:r>
        <w:t xml:space="preserve"> </w:t>
      </w:r>
    </w:p>
    <w:p w14:paraId="59399652" w14:textId="77777777" w:rsidR="002A3484" w:rsidRDefault="002A3484">
      <w:pPr>
        <w:pStyle w:val="a3"/>
      </w:pPr>
      <w:r>
        <w:t xml:space="preserve">　　這就是念捨。過去、現在諸佛菩薩，哪些東西『難捨』？難捨在他們都捨掉，難捨是在我們，我們哪些東西難捨？貪瞋痴慢難捨，他都捨掉；五欲六塵難捨，他也捨掉；生死輪迴難捨，他也捨掉，我們要向諸佛菩薩看齊，他都能捨。《大方廣佛華嚴經．第六迴向》裡面所說，這個菩薩沒有一樣不捨，乃至於頭目腦髓樣樣都能施、都能捨，何況身外之物！這個我們要學的。『難作能作』，我們今天看的這個念佛難，信願難，他們都做到，所以都生到西方極樂世界去。我們要能效法他，跟他一樣真信、切願，「都攝六根，淨念相繼」，我們這一生也就成功了。</w:t>
      </w:r>
      <w:r>
        <w:t xml:space="preserve"> </w:t>
      </w:r>
    </w:p>
    <w:p w14:paraId="1148BC83" w14:textId="77777777" w:rsidR="002A3484" w:rsidRDefault="002A3484">
      <w:pPr>
        <w:pStyle w:val="a3"/>
      </w:pPr>
      <w:r>
        <w:t xml:space="preserve">　　【但欲念法。不惜身財。】</w:t>
      </w:r>
      <w:r>
        <w:t xml:space="preserve"> </w:t>
      </w:r>
    </w:p>
    <w:p w14:paraId="2E74A8C9" w14:textId="77777777" w:rsidR="002A3484" w:rsidRDefault="002A3484">
      <w:pPr>
        <w:pStyle w:val="a3"/>
      </w:pPr>
      <w:r>
        <w:t xml:space="preserve">　　『身』是講身命，『財』是講財物，決定不貪戀，能捨、能放下。</w:t>
      </w:r>
      <w:r>
        <w:t xml:space="preserve"> </w:t>
      </w:r>
    </w:p>
    <w:p w14:paraId="4C7BED87" w14:textId="77777777" w:rsidR="002A3484" w:rsidRDefault="002A3484">
      <w:pPr>
        <w:pStyle w:val="a3"/>
      </w:pPr>
      <w:r>
        <w:t xml:space="preserve">　　【仰學賢聖。】</w:t>
      </w:r>
      <w:r>
        <w:t xml:space="preserve"> </w:t>
      </w:r>
    </w:p>
    <w:p w14:paraId="49542AF6" w14:textId="77777777" w:rsidR="002A3484" w:rsidRDefault="002A3484">
      <w:pPr>
        <w:pStyle w:val="a3"/>
      </w:pPr>
      <w:r>
        <w:t xml:space="preserve">　　這一句是念天。天是指什麼？是指十地菩薩，法雲地的菩薩。菩薩在天上，以天王的身分教化天人，十地菩薩福報大！我們念他什麼？下面說：</w:t>
      </w:r>
      <w:r>
        <w:t xml:space="preserve"> </w:t>
      </w:r>
    </w:p>
    <w:p w14:paraId="3D00EDD1" w14:textId="77777777" w:rsidR="002A3484" w:rsidRDefault="002A3484">
      <w:pPr>
        <w:pStyle w:val="a3"/>
      </w:pPr>
      <w:r>
        <w:t xml:space="preserve">　　【即自思念。我身無際以來。】</w:t>
      </w:r>
      <w:r>
        <w:t xml:space="preserve"> </w:t>
      </w:r>
    </w:p>
    <w:p w14:paraId="67B04B95" w14:textId="77777777" w:rsidR="002A3484" w:rsidRDefault="002A3484">
      <w:pPr>
        <w:pStyle w:val="a3"/>
      </w:pPr>
      <w:r>
        <w:t xml:space="preserve">　　看看天上天王十地菩薩化身的，看看他，想想自己，咱們跟他比較比較，我們過去生中無量劫之前：</w:t>
      </w:r>
      <w:r>
        <w:t xml:space="preserve"> </w:t>
      </w:r>
    </w:p>
    <w:p w14:paraId="7150791B" w14:textId="77777777" w:rsidR="002A3484" w:rsidRDefault="002A3484">
      <w:pPr>
        <w:pStyle w:val="a3"/>
      </w:pPr>
      <w:r>
        <w:t xml:space="preserve">　　【共他同時發願。】</w:t>
      </w:r>
      <w:r>
        <w:t xml:space="preserve"> </w:t>
      </w:r>
    </w:p>
    <w:p w14:paraId="3742E2D1" w14:textId="77777777" w:rsidR="002A3484" w:rsidRDefault="002A3484">
      <w:pPr>
        <w:pStyle w:val="a3"/>
      </w:pPr>
      <w:r>
        <w:t xml:space="preserve">　　我們是一樣的，我們在一起同學，同樣發願，我們跟天上的天王，這諸位同修人人都有分。</w:t>
      </w:r>
      <w:r>
        <w:t xml:space="preserve"> </w:t>
      </w:r>
    </w:p>
    <w:p w14:paraId="1C0435E2" w14:textId="77777777" w:rsidR="002A3484" w:rsidRDefault="002A3484">
      <w:pPr>
        <w:pStyle w:val="a3"/>
      </w:pPr>
      <w:r>
        <w:t xml:space="preserve">　　【斷惡行菩薩道。】</w:t>
      </w:r>
      <w:r>
        <w:t xml:space="preserve"> </w:t>
      </w:r>
    </w:p>
    <w:p w14:paraId="6893DD4A" w14:textId="77777777" w:rsidR="002A3484" w:rsidRDefault="002A3484">
      <w:pPr>
        <w:pStyle w:val="a3"/>
      </w:pPr>
      <w:r>
        <w:t xml:space="preserve">　　我們都發了這個願，都在一起修行。</w:t>
      </w:r>
      <w:r>
        <w:t xml:space="preserve"> </w:t>
      </w:r>
    </w:p>
    <w:p w14:paraId="0B9D56F3" w14:textId="77777777" w:rsidR="002A3484" w:rsidRDefault="002A3484">
      <w:pPr>
        <w:pStyle w:val="a3"/>
      </w:pPr>
      <w:r>
        <w:t xml:space="preserve">　　【他盡不惜身命。】</w:t>
      </w:r>
      <w:r>
        <w:t xml:space="preserve"> </w:t>
      </w:r>
    </w:p>
    <w:p w14:paraId="2E1D4D71" w14:textId="77777777" w:rsidR="002A3484" w:rsidRDefault="002A3484">
      <w:pPr>
        <w:pStyle w:val="a3"/>
      </w:pPr>
      <w:r>
        <w:t xml:space="preserve">　　他真用功，真幹。</w:t>
      </w:r>
      <w:r>
        <w:t xml:space="preserve"> </w:t>
      </w:r>
    </w:p>
    <w:p w14:paraId="3530C57D" w14:textId="77777777" w:rsidR="002A3484" w:rsidRDefault="002A3484">
      <w:pPr>
        <w:pStyle w:val="a3"/>
      </w:pPr>
      <w:r>
        <w:t xml:space="preserve">　　【行道進位。】</w:t>
      </w:r>
      <w:r>
        <w:t xml:space="preserve"> </w:t>
      </w:r>
    </w:p>
    <w:p w14:paraId="2B15134B" w14:textId="77777777" w:rsidR="002A3484" w:rsidRDefault="002A3484">
      <w:pPr>
        <w:pStyle w:val="a3"/>
      </w:pPr>
      <w:r>
        <w:t xml:space="preserve">　　他修行這個地位不斷往上增進，從初信位、二信位，現在證到十地位，五十個位次修滿了。</w:t>
      </w:r>
      <w:r>
        <w:t xml:space="preserve"> </w:t>
      </w:r>
    </w:p>
    <w:p w14:paraId="6291F7A4" w14:textId="77777777" w:rsidR="002A3484" w:rsidRDefault="002A3484">
      <w:pPr>
        <w:pStyle w:val="a3"/>
      </w:pPr>
      <w:r>
        <w:t xml:space="preserve">　　【因圓果熟。】</w:t>
      </w:r>
      <w:r>
        <w:t xml:space="preserve"> </w:t>
      </w:r>
    </w:p>
    <w:p w14:paraId="14D62ECA" w14:textId="77777777" w:rsidR="002A3484" w:rsidRDefault="002A3484">
      <w:pPr>
        <w:pStyle w:val="a3"/>
      </w:pPr>
      <w:r>
        <w:t xml:space="preserve">　　他快要成就了。再想想自己：</w:t>
      </w:r>
      <w:r>
        <w:t xml:space="preserve"> </w:t>
      </w:r>
    </w:p>
    <w:p w14:paraId="77CDB78C" w14:textId="77777777" w:rsidR="002A3484" w:rsidRDefault="002A3484">
      <w:pPr>
        <w:pStyle w:val="a3"/>
      </w:pPr>
      <w:r>
        <w:t xml:space="preserve">　　【我等凡夫。乃至今日。虛然流浪。】</w:t>
      </w:r>
      <w:r>
        <w:t xml:space="preserve"> </w:t>
      </w:r>
    </w:p>
    <w:p w14:paraId="2A077098" w14:textId="77777777" w:rsidR="002A3484" w:rsidRDefault="002A3484">
      <w:pPr>
        <w:pStyle w:val="a3"/>
      </w:pPr>
      <w:r>
        <w:t xml:space="preserve">　　我們還在六道搞輪迴，還在六道裡面流浪生死。</w:t>
      </w:r>
      <w:r>
        <w:t xml:space="preserve"> </w:t>
      </w:r>
    </w:p>
    <w:p w14:paraId="7A773F12" w14:textId="77777777" w:rsidR="002A3484" w:rsidRDefault="002A3484">
      <w:pPr>
        <w:pStyle w:val="a3"/>
      </w:pPr>
      <w:r>
        <w:t xml:space="preserve">　　【煩惱惡障。轉轉增多。】</w:t>
      </w:r>
      <w:r>
        <w:t xml:space="preserve"> </w:t>
      </w:r>
    </w:p>
    <w:p w14:paraId="4BBB9D29" w14:textId="77777777" w:rsidR="002A3484" w:rsidRDefault="002A3484">
      <w:pPr>
        <w:pStyle w:val="a3"/>
      </w:pPr>
      <w:r>
        <w:t xml:space="preserve">　　他們煩惱差不多快斷盡了，我們的煩惱天天在增加。</w:t>
      </w:r>
      <w:r>
        <w:t xml:space="preserve"> </w:t>
      </w:r>
    </w:p>
    <w:p w14:paraId="7788FF0A" w14:textId="77777777" w:rsidR="002A3484" w:rsidRDefault="002A3484">
      <w:pPr>
        <w:pStyle w:val="a3"/>
      </w:pPr>
      <w:r>
        <w:t xml:space="preserve">　　【福慧微微。思忖此事。不勝心驚悲嘆。】</w:t>
      </w:r>
      <w:r>
        <w:t xml:space="preserve"> </w:t>
      </w:r>
    </w:p>
    <w:p w14:paraId="5DAD17F8" w14:textId="77777777" w:rsidR="002A3484" w:rsidRDefault="002A3484">
      <w:pPr>
        <w:pStyle w:val="a3"/>
      </w:pPr>
      <w:r>
        <w:t xml:space="preserve">　　我們想到這樁事情，這兩個一比較，怎麼能對得起自己？慚愧之心油然而生，慚愧就要努力、就要精進。他已經修了無量劫修到十地菩薩，我們怎麼個追法？追不上。這沒想到，我們自己也沒想到，他也沒想到，我們今天會遇到淨土法門，憑著這個法門，我們這一生就可以追上他，生到淨土這個地位一下就超越了。不必像他那樣一個位次、一個位次慢慢修，修到無量劫才修到這個地步。我們這是一步就登天，一步就可以跨越，這就是念佛求生法門的殊勝。</w:t>
      </w:r>
      <w:r>
        <w:t xml:space="preserve"> </w:t>
      </w:r>
    </w:p>
    <w:p w14:paraId="547D7051" w14:textId="77777777" w:rsidR="002A3484" w:rsidRDefault="002A3484">
      <w:pPr>
        <w:pStyle w:val="a3"/>
      </w:pPr>
      <w:r>
        <w:t xml:space="preserve">　　【發心以後。】</w:t>
      </w:r>
      <w:r>
        <w:t xml:space="preserve"> </w:t>
      </w:r>
    </w:p>
    <w:p w14:paraId="6B4AAA7D" w14:textId="77777777" w:rsidR="002A3484" w:rsidRDefault="002A3484">
      <w:pPr>
        <w:pStyle w:val="a3"/>
      </w:pPr>
      <w:r>
        <w:t xml:space="preserve">　　我們想到這樁事情慚愧心生起來，念佛求生淨土的心生起來。這個心一發之後：</w:t>
      </w:r>
      <w:r>
        <w:t xml:space="preserve"> </w:t>
      </w:r>
    </w:p>
    <w:p w14:paraId="2A7B8029" w14:textId="77777777" w:rsidR="002A3484" w:rsidRDefault="002A3484">
      <w:pPr>
        <w:pStyle w:val="a3"/>
      </w:pPr>
      <w:r>
        <w:t xml:space="preserve">　　【誓畢此生。無有退轉。唯以淨土為期。】</w:t>
      </w:r>
      <w:r>
        <w:t xml:space="preserve"> </w:t>
      </w:r>
    </w:p>
    <w:p w14:paraId="5EF07D62" w14:textId="77777777" w:rsidR="002A3484" w:rsidRDefault="002A3484">
      <w:pPr>
        <w:pStyle w:val="a3"/>
      </w:pPr>
      <w:r>
        <w:t xml:space="preserve">　　我們要想想，我們真發心、真念佛、真想求生，同修們要問，我們要修多少時間才能往生？這是許多同修很關心的一樁事情。說實在講，一般真正往生，預知時至，有非常好的瑞相，甚至於不生病的，預知時至，曉得什麼時候就走，說走就走，二、三年的工夫。你們也許看過黃念祖老居士有個小冊子，《淨土資糧》，這個小冊子後面附帶記載有幾位近代往生的人，其中有兩位念佛只兩年的時間，也是預知時至，臨終沒有病苦，自在往生。這個家裡人問他，有沒有見到佛？見到了，佛來接引我，清清楚楚、明明白白。火化的時候都有舍利，都有異香，這個證明真的是往生，決定不假，兩年工夫，都能成就。所以就怕我們自己那個心不真實，善導大師在此地教我們，「一切要從真實心中作」，感應道交不可思議。再看底下一段上品中生：</w:t>
      </w:r>
      <w:r>
        <w:t xml:space="preserve"> </w:t>
      </w:r>
    </w:p>
    <w:p w14:paraId="4B07064C" w14:textId="77777777" w:rsidR="002A3484" w:rsidRDefault="002A3484">
      <w:pPr>
        <w:pStyle w:val="a3"/>
      </w:pPr>
      <w:r>
        <w:t xml:space="preserve">　　【一二三、上品中生者。不必受持讀誦方等經典。】</w:t>
      </w:r>
      <w:r>
        <w:t xml:space="preserve"> </w:t>
      </w:r>
    </w:p>
    <w:p w14:paraId="67896873" w14:textId="77777777" w:rsidR="002A3484" w:rsidRDefault="002A3484">
      <w:pPr>
        <w:pStyle w:val="a3"/>
      </w:pPr>
      <w:r>
        <w:t xml:space="preserve">　　這是一句。上品上生的人讀誦大乘，『上品中生』的人，『不必』也就是不一定，讀也可以，不讀也行。但是下面這幾個條件要具足。</w:t>
      </w:r>
      <w:r>
        <w:t xml:space="preserve"> </w:t>
      </w:r>
    </w:p>
    <w:p w14:paraId="1D78F1A0" w14:textId="77777777" w:rsidR="002A3484" w:rsidRDefault="002A3484">
      <w:pPr>
        <w:pStyle w:val="a3"/>
      </w:pPr>
      <w:r>
        <w:t xml:space="preserve">　　【善解義趣。】</w:t>
      </w:r>
      <w:r>
        <w:t xml:space="preserve"> </w:t>
      </w:r>
    </w:p>
    <w:p w14:paraId="43DA458A" w14:textId="77777777" w:rsidR="002A3484" w:rsidRDefault="002A3484">
      <w:pPr>
        <w:pStyle w:val="a3"/>
      </w:pPr>
      <w:r>
        <w:t xml:space="preserve">　　由此可知，上品中生的人確實他有相當高的智慧，雖然大乘經論讀得很少，但是大乘的義理他一聽就能夠了解，能夠理解。</w:t>
      </w:r>
      <w:r>
        <w:t xml:space="preserve"> </w:t>
      </w:r>
    </w:p>
    <w:p w14:paraId="27AAA4BD" w14:textId="77777777" w:rsidR="002A3484" w:rsidRDefault="002A3484">
      <w:pPr>
        <w:pStyle w:val="a3"/>
      </w:pPr>
      <w:r>
        <w:t xml:space="preserve">　　【於第一義。心不驚動。】</w:t>
      </w:r>
      <w:r>
        <w:t xml:space="preserve"> </w:t>
      </w:r>
    </w:p>
    <w:p w14:paraId="587EA5D3" w14:textId="77777777" w:rsidR="002A3484" w:rsidRDefault="002A3484">
      <w:pPr>
        <w:pStyle w:val="a3"/>
      </w:pPr>
      <w:r>
        <w:t xml:space="preserve">　　佛所講的圓頓大法，第一義諦，譬如說佛講「生死即涅槃，煩惱即菩提」，這些都是屬於『第一義』，他聽了『不驚動』，他聽了能夠接受，不排斥、不懷疑，佛所說的。</w:t>
      </w:r>
      <w:r>
        <w:t xml:space="preserve"> </w:t>
      </w:r>
    </w:p>
    <w:p w14:paraId="0DAC6E37" w14:textId="77777777" w:rsidR="002A3484" w:rsidRDefault="002A3484">
      <w:pPr>
        <w:pStyle w:val="a3"/>
      </w:pPr>
      <w:r>
        <w:t xml:space="preserve">　　【深信因果。】</w:t>
      </w:r>
      <w:r>
        <w:t xml:space="preserve"> </w:t>
      </w:r>
    </w:p>
    <w:p w14:paraId="2B0CF04D" w14:textId="77777777" w:rsidR="002A3484" w:rsidRDefault="002A3484">
      <w:pPr>
        <w:pStyle w:val="a3"/>
      </w:pPr>
      <w:r>
        <w:t xml:space="preserve">　　真正『深信因果』，他自然能夠斷惡，自然能夠認真念佛，念佛是因，往生成佛是果，他能「深信」，他怎麼不幹？凡是不肯認真幹，說老實話，信得不夠深，信深了決定幹。</w:t>
      </w:r>
      <w:r>
        <w:t xml:space="preserve"> </w:t>
      </w:r>
    </w:p>
    <w:p w14:paraId="2A6B75EB" w14:textId="77777777" w:rsidR="002A3484" w:rsidRDefault="002A3484">
      <w:pPr>
        <w:pStyle w:val="a3"/>
      </w:pPr>
      <w:r>
        <w:t xml:space="preserve">　　【不謗大乘。以此功德。迴向願求生極樂國。】</w:t>
      </w:r>
      <w:r>
        <w:t xml:space="preserve"> </w:t>
      </w:r>
    </w:p>
    <w:p w14:paraId="779777D5" w14:textId="77777777" w:rsidR="002A3484" w:rsidRDefault="002A3484">
      <w:pPr>
        <w:pStyle w:val="a3"/>
      </w:pPr>
      <w:r>
        <w:t xml:space="preserve">　　那就行了，這樣的人生到西方世界上品中生。這個地方所節錄的都是九品往生的條件，統是經上所說的。</w:t>
      </w:r>
      <w:r>
        <w:t xml:space="preserve"> </w:t>
      </w:r>
    </w:p>
    <w:p w14:paraId="08DD20D1" w14:textId="77777777" w:rsidR="002A3484" w:rsidRDefault="002A3484">
      <w:pPr>
        <w:pStyle w:val="a3"/>
      </w:pPr>
      <w:r>
        <w:t xml:space="preserve">　　【一二四、上品下生者。亦信因果。不謗大乘。】</w:t>
      </w:r>
      <w:r>
        <w:t xml:space="preserve"> </w:t>
      </w:r>
    </w:p>
    <w:p w14:paraId="26409DE9" w14:textId="77777777" w:rsidR="002A3484" w:rsidRDefault="002A3484">
      <w:pPr>
        <w:pStyle w:val="a3"/>
      </w:pPr>
      <w:r>
        <w:t xml:space="preserve">　　他這個修因比前面又要差一等，『亦信因果』，這個意思就是說，信因果並不深，並不是深，他信，而不是深信，『不謗大乘』。他怎麼能夠往生有這麼高的品位？底下這一句非常重要：</w:t>
      </w:r>
      <w:r>
        <w:t xml:space="preserve"> </w:t>
      </w:r>
    </w:p>
    <w:p w14:paraId="17F6BF06" w14:textId="77777777" w:rsidR="002A3484" w:rsidRDefault="002A3484">
      <w:pPr>
        <w:pStyle w:val="a3"/>
      </w:pPr>
      <w:r>
        <w:t xml:space="preserve">　　【但發無上道心。以此功德迴向願求生極樂國。】</w:t>
      </w:r>
      <w:r>
        <w:t xml:space="preserve"> </w:t>
      </w:r>
    </w:p>
    <w:p w14:paraId="700B18AD" w14:textId="77777777" w:rsidR="002A3484" w:rsidRDefault="002A3484">
      <w:pPr>
        <w:pStyle w:val="a3"/>
      </w:pPr>
      <w:r>
        <w:t xml:space="preserve">　　『無上道心』就是真正的菩提心，第一，看到眾生太苦，所以他發了真實的願心，要求生西方極樂世界。為什麼？到那個地方見佛聞法之後，回來救度這些苦難的眾生，他這個心是真心。所以這個心迴向求生西方極樂世界，能夠得到『上品下生』，這叫「無上道心」。因為他這個心跟一切諸佛度眾生的弘願完全相同，只是自己智慧、神通、道力不夠，希望到西方極樂世界成就自己的智慧、神通、道力。佛加持他、幫助他、提拔他，所以他才得到圓滿的成就了。下面這段意思很好：</w:t>
      </w:r>
      <w:r>
        <w:t xml:space="preserve"> </w:t>
      </w:r>
    </w:p>
    <w:p w14:paraId="74BE9A55" w14:textId="77777777" w:rsidR="002A3484" w:rsidRDefault="002A3484">
      <w:pPr>
        <w:pStyle w:val="a3"/>
      </w:pPr>
      <w:r>
        <w:t xml:space="preserve">　　【一二五、若深信生死苦者。罪業畢竟不重犯。】</w:t>
      </w:r>
      <w:r>
        <w:t xml:space="preserve"> </w:t>
      </w:r>
    </w:p>
    <w:p w14:paraId="4F33A7E3" w14:textId="77777777" w:rsidR="002A3484" w:rsidRDefault="002A3484">
      <w:pPr>
        <w:pStyle w:val="a3"/>
      </w:pPr>
      <w:r>
        <w:t xml:space="preserve">　　譬如我們前面所講的，你要真正能夠相信殺害眾生會冤冤相報沒完沒了，生生世世的牽連，你一定不敢殺生。你把這個事情搞清楚，不要人勸，你決定不會殺生，你不殺生這一條戒就圓滿了，不受戒也圓滿，為什麼？真正做到了。</w:t>
      </w:r>
      <w:r>
        <w:t xml:space="preserve"> </w:t>
      </w:r>
    </w:p>
    <w:p w14:paraId="0BBC96CB" w14:textId="77777777" w:rsidR="002A3484" w:rsidRDefault="002A3484">
      <w:pPr>
        <w:pStyle w:val="a3"/>
      </w:pPr>
      <w:r>
        <w:t xml:space="preserve">　　【若深信淨土無為樂者。善心一發永無退失也。】</w:t>
      </w:r>
      <w:r>
        <w:t xml:space="preserve"> </w:t>
      </w:r>
    </w:p>
    <w:p w14:paraId="5CF1AFBA" w14:textId="77777777" w:rsidR="002A3484" w:rsidRDefault="002A3484">
      <w:pPr>
        <w:pStyle w:val="a3"/>
      </w:pPr>
      <w:r>
        <w:t xml:space="preserve">　　你對西方世界真的認識得很清楚、很明白、很透徹，你的信心深，哪有不去的道理！何況到西方極樂世界不難，這個淨土人人都有分。上自等覺菩薩，下至阿鼻地獄的眾生，統統有分，我們還有什麼懷疑？佛與菩薩、祖師大德們給我們開導得太清楚、太明白了，都是幫助我們建立深信，建立真實的願望，願生淨土，這個心一發，決定不會退轉。因為自己清清楚楚的明瞭，這是世出世間最大的利益，沒有比這個利益更大的，我們能不求嗎？世間人不顧生命求名求利，名利算得了什麼？他有的時候把生命都忘掉，那才是迷惑顛倒，真的迷惑顛倒。往生成佛永不輪迴，永遠不生不滅了，這沒有生死了，這是什麼樣的利益？生到西方世界，永遠不老、永遠不生病、永遠不死，永遠享受世出世間第一等的快樂，極樂世界。你真正明白了，那個嚮往的心誰也阻擋不住！你今天沒有這個意念，實在講對於西方世界還是半信半疑，沒有深信，這是我們要深深的反省，要認真的努力。我勸大家讀誦三經、讀誦五經，目的建立你真正的深信大願，用意在此地。</w:t>
      </w:r>
      <w:r>
        <w:t xml:space="preserve"> </w:t>
      </w:r>
    </w:p>
    <w:p w14:paraId="3EEF6570" w14:textId="77777777" w:rsidR="002A3484" w:rsidRDefault="002A3484">
      <w:pPr>
        <w:pStyle w:val="a3"/>
      </w:pPr>
      <w:r>
        <w:t xml:space="preserve">　　【一二六、於一切大乘。若起疑謗。縱使千佛遶身。無由可救。】</w:t>
      </w:r>
      <w:r>
        <w:t xml:space="preserve"> </w:t>
      </w:r>
    </w:p>
    <w:p w14:paraId="01133EA0" w14:textId="77777777" w:rsidR="002A3484" w:rsidRDefault="002A3484">
      <w:pPr>
        <w:pStyle w:val="a3"/>
      </w:pPr>
      <w:r>
        <w:t xml:space="preserve">　　五逆十惡能往生，『疑謗』大乘的人不能往生，為什麼？疑他就不信了。毀謗，他當然不肯依教修行，肯依教修行怎麼會毀謗？所以是五逆十惡之人，如果他不毀謗，他能夠相信，臨命終時經上講得很清楚，一念十念都能往生。五逆十惡是造的地獄罪業，地獄眾生只要他能信，不謗、不懷疑，能信、能願，沒有一個不往生的。由此可知，這個法門真正廣大無邊，普度一切眾生。</w:t>
      </w:r>
      <w:r>
        <w:t xml:space="preserve"> </w:t>
      </w:r>
    </w:p>
    <w:p w14:paraId="5A5637CC" w14:textId="77777777" w:rsidR="002A3484" w:rsidRDefault="002A3484">
      <w:pPr>
        <w:pStyle w:val="a3"/>
      </w:pPr>
      <w:r>
        <w:t xml:space="preserve">　　【一二七、發一念厭苦。樂生諸佛境界。速滿菩薩大悲願行。還入生死普度眾生。名發菩提心。】</w:t>
      </w:r>
      <w:r>
        <w:t xml:space="preserve"> </w:t>
      </w:r>
    </w:p>
    <w:p w14:paraId="38A76560" w14:textId="77777777" w:rsidR="002A3484" w:rsidRDefault="002A3484">
      <w:pPr>
        <w:pStyle w:val="a3"/>
      </w:pPr>
      <w:r>
        <w:t xml:space="preserve">　　前面上品下生，但發無上道心，就是發的這個心，這個心稀有難得，能夠捨己為人。第一個是『厭苦』，這個世界太苦，不願意再住下去，這個厭離之心一定要有。西方極樂世界清淨莊嚴無有眾苦，十方世界的苦事，西方世界不但沒有，連這些名字都聽不到，名字尚且不聞，何況那些苦事？所以沒有，完全沒有。你明瞭，我們才希望、才歡喜生到那個地方去。正如同我們在現實的環境當中，有許多的地區不好，蕭條、不景氣，生活很困難。聽說哪個地方好，想盡方法要移民去，不就是這麼個道理嗎？我們不想盡方法去移民嗎？為什麼要移民？還不是佛所說的，為了離苦得樂！這個世間你看那個地區好，移民過去未必真好。為什麼？我們中國俗話說，「風水輪流轉」，曉得哪個地方好，哪個地方不好？很難講。何況都在六道輪迴之中，不管你往哪裡移，你總不免生老病死，總不免求不得、愛別離、怨憎會，這八苦交煎，不管移到哪裡，都沒有辦法離開，何況生死輪迴非常的可怕。唯有移民到西方極樂世界，這些問題真的解決，真解決，徹底解決，圓滿的解決了，為什麼不去？何況佛告訴我們，我們人人都有條件，要想到西方世界我們統統有條件，都能去。問題就是你願不願意去？你只要相信、只要願意、肯念佛就行了。你看這個條件真的人人</w:t>
      </w:r>
      <w:r>
        <w:t>都具足！</w:t>
      </w:r>
      <w:r>
        <w:t xml:space="preserve"> </w:t>
      </w:r>
    </w:p>
    <w:p w14:paraId="08E8F822" w14:textId="77777777" w:rsidR="002A3484" w:rsidRDefault="002A3484">
      <w:pPr>
        <w:pStyle w:val="a3"/>
      </w:pPr>
      <w:r>
        <w:t xml:space="preserve">　　到了西方世界，『速滿菩薩大悲願行』，菩薩成就圓滿的智慧，成就圓滿的神通道力。我們現在這個世間，有少數人有點奇異功能，我們一般講神通，有什麼了不起？太小了，無濟於事。救自己都救不了，他自己還要生病、還要老死，那點神通道力救自己都救不了，哪裡能幫助人？到西方世界那個神通能力就大了。所以喜歡神通的人，想學神通的人，老實念佛，一生西方極樂世界，你的神通道力跟等覺菩薩、跟十地菩薩就相彷彿，這個多快！菩薩度眾生的願行他才能夠實現。『還入生死』，「生死」是輪迴，再回到娑婆世界，娑婆世界是六道輪迴，這就叫什麼？乘願再來，倒駕慈航。他來了之後他受不受生死？不受生死。這才有能力、有智慧、有善巧方便來幫助眾生，『普度眾生』。你發這樣的大心就是無上菩提心。可見得我們往生極樂世界絕對不是逃避現實，不是自己到那個世界去完全去享樂去了，不是的。到那裡去，去學本事，去成就自己的智慧，成就自己的神通能力，然後再到十方世界去「普度眾生」。這個法門大乘當中的大乘，一乘當中的一乘，一切諸佛讚歎的大法。底下一段將上品，這個上輩的三品，做個總結。</w:t>
      </w:r>
      <w:r>
        <w:t xml:space="preserve"> </w:t>
      </w:r>
    </w:p>
    <w:p w14:paraId="6C83E52C" w14:textId="77777777" w:rsidR="002A3484" w:rsidRDefault="002A3484">
      <w:pPr>
        <w:pStyle w:val="a3"/>
      </w:pPr>
      <w:r>
        <w:t xml:space="preserve">　　【一二八、上輩上行上根人。】</w:t>
      </w:r>
      <w:r>
        <w:t xml:space="preserve"> </w:t>
      </w:r>
    </w:p>
    <w:p w14:paraId="1AFBCB5D" w14:textId="77777777" w:rsidR="002A3484" w:rsidRDefault="002A3484">
      <w:pPr>
        <w:pStyle w:val="a3"/>
      </w:pPr>
      <w:r>
        <w:t xml:space="preserve">　　『上輩』。這是善導大師給我們說，說我們這個世間上根的善人、上善的凡夫，上善凡夫，這個意思就是說明我們有分，上三品我們有分。</w:t>
      </w:r>
      <w:r>
        <w:t xml:space="preserve"> </w:t>
      </w:r>
    </w:p>
    <w:p w14:paraId="48B5645C" w14:textId="77777777" w:rsidR="002A3484" w:rsidRDefault="002A3484">
      <w:pPr>
        <w:pStyle w:val="a3"/>
      </w:pPr>
      <w:r>
        <w:t xml:space="preserve">　　【求生淨土斷貪瞋。】</w:t>
      </w:r>
      <w:r>
        <w:t xml:space="preserve"> </w:t>
      </w:r>
    </w:p>
    <w:p w14:paraId="71D7F263" w14:textId="77777777" w:rsidR="002A3484" w:rsidRDefault="002A3484">
      <w:pPr>
        <w:pStyle w:val="a3"/>
      </w:pPr>
      <w:r>
        <w:t xml:space="preserve">　　這是斷煩惱，貪瞋痴慢這些煩惱要斷。前面說過，縱然不能斷，一定要一年比一年輕，一年比一年淡，你的功夫就在增進。怎樣才能成就？自古以來，祖師大德常常教導我們，對於這個世間一切人、一切事物要看淡，要看破、要放下。看破就是把它看淡一點，放下就是不要再執著、不要再計較，什麼事情得過且過，不要去認真、去計較，不要去執著，這樣就好，對於我們往生淨土就不會造成障礙。我們對這個世間逐漸逐漸沒有貪戀，統統能夠放下、能夠捨棄。</w:t>
      </w:r>
      <w:r>
        <w:t xml:space="preserve"> </w:t>
      </w:r>
    </w:p>
    <w:p w14:paraId="047ABF6C" w14:textId="77777777" w:rsidR="002A3484" w:rsidRDefault="002A3484">
      <w:pPr>
        <w:pStyle w:val="a3"/>
      </w:pPr>
      <w:r>
        <w:t xml:space="preserve">　　【就行差別分三品。】</w:t>
      </w:r>
      <w:r>
        <w:t xml:space="preserve"> </w:t>
      </w:r>
    </w:p>
    <w:p w14:paraId="740E44A9" w14:textId="77777777" w:rsidR="002A3484" w:rsidRDefault="002A3484">
      <w:pPr>
        <w:pStyle w:val="a3"/>
      </w:pPr>
      <w:r>
        <w:t xml:space="preserve">　　這『三品』怎麼來的？三個人修行的功夫不一樣，所以生到西方極樂世界，果報有這三種差別。</w:t>
      </w:r>
      <w:r>
        <w:t xml:space="preserve"> </w:t>
      </w:r>
    </w:p>
    <w:p w14:paraId="626CEA99" w14:textId="77777777" w:rsidR="002A3484" w:rsidRDefault="002A3484">
      <w:pPr>
        <w:pStyle w:val="a3"/>
      </w:pPr>
      <w:r>
        <w:t xml:space="preserve">　　【五門相續助三因。】</w:t>
      </w:r>
      <w:r>
        <w:t xml:space="preserve"> </w:t>
      </w:r>
    </w:p>
    <w:p w14:paraId="0770DC4F" w14:textId="77777777" w:rsidR="002A3484" w:rsidRDefault="002A3484">
      <w:pPr>
        <w:pStyle w:val="a3"/>
      </w:pPr>
      <w:r>
        <w:t xml:space="preserve">　　『五門』，在這個三段當中，就是上品上生、上品中生、上品下生，佛在經上給我們講往生的條件，第一個是三心，至誠心、深心、迴向發願心，這是一門；第二是三福，三福前面跟諸位說過，三福是三門；最後一個是六念，前面剛剛講過，總共是五門，這是往生淨土的因行。『三因』就是上生、中生、下生這三種人的因，是他們在「五門」功夫淺深不相同，所以才有三品。</w:t>
      </w:r>
      <w:r>
        <w:t xml:space="preserve"> </w:t>
      </w:r>
    </w:p>
    <w:p w14:paraId="0FC06552" w14:textId="77777777" w:rsidR="002A3484" w:rsidRDefault="002A3484">
      <w:pPr>
        <w:pStyle w:val="a3"/>
      </w:pPr>
      <w:r>
        <w:t xml:space="preserve">　　【一日七日專精進。】</w:t>
      </w:r>
      <w:r>
        <w:t xml:space="preserve"> </w:t>
      </w:r>
    </w:p>
    <w:p w14:paraId="62FBAB1E" w14:textId="77777777" w:rsidR="002A3484" w:rsidRDefault="002A3484">
      <w:pPr>
        <w:pStyle w:val="a3"/>
      </w:pPr>
      <w:r>
        <w:t xml:space="preserve">　　這在時間上來說，後面是勉勵我們的話，我們知道，上輩往生他所具備的這些條件，我們明白了，我們要學習，我們也要認真來學。『一日七日專精進』，前面都說過了。</w:t>
      </w:r>
      <w:r>
        <w:t xml:space="preserve"> </w:t>
      </w:r>
    </w:p>
    <w:p w14:paraId="6BE07DCE" w14:textId="77777777" w:rsidR="002A3484" w:rsidRDefault="002A3484">
      <w:pPr>
        <w:pStyle w:val="a3"/>
      </w:pPr>
      <w:r>
        <w:t xml:space="preserve">　　【畢命乘台出六塵。】</w:t>
      </w:r>
      <w:r>
        <w:t xml:space="preserve"> </w:t>
      </w:r>
    </w:p>
    <w:p w14:paraId="1E4734DC" w14:textId="77777777" w:rsidR="002A3484" w:rsidRDefault="002A3484">
      <w:pPr>
        <w:pStyle w:val="a3"/>
      </w:pPr>
      <w:r>
        <w:t xml:space="preserve">　　『畢命』，是我們這一生壽命到了的時候，一定是佛來接引，我們自己看到自己乘坐著金台，往生西方極樂世界，超越六道輪迴，決定超越。</w:t>
      </w:r>
      <w:r>
        <w:t xml:space="preserve"> </w:t>
      </w:r>
    </w:p>
    <w:p w14:paraId="2CC39A7D" w14:textId="77777777" w:rsidR="002A3484" w:rsidRDefault="002A3484">
      <w:pPr>
        <w:pStyle w:val="a3"/>
      </w:pPr>
      <w:r>
        <w:t xml:space="preserve">　　【慶哉難逢今得遇。】</w:t>
      </w:r>
      <w:r>
        <w:t xml:space="preserve"> </w:t>
      </w:r>
    </w:p>
    <w:p w14:paraId="670A7A96" w14:textId="77777777" w:rsidR="002A3484" w:rsidRDefault="002A3484">
      <w:pPr>
        <w:pStyle w:val="a3"/>
      </w:pPr>
      <w:r>
        <w:t xml:space="preserve">　　『慶』，那真是無比的慶幸，無量劫難逢，不是千載難逢，千載時間很短，千載是一千年，時間很短。無量劫來稀有難逢，我們今天遇到了，開經偈裡面講「百千萬劫難遭遇」，我們今天也遇到了。</w:t>
      </w:r>
      <w:r>
        <w:t xml:space="preserve"> </w:t>
      </w:r>
    </w:p>
    <w:p w14:paraId="180DA9C8" w14:textId="77777777" w:rsidR="002A3484" w:rsidRDefault="002A3484">
      <w:pPr>
        <w:pStyle w:val="a3"/>
      </w:pPr>
      <w:r>
        <w:t xml:space="preserve">　　【永證無為法性身。】</w:t>
      </w:r>
      <w:r>
        <w:t xml:space="preserve"> </w:t>
      </w:r>
    </w:p>
    <w:p w14:paraId="5F37169A" w14:textId="77777777" w:rsidR="002A3484" w:rsidRDefault="002A3484">
      <w:pPr>
        <w:pStyle w:val="a3"/>
      </w:pPr>
      <w:r>
        <w:t xml:space="preserve">　　既然遇到了一定要有成就，這個成就在這一生當中，永遠證得無為法身，諸位想想，這就超越了十地菩薩。前面念天，念天，念的十地菩薩在做天王，想到無量劫前我們跟他一樣，現在兩個比較，簡直不能比。幸虧我們遇到這個法門，遇到這個法門，把握著這個法門，認真修學這個法門，我們在這一生當中決定超過他，不輸給他，這個實在是非常稀有難得。</w:t>
      </w:r>
      <w:r>
        <w:t xml:space="preserve"> </w:t>
      </w:r>
    </w:p>
    <w:p w14:paraId="5F6AED95" w14:textId="77777777" w:rsidR="002A3484" w:rsidRDefault="002A3484">
      <w:pPr>
        <w:pStyle w:val="a3"/>
      </w:pPr>
      <w:r>
        <w:t xml:space="preserve">　　向下中品三位，中品上生、中品中生、中品下生。上品生的這三個人都是上善的凡夫，中品的三個人是持戒的凡夫。由此可知，上善比持戒功德還大，什麼道理？持戒的人他有執著，關係在此地，這個執著使他變成中品往生。持戒要不執著他就變成上善。持戒的人多半是比較上執著一點，吃了一點虧，就變中輩上生、中輩中生，是在這兩個地位上。中輩下生的人，世間的善人，臨終才遇到佛法的，後面都會跟諸位介紹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6296" w14:textId="77777777" w:rsidR="002A3484" w:rsidRDefault="002A3484" w:rsidP="002A3484">
      <w:r>
        <w:separator/>
      </w:r>
    </w:p>
  </w:endnote>
  <w:endnote w:type="continuationSeparator" w:id="0">
    <w:p w14:paraId="3FD130FC" w14:textId="77777777" w:rsidR="002A3484" w:rsidRDefault="002A3484" w:rsidP="002A3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0011" w14:textId="77777777" w:rsidR="002A3484" w:rsidRDefault="002A3484" w:rsidP="002A3484">
      <w:r>
        <w:separator/>
      </w:r>
    </w:p>
  </w:footnote>
  <w:footnote w:type="continuationSeparator" w:id="0">
    <w:p w14:paraId="6030DDA6" w14:textId="77777777" w:rsidR="002A3484" w:rsidRDefault="002A3484" w:rsidP="002A3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84"/>
    <w:rsid w:val="002A34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08F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