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1EF5" w14:textId="77777777" w:rsidR="00C14DD8" w:rsidRDefault="00C14DD8">
      <w:r>
        <w:t xml:space="preserve">阿彌陀經疏鈔演義　　（第六十七集）　　</w:t>
      </w:r>
      <w:r>
        <w:t>1984/12</w:t>
      </w:r>
      <w:r>
        <w:t xml:space="preserve">　　台灣景美華藏圖書館　　檔名：</w:t>
      </w:r>
      <w:r>
        <w:t xml:space="preserve">01-003-0067 </w:t>
      </w:r>
    </w:p>
    <w:p w14:paraId="51055C9E" w14:textId="77777777" w:rsidR="00C14DD8" w:rsidRDefault="00C14DD8">
      <w:pPr>
        <w:pStyle w:val="a3"/>
      </w:pPr>
      <w:r>
        <w:t xml:space="preserve">　　請看《阿彌陀經疏鈔演義會本》，第九十三頁：</w:t>
      </w:r>
      <w:r>
        <w:t xml:space="preserve"> </w:t>
      </w:r>
    </w:p>
    <w:p w14:paraId="55BEFB67" w14:textId="77777777" w:rsidR="00C14DD8" w:rsidRDefault="00C14DD8">
      <w:pPr>
        <w:pStyle w:val="a3"/>
      </w:pPr>
      <w:r>
        <w:t xml:space="preserve">　　玄義【十、復明徑路修行徑中之徑者，此有二義：一者，餘門學道，萬理迢遙，念佛往生，古稱徑路。而念佛一法，復有多門，今此持名，是為徑路之中，徑而又徑，鶴沖鵬舉，驥驟龍飛，不疾不行，而速而至，徑中徑矣。】</w:t>
      </w:r>
      <w:r>
        <w:t xml:space="preserve"> </w:t>
      </w:r>
    </w:p>
    <w:p w14:paraId="1ABF8EBD" w14:textId="77777777" w:rsidR="00C14DD8" w:rsidRDefault="00C14DD8">
      <w:pPr>
        <w:pStyle w:val="a3"/>
      </w:pPr>
      <w:r>
        <w:t xml:space="preserve">　　這是因緣裡面第十段。這一段是很明白的告訴我們，修行目的無非是想了生死出三界。法門雖然多，真正能達到這個目標決定不是容易事情，這是我們每一位同修都要明瞭的。無論是大小乘，或者任何一個宗派法門，都要從斷煩惱去下功夫，沒有說是煩惱不斷就能超越六道輪迴，那是決定講不通的。煩惱習氣無始劫以來可以說是太深太重，經典上告訴我們「三界八十八品見惑斷盡」，那是小乘的見道位，見道之後才能談得上修道。這道沒有見到，試問問你怎麼修法？你想修道，先要見道。這一點就不是普通人能做得到的。如果道沒有見到，你去修，不管怎麼修法，充其量也不過是人天福報而已，這不是究竟法。在佛法裡面，大乘見道位是要明心見性，不但是要把見思煩惱斷盡，無明也要破一分，這是大乘的見道位。以《華嚴經》來說，菩薩有五十一個階級，最低的階級是初信。初信菩薩斷的煩惱品數與小乘須陀洹相等。我們自己現在是什麼身分？沒入流，初信位也談不上。古德告訴我們，如果沒有念佛往生的這個法門，十方諸佛沒有辦法普度眾生，換句話說，末法眾生沒有出三界的可能。</w:t>
      </w:r>
      <w:r>
        <w:t xml:space="preserve"> </w:t>
      </w:r>
    </w:p>
    <w:p w14:paraId="41D3A6DA" w14:textId="77777777" w:rsidR="00C14DD8" w:rsidRDefault="00C14DD8">
      <w:pPr>
        <w:pStyle w:val="a3"/>
      </w:pPr>
      <w:r>
        <w:t xml:space="preserve">　　淨土宗當然也要見道，不見道怎麼修道？但是它的標準跟一般教下所講的標準不一樣，它的標準是要對這個法門真信發願，煩惱一品沒斷也沒關係，你要能夠信得切，真正能相信，真正肯發願，這就是這個法門的見道位。也許你聽了之後心裡很安慰：大概我已經見道了。可以這麼說，但是見道之後還得要修道，你要不能修道，你還是不能往生，這一生又要空過了，還是免不了生死輪迴之苦。</w:t>
      </w:r>
      <w:r>
        <w:t xml:space="preserve"> </w:t>
      </w:r>
    </w:p>
    <w:p w14:paraId="6FB4C9E4" w14:textId="77777777" w:rsidR="00C14DD8" w:rsidRDefault="00C14DD8">
      <w:pPr>
        <w:pStyle w:val="a3"/>
      </w:pPr>
      <w:r>
        <w:t xml:space="preserve">　　怎麼修法？這裡告訴我們，這是『徑路修行徑中之徑』，這是這一科的題目。在佛的一代時教，無量法門，大乘是徑路，小乘跟大乘相比，大乘快，小乘慢。小乘經上說，證得須陀洹果（初果見道位）之後，要天上人間七次往來才能證得阿羅漢，不是一生能證到的。大乘要證到阿羅漢位，或者比他更高到明心見性的地位，一生當中能辦得到。這就是大乘比小乘，大乘是徑路。「徑」就是小路，很近的一條小路。徑路裡頭還有徑路，還有徑路是什麼？禪。在一切大乘法裡面，禪比較其他的法門那又是徑路，「徑中徑」。比禪還要快、還要穩當、還要近的就是念佛。「徑路修行」就是大乘，「徑中之徑」，「徑」是指禪，末後這個「徑」是指淨土。由此可知，念佛往生淨土是成佛最近的一條道路。</w:t>
      </w:r>
      <w:r>
        <w:t xml:space="preserve"> </w:t>
      </w:r>
    </w:p>
    <w:p w14:paraId="05B221B9" w14:textId="77777777" w:rsidR="00C14DD8" w:rsidRDefault="00C14DD8">
      <w:pPr>
        <w:pStyle w:val="a3"/>
      </w:pPr>
      <w:r>
        <w:t xml:space="preserve">　　下面給我們解釋這個意思，這有兩個意思，第一個說『餘門學道』，其他的法門、其他的宗派好比是『萬里迢遙』，這就是要漸漸斷惑，漸漸證真，漸漸了生死，這個路相當遠。禪雖然是一個近路，禪只被上根，中下根性的人沒有分，這是諸位一定要曉得，就是認識自己，曉得自己的根性。禪要不能成就，依舊是六道輪迴，所以歷代參禪的人很多，真正見性的人不多。拿禪宗六祖來說，這在禪宗史上，他的會下成就的人是最多的，也不過是四十三個人而已。他在曹溪三十七年，跟他學佛的人幾萬人，成就的也不過是四十三個，可見得這個東西難，真正是難。今天參禪，縱然得</w:t>
      </w:r>
      <w:r>
        <w:lastRenderedPageBreak/>
        <w:t>禪定，得禪定不能了生死，果報也只是在四禪天而已，初禪、二禪、三禪、四禪，色界天。如果連禪定都沒有得到，他的果報還是出不了欲界，這是一個相當嚴重的問題。我們真正要成就，除了念佛之外沒有第二個方法。</w:t>
      </w:r>
      <w:r>
        <w:t xml:space="preserve"> </w:t>
      </w:r>
    </w:p>
    <w:p w14:paraId="1DC46D48" w14:textId="77777777" w:rsidR="00C14DD8" w:rsidRDefault="00C14DD8">
      <w:pPr>
        <w:pStyle w:val="a3"/>
      </w:pPr>
      <w:r>
        <w:t xml:space="preserve">　　『念佛往生，古稱徑路』，最近的一條道路。『而念佛一法，復有多門』，大分可以分為「實相念佛」、「觀想念佛」、「觀像念佛」、「持名念佛」這四大類。小本《彌陀經》所提倡的就是持名念佛。『今此持名，是為徑路之中，徑而又徑』，沒有比這條路更近了。</w:t>
      </w:r>
      <w:r>
        <w:t xml:space="preserve"> </w:t>
      </w:r>
    </w:p>
    <w:p w14:paraId="13A12A0B" w14:textId="77777777" w:rsidR="00C14DD8" w:rsidRDefault="00C14DD8">
      <w:pPr>
        <w:pStyle w:val="a3"/>
      </w:pPr>
      <w:r>
        <w:t xml:space="preserve">　　有同修問：這句佛號要怎麼念法？這四個字是從梵文音譯過來的，念阿（ㄚ）彌陀佛，但是我們也聽說不少人念阿（ㄜ）彌陀佛，哪一種正確？給諸位說，都正確，不必在這上疑惑，你用什麼方法習慣，你就按照你的習慣去念。尤其這四個字，在中國南北各地方言都不同，念的音聲都不一樣，只要你誠心誠意去念就有感應，誠則靈。音念得再正確，意不誠，沒有感應，古人所講：喊破喉嚨也枉然。要誠心誠意的去念，阿（ㄚ）彌陀佛也行，阿（ㄜ）彌陀佛也行。他還有一個問題：在戒律當中有規定，佛弟子不拜鬼神，他說祖先牌位是不是可以拜？要拜。佛沒有教你不孝順父母，你打開菩薩戒本，菩薩戒就是建立在孝順的基礎上。不拜鬼神，是與我們自己不相干的鬼神，你不必去拜他；你要是拜他，那就是諂媚、巴結；對於父母、祖先，應當要拜，應當要祭祀。父母要在，一定要孝順。</w:t>
      </w:r>
      <w:r>
        <w:t xml:space="preserve"> </w:t>
      </w:r>
    </w:p>
    <w:p w14:paraId="28D69508" w14:textId="77777777" w:rsidR="00C14DD8" w:rsidRDefault="00C14DD8">
      <w:pPr>
        <w:pStyle w:val="a3"/>
      </w:pPr>
      <w:r>
        <w:t xml:space="preserve">　　老同修都知道，修行第一個就是從孝親下功夫，地藏菩薩就是代表大孝，修行要從這裡開始。不孝順父母，怎麼能成佛作祖？孝親尊師，這就是恭敬供養地藏菩薩；慈悲一切眾生，就是恭敬供養觀世音菩薩。觀世音菩薩大慈大悲，救苦救難，以慈悲心無條件的幫忙一切眾生，那是真正拜觀音菩薩，真正供養觀音菩薩，諸位一定要明白這個道理。念佛人也是建立在這個基礎上，何況這句佛號裡面所含的意義無有窮盡，懂得愈多當然是愈好，不懂得也沒關係，不懂得只要真信切願，一天到晚不要忘記這句佛號，一樣可以成功。</w:t>
      </w:r>
      <w:r>
        <w:t xml:space="preserve"> </w:t>
      </w:r>
    </w:p>
    <w:p w14:paraId="4B200DC0" w14:textId="77777777" w:rsidR="00C14DD8" w:rsidRDefault="00C14DD8">
      <w:pPr>
        <w:pStyle w:val="a3"/>
      </w:pPr>
      <w:r>
        <w:t xml:space="preserve">　　至於念佛怎麼念法？這是一個很重要的問題。念佛人一定要定早晚課，早晚課決定不能缺，天天要照做。早晚課要隨著自己環境來定，如果自己工作很忙碌，你就少定一點；定多了，你忙的時候就缺課，這個不好，這是你功夫間斷了。所以很忙碌的人可以用十念法，早晨起來漱口洗臉完之後，就去拜佛。家裡供養的佛像，就在佛像面前念十念，十念是合掌盡一口氣叫一念，不拘佛號多少，念十口氣，這是最忙碌的人。如果很閒的人，可以依照《西方公據》的方法，早課用一支香，就是一個半小時，老年人、退休的人可以用這個方法，念一遍《彌陀經》，三遍往生咒，一千聲佛號，拜一百拜佛。這是非常之好，晚課也這麼做法。除了早晚課之外，那叫散課，就是沒有定數目，這是愈多愈好。</w:t>
      </w:r>
      <w:r>
        <w:t xml:space="preserve"> </w:t>
      </w:r>
    </w:p>
    <w:p w14:paraId="27BC6148" w14:textId="77777777" w:rsidR="00C14DD8" w:rsidRDefault="00C14DD8">
      <w:pPr>
        <w:pStyle w:val="a3"/>
      </w:pPr>
      <w:r>
        <w:t xml:space="preserve">　　念佛的祕訣在伏煩惱，斷煩惱我們斷不了，沒有這個能力，一定要把煩惱伏住。煩惱念頭才起來，立刻就要覺察，把它換成佛號。譬如順境，稱心如意的境界現前了，生歡喜心了，歡喜心就是煩惱，它不是正常的，立刻換成阿彌陀佛，把歡喜壓下去，不要讓歡喜心繼續增長，這就是功夫，這個佛號就得力。逆境現前，就是不如意的境界，起了瞋恚心，心裡不高興了，這是煩惱；這個念頭才起，立刻把它換成阿彌陀佛，不讓瞋恚的念頭繼續增長，把它壓下去，這樣念佛就得力。我們一天到晚待人接物，這個心常常保持一個平靜，這是念佛的祕訣。你要不懂這個道理，縱然一天到</w:t>
      </w:r>
      <w:r>
        <w:lastRenderedPageBreak/>
        <w:t>晚佛號不間斷，心裡面還是喜怒哀樂時時起現行，這個佛號沒有用處，念得再多伏不住煩惱，伏不住煩惱就不能往生。</w:t>
      </w:r>
      <w:r>
        <w:t xml:space="preserve"> </w:t>
      </w:r>
    </w:p>
    <w:p w14:paraId="00ECDB88" w14:textId="77777777" w:rsidR="00C14DD8" w:rsidRDefault="00C14DD8">
      <w:pPr>
        <w:pStyle w:val="a3"/>
      </w:pPr>
      <w:r>
        <w:t xml:space="preserve">　　諸位要曉得，往生這個事大了，世間其他的事情雞毛蒜皮，不值得一提。我們無量劫以來，這一生遇到這個法門，要不認真，不把它把握住，你這一生就空過了。這一生空過，將來再遇到這個機緣，不曉得要等到哪一劫！真正是開經偈上所說的「百千萬劫難遭遇」，今天我們遇到了，這個機緣可貴。什麼念頭都要放下，你能把握這一句佛號，你所最親愛的家親眷屬，你就有能力救得了他；冤家債主你也有能力去度化他。你要把握不了這個機緣，你在六道裡頭永遠就是冤冤相報，沒完沒了。這個事情想起來非常的可怕！為什麼不把握著寶貴的光陰好好的去念佛？把自己所有的妄念統統給念掉，這個就是真正的念佛。在一切修行法門裡面，確實沒有任何一個法門有這樣的方便。這個法門對我們的工作、對我們的生活沒有妨礙，行住坐臥都可以念；閒的時候可以念，工作的時候也可以念。不像其他的法門，其他法門你修了，你別的事情都要放下，這個不放下工作也可以念，所以確實是最方便的一個法門。</w:t>
      </w:r>
      <w:r>
        <w:t xml:space="preserve"> </w:t>
      </w:r>
    </w:p>
    <w:p w14:paraId="19AE91C1" w14:textId="77777777" w:rsidR="00C14DD8" w:rsidRDefault="00C14DD8">
      <w:pPr>
        <w:pStyle w:val="a3"/>
      </w:pPr>
      <w:r>
        <w:t xml:space="preserve">　　底下祖師用個比喻來形容，『鶴沖鵬舉』，這兩種鳥都能飛得高、飛得遠。通常我們看到飛得高的是老鷹，但是鶴比鷹還要飛得高，大鵬鳥那就飛得更高了。『驥驟龍飛』，「驥」是馬，好馬、龍馬。平常的馬一天不過走百多里路，好的馬一天可以走幾百里路。『不疾不行，而速而至』，你看牠走，牠也不疾，完全是非常的正常，但是牠的速度確實比其他的鳥、比其他的馬快多了。用這個來形容念佛法門，就像是鶴沖鵬舉，就像是驥驟龍飛，所以說是『徑中徑矣』。</w:t>
      </w:r>
      <w:r>
        <w:t xml:space="preserve"> </w:t>
      </w:r>
    </w:p>
    <w:p w14:paraId="591A4612" w14:textId="77777777" w:rsidR="00C14DD8" w:rsidRDefault="00C14DD8">
      <w:pPr>
        <w:pStyle w:val="a3"/>
      </w:pPr>
      <w:r>
        <w:t xml:space="preserve">　　疏【二義者，一是較量於多種淨業。】</w:t>
      </w:r>
      <w:r>
        <w:t xml:space="preserve"> </w:t>
      </w:r>
    </w:p>
    <w:p w14:paraId="5FFF0547" w14:textId="77777777" w:rsidR="00C14DD8" w:rsidRDefault="00C14DD8">
      <w:pPr>
        <w:pStyle w:val="a3"/>
      </w:pPr>
      <w:r>
        <w:t xml:space="preserve">　　『多種淨業』，全都是修學淨土法門的，像《觀無量壽佛經》裡面講的修行方法是十六種觀法，叫《十六觀經》，修觀；《鼓音王經》教我們持咒；這部經教我們持名。持名，名號只有四個字「阿彌陀佛」，誰不會念？人人都會念，比咒容易多了，比觀更是容易多了。</w:t>
      </w:r>
      <w:r>
        <w:t xml:space="preserve"> </w:t>
      </w:r>
    </w:p>
    <w:p w14:paraId="557A6A21" w14:textId="77777777" w:rsidR="00C14DD8" w:rsidRDefault="00C14DD8">
      <w:pPr>
        <w:pStyle w:val="a3"/>
      </w:pPr>
      <w:r>
        <w:t xml:space="preserve">　　疏【二是揀別於本部大本。】</w:t>
      </w:r>
      <w:r>
        <w:t xml:space="preserve"> </w:t>
      </w:r>
    </w:p>
    <w:p w14:paraId="54465F0F" w14:textId="77777777" w:rsidR="00C14DD8" w:rsidRDefault="00C14DD8">
      <w:pPr>
        <w:pStyle w:val="a3"/>
      </w:pPr>
      <w:r>
        <w:t xml:space="preserve">　　『大本』就是《無量壽經》，《無量壽經》裡面對於西方極樂世界依報、正報說得非常詳細，而且也講了許多修淨土的方法。我們這部經專門講執持名號，跟《無量壽經》比較起來，我們這個方法比它簡單、比它容易。所以修行要找最簡單、最容易的，我們才能快快的成就。找那些繁瑣不容易修的法門，豈不是自己跟自己過不去！</w:t>
      </w:r>
      <w:r>
        <w:t xml:space="preserve"> </w:t>
      </w:r>
    </w:p>
    <w:p w14:paraId="2AB9B1F2" w14:textId="77777777" w:rsidR="00C14DD8" w:rsidRDefault="00C14DD8">
      <w:pPr>
        <w:pStyle w:val="a3"/>
      </w:pPr>
      <w:r>
        <w:t xml:space="preserve">　　疏【故云徑路之徑路也。徑路者，路小而捷名徑。】</w:t>
      </w:r>
      <w:r>
        <w:t xml:space="preserve"> </w:t>
      </w:r>
    </w:p>
    <w:p w14:paraId="30EC4F2E" w14:textId="77777777" w:rsidR="00C14DD8" w:rsidRDefault="00C14DD8">
      <w:pPr>
        <w:pStyle w:val="a3"/>
      </w:pPr>
      <w:r>
        <w:t xml:space="preserve">　　『徑路』是小路、近路。抄近路，他先到。</w:t>
      </w:r>
      <w:r>
        <w:t xml:space="preserve"> </w:t>
      </w:r>
    </w:p>
    <w:p w14:paraId="74A66F60" w14:textId="77777777" w:rsidR="00C14DD8" w:rsidRDefault="00C14DD8">
      <w:pPr>
        <w:pStyle w:val="a3"/>
      </w:pPr>
      <w:r>
        <w:t xml:space="preserve">　　疏【小喻念佛為力之簡易。】</w:t>
      </w:r>
      <w:r>
        <w:t xml:space="preserve"> </w:t>
      </w:r>
    </w:p>
    <w:p w14:paraId="300BA3A5" w14:textId="77777777" w:rsidR="00C14DD8" w:rsidRDefault="00C14DD8">
      <w:pPr>
        <w:pStyle w:val="a3"/>
      </w:pPr>
      <w:r>
        <w:t xml:space="preserve">　　是從這上來說的，不是講法門小，是講我們用的力量小，不費什麼太大的力氣，簡單容易。</w:t>
      </w:r>
      <w:r>
        <w:t xml:space="preserve"> </w:t>
      </w:r>
    </w:p>
    <w:p w14:paraId="4991CED4" w14:textId="77777777" w:rsidR="00C14DD8" w:rsidRDefault="00C14DD8">
      <w:pPr>
        <w:pStyle w:val="a3"/>
      </w:pPr>
      <w:r>
        <w:t xml:space="preserve">　　疏【捷喻念佛成功之迅速。】</w:t>
      </w:r>
      <w:r>
        <w:t xml:space="preserve"> </w:t>
      </w:r>
    </w:p>
    <w:p w14:paraId="79B86557" w14:textId="77777777" w:rsidR="00C14DD8" w:rsidRDefault="00C14DD8">
      <w:pPr>
        <w:pStyle w:val="a3"/>
      </w:pPr>
      <w:r>
        <w:t xml:space="preserve">　　比任何一個法門都快速。這個法門是一生成佛的法門，問題就是你信不信，你有沒有這個福分？真正相信，你有福，這種福報是無比的福報。不要以為這沒什麼了不起，給諸位說，我們人間像過去古時候這些帝王，那個福報大，比不上你；不但國王的福報比不上你，天王也比不上你。大梵天、摩醯首羅天都比不上你，為什麼？他們的福報再大，還要受生死輪迴，你從今之後永離輪迴，你的福報比他大得太多了。不但六道凡夫沒有一個人能跟你相比，四果羅漢、辟支佛、權教菩薩也都比不上你。他們修證要費多少時間，費多少功夫，還不能達到圓滿。成一個藏教佛要經過三大阿僧祇劫，成一個圓教佛要無量劫。你今天能夠選擇這個法門、相信這個法門，你真是不費吹灰之力，你一生就圓滿菩提，這樣大的福報真正是不可思議！誰有那麼大的福報？相信的人有，發願的人有，念佛的人有，經典與古德語錄裡面，諸佛菩薩、祖師大德都是這樣說的，這個話不假。</w:t>
      </w:r>
      <w:r>
        <w:t xml:space="preserve"> </w:t>
      </w:r>
    </w:p>
    <w:p w14:paraId="3214C201" w14:textId="77777777" w:rsidR="00C14DD8" w:rsidRDefault="00C14DD8">
      <w:pPr>
        <w:pStyle w:val="a3"/>
      </w:pPr>
      <w:r>
        <w:t xml:space="preserve">　　疏【善導大師偈云：唯有徑路修行，但念阿彌陀佛，是也。】</w:t>
      </w:r>
      <w:r>
        <w:t xml:space="preserve"> </w:t>
      </w:r>
    </w:p>
    <w:p w14:paraId="61635C87" w14:textId="77777777" w:rsidR="00C14DD8" w:rsidRDefault="00C14DD8">
      <w:pPr>
        <w:pStyle w:val="a3"/>
      </w:pPr>
      <w:r>
        <w:t xml:space="preserve">　　善導大師是唐朝時候人，傳說他是阿彌陀佛化身再來的。十一月十七日是阿彌陀佛的聖誕，阿彌陀佛沒有在我們這個世界出生過，他的生日從哪來的？給諸位說，善導大師的生日。台北有善導寺，你只要看到善導寺，一定是修念佛法門的。日本人對於善導大師最崇拜，所以善導寺是日本人建的。在唐朝時候，日本出家人在中國留學的非常多，念佛法門就是從這裡傳過去。傳裡面記載，善導大師念一聲佛，口裡面就有一道光，光中化佛，聲聲佛號都是這樣，實實在在不可思議！他教給我們『唯有徑路修行』，這句話重要。修行要找徑路，徑路快！別給自己找麻煩，不能兜圈子。</w:t>
      </w:r>
      <w:r>
        <w:t xml:space="preserve"> </w:t>
      </w:r>
    </w:p>
    <w:p w14:paraId="3BE1A1C7" w14:textId="77777777" w:rsidR="00C14DD8" w:rsidRDefault="00C14DD8">
      <w:pPr>
        <w:pStyle w:val="a3"/>
      </w:pPr>
      <w:r>
        <w:t xml:space="preserve">　　唐朝是太平盛世，修行人還要找徑路。我們今天處的是什麼時代？這個自己要認清楚，隨時這個世界都有毀滅的可能，我們今天處在這個時代。萬一核子戰爭一爆發，這個世界上的人要死一大半。眾生共業所感，必然會爆發。如果不能把握住，怎麼得了！確實沒有時間再搞別的事情，一定要找一個徑路。這個核子大戰，我的看法就是糊裡糊塗打起來、莫名其妙打起來的。現在的戰爭，雙方面都曉得是同歸於盡，沒有勝負的戰爭；同歸於盡，大家死！是這種戰爭。怎麼會打起來？有兩種可能，一個是電腦發生錯誤。現在控制飛彈都是電腦，如果電腦一下出了毛病、出了故障，這邊飛彈跑掉一個，那邊說你來攻擊我，趕快還擊，不就打起來了嗎？打起來都莫名其妙，不知道什麼原因打起來的。另外一種就是神經病，控制飛彈的小兵發神經，他亂按一通，戰爭打起來了，這都很可能。善導大師教我們修行要找徑路，找一個簡單容易、穩穩當當的一條路，這條路是『但念阿彌陀佛』，直截了當指給我們小本《彌陀經》的這個方法。</w:t>
      </w:r>
      <w:r>
        <w:t xml:space="preserve"> </w:t>
      </w:r>
    </w:p>
    <w:p w14:paraId="5A081700" w14:textId="77777777" w:rsidR="00C14DD8" w:rsidRDefault="00C14DD8">
      <w:pPr>
        <w:pStyle w:val="a3"/>
      </w:pPr>
      <w:r>
        <w:t xml:space="preserve">　　疏【故云：餘門學道，名豎出三界；念佛往生，名橫出三界。】</w:t>
      </w:r>
      <w:r>
        <w:t xml:space="preserve"> </w:t>
      </w:r>
    </w:p>
    <w:p w14:paraId="03672E53" w14:textId="77777777" w:rsidR="00C14DD8" w:rsidRDefault="00C14DD8">
      <w:pPr>
        <w:pStyle w:val="a3"/>
      </w:pPr>
      <w:r>
        <w:t xml:space="preserve">　　『豎出三界』，一般通途要斷見思煩惱，思惑斷盡這才能出得了三界，見惑斷盡還要到欲界往返幾次，這叫豎出。以小乘阿羅漢作例子，到了三果，三果的聖人斯陀含，欲界的思惑九品斷盡了，不到欲界來了，他住在哪裡？住在色界的四禪天，叫五不還天，在那裡修行。把其餘的七十二品思惑斷盡，這才能超出無色界，超出三界之外，這叫豎出。小乘如此，大乘其他法門也是如此。大乘斷煩惱的技巧比小乘高明，方法巧妙。</w:t>
      </w:r>
      <w:r>
        <w:t xml:space="preserve"> </w:t>
      </w:r>
    </w:p>
    <w:p w14:paraId="2868D908" w14:textId="77777777" w:rsidR="00C14DD8" w:rsidRDefault="00C14DD8">
      <w:pPr>
        <w:pStyle w:val="a3"/>
      </w:pPr>
      <w:r>
        <w:t xml:space="preserve">　　念佛這個法門叫『橫出三界』，說到斷證的功夫，連小乘初果也趕不上。一品惑也沒斷，怎麼能走得了？這是靠佛力的加持，所以這個法門叫二力法門。臨命終時阿彌陀佛來接你走，這麼走的！從人道裡面就超越了，不要經過欲界天、色界天、無色界天，不經過那些，橫的就出去了，叫「橫超」。自己具備的這分力量就是「信願行」，要具備這三個條件。蕅益大師在《要解》裡面跟我們說得明白，《疏鈔》裡面說得更詳細。自己必須具備這三個條件，才能與阿彌陀佛感應道交。</w:t>
      </w:r>
      <w:r>
        <w:t xml:space="preserve"> </w:t>
      </w:r>
    </w:p>
    <w:p w14:paraId="595AC832" w14:textId="77777777" w:rsidR="00C14DD8" w:rsidRDefault="00C14DD8">
      <w:pPr>
        <w:pStyle w:val="a3"/>
      </w:pPr>
      <w:r>
        <w:t xml:space="preserve">　　真正相信了，其他的法門就得放下，如果還不放下，你這個信心不清淨、不堅固，與佛感應的時間就要拖長了。為什麼有許多念佛人很短的期間就感應道交？沒有別的原因。也許說：他有善根。難道你沒善根？他有善根，你也有善根。你不用你的善根，那有什麼法子！什麼叫善根？「信」就是善根。只信這一門，念經只念這部經，除這部經之外，其他的經我都不念了，死心塌地就依這部經，這個感應就特別的快。為什麼？你整個的心力集中在這一點。再搞別的經論，你的心分散了，力量就薄弱。心貴專一，不能分散，這樣才能夠修到一心不亂。</w:t>
      </w:r>
      <w:r>
        <w:t xml:space="preserve"> </w:t>
      </w:r>
    </w:p>
    <w:p w14:paraId="0ABEFA2A" w14:textId="77777777" w:rsidR="00C14DD8" w:rsidRDefault="00C14DD8">
      <w:pPr>
        <w:pStyle w:val="a3"/>
      </w:pPr>
      <w:r>
        <w:t xml:space="preserve">　　連一切經我都不要了，那一切世間法還要不要？當然不要了，二六時中就抱著阿彌陀佛。我想，心裡動念頭在想，想阿彌陀佛；念，念阿彌陀佛。除了阿彌陀佛之外，什麼也不想，什麼也不念，你就決定往生。果然能這樣做，你往生西方極樂世界絕對不會超過三年，你這個法門就修成功了。如果一面念佛一面還打妄想，念《彌陀經》還想學其他的經論，還想學其他的法門，你這一生能不能往生的確是個問號？所謂善根深厚，沒有別的，就是這麼回事情。這叫橫出三界。底下大師有個比喻：</w:t>
      </w:r>
      <w:r>
        <w:t xml:space="preserve"> </w:t>
      </w:r>
    </w:p>
    <w:p w14:paraId="5B8FC21F" w14:textId="77777777" w:rsidR="00C14DD8" w:rsidRDefault="00C14DD8">
      <w:pPr>
        <w:pStyle w:val="a3"/>
      </w:pPr>
      <w:r>
        <w:t xml:space="preserve">　　疏【如蟲在竹，豎則歷節難通，橫則一時透脫。餘門之比念佛，則念佛為速矣。】</w:t>
      </w:r>
      <w:r>
        <w:t xml:space="preserve"> </w:t>
      </w:r>
    </w:p>
    <w:p w14:paraId="35170730" w14:textId="77777777" w:rsidR="00C14DD8" w:rsidRDefault="00C14DD8">
      <w:pPr>
        <w:pStyle w:val="a3"/>
      </w:pPr>
      <w:r>
        <w:t xml:space="preserve">　　竹子很長，當中有許多節，譬如有一隻蟲，牠要從竹子底下一直超出去，一節一節咬破，那要費很長的時間、費很多的力氣，牠才能出得去。橫出，牠就聰明了，牠在旁邊咬個洞就跑出去了，不必找那麼多的麻煩。這是比喻念佛比其他法門修行來得容易、來得快速。</w:t>
      </w:r>
      <w:r>
        <w:t xml:space="preserve"> </w:t>
      </w:r>
    </w:p>
    <w:p w14:paraId="4F7B93CE" w14:textId="77777777" w:rsidR="00C14DD8" w:rsidRDefault="00C14DD8">
      <w:pPr>
        <w:pStyle w:val="a3"/>
      </w:pPr>
      <w:r>
        <w:t xml:space="preserve">　　疏【念佛復有多門者，如後文中所開實相念佛四種。】</w:t>
      </w:r>
      <w:r>
        <w:t xml:space="preserve"> </w:t>
      </w:r>
    </w:p>
    <w:p w14:paraId="52E217BB" w14:textId="77777777" w:rsidR="00C14DD8" w:rsidRDefault="00C14DD8">
      <w:pPr>
        <w:pStyle w:val="a3"/>
      </w:pPr>
      <w:r>
        <w:t xml:space="preserve">　　說到念佛，念佛的種類有很多。就是持名，持名也有許多種念法。譬如在台灣，現在盛行的有五會念佛，有七音佛號、五音佛號、四音佛號，很多種念法，腔調都不一樣。你要問：哪一種正確？很難講，每個人的根性不相同。你明瞭一個原則就好，哪一種腔調我聽了很舒服，聽了我的心能靜得下來，這種腔調就最適合你。像五會念佛，接引初學的人我覺得不錯，像唱歌一樣的，但是要把心念定下來不大容易。平時多聽，自己多念，哪一種腔調念得自己很舒服，念得自己的心很定、很清淨，你就用這種方法。所以這個也是沒有定法的。</w:t>
      </w:r>
      <w:r>
        <w:t xml:space="preserve"> </w:t>
      </w:r>
    </w:p>
    <w:p w14:paraId="46B54F3A" w14:textId="77777777" w:rsidR="00C14DD8" w:rsidRDefault="00C14DD8">
      <w:pPr>
        <w:pStyle w:val="a3"/>
      </w:pPr>
      <w:r>
        <w:t xml:space="preserve">　　疏【乃至萬行回向等。】</w:t>
      </w:r>
      <w:r>
        <w:t xml:space="preserve"> </w:t>
      </w:r>
    </w:p>
    <w:p w14:paraId="34AD4C4C" w14:textId="77777777" w:rsidR="00C14DD8" w:rsidRDefault="00C14DD8">
      <w:pPr>
        <w:pStyle w:val="a3"/>
      </w:pPr>
      <w:r>
        <w:t xml:space="preserve">　　修學一切的善法都可以迴向西方淨土。我為什麼做這些事情？為了求生淨土。我們念念當中無論做什麼事情，起心動念所作所為都是為了求生西方淨土。乃至穿衣吃飯，我為什麼要吃飯？為了求生西方淨土。我要不吃飯，我的身體就沒有力氣；吃飽了，身體有力氣，有力氣幹什麼？有力氣念佛求生淨土。無論做什麼事情都要把功德迴向西方，待人接物亦復如是。除非我們接觸不到的人，凡是能夠接觸到的，都要勸他念佛。他相信很好，不相信沒關係，不相信，「阿彌陀佛」他已經聽進去了，「一歷耳根，永為道種」，我把阿彌陀佛已經介紹給他了。為什麼要這樣做？為了求生西方淨土。常常要這樣的用心，與西方淨土就接近了。</w:t>
      </w:r>
      <w:r>
        <w:t xml:space="preserve"> </w:t>
      </w:r>
    </w:p>
    <w:p w14:paraId="7754CC7C" w14:textId="77777777" w:rsidR="00C14DD8" w:rsidRDefault="00C14DD8">
      <w:pPr>
        <w:pStyle w:val="a3"/>
      </w:pPr>
      <w:r>
        <w:t xml:space="preserve">　　疏【實相之佛，雖云本具，而眾生障重，解悟者希。】</w:t>
      </w:r>
      <w:r>
        <w:t xml:space="preserve"> </w:t>
      </w:r>
    </w:p>
    <w:p w14:paraId="0B3598D3" w14:textId="77777777" w:rsidR="00C14DD8" w:rsidRDefault="00C14DD8">
      <w:pPr>
        <w:pStyle w:val="a3"/>
      </w:pPr>
      <w:r>
        <w:t xml:space="preserve">　　『實相』就是自己的真如本性。有很多同修問：怎樣我們才能做到實相念佛？實在講，你現在決定做不到。為什麼？因為你現在這個心是雜亂之心，你怎麼能與實相相應？念佛念到理一心不亂，那就是實相。所以，理一心以後的功夫都叫做實相念佛。到什麼地位證理一心？圓教初住菩薩。從初住以上有四十一個階級，《華嚴經》上說四十一位法身大士，他們念阿彌陀佛就是實相念佛，不是我們的境界。我們現在老老實實用持名這個方法就好，不好高騖遠，要腳踏實地，這樣才能得真實的受用。</w:t>
      </w:r>
      <w:r>
        <w:t xml:space="preserve"> </w:t>
      </w:r>
    </w:p>
    <w:p w14:paraId="2234A029" w14:textId="77777777" w:rsidR="00C14DD8" w:rsidRDefault="00C14DD8">
      <w:pPr>
        <w:pStyle w:val="a3"/>
      </w:pPr>
      <w:r>
        <w:t xml:space="preserve">　　疏【下此數門：觀像，則像去還無，因成間斷。】</w:t>
      </w:r>
      <w:r>
        <w:t xml:space="preserve"> </w:t>
      </w:r>
    </w:p>
    <w:p w14:paraId="57F0FFA3" w14:textId="77777777" w:rsidR="00C14DD8" w:rsidRDefault="00C14DD8">
      <w:pPr>
        <w:pStyle w:val="a3"/>
      </w:pPr>
      <w:r>
        <w:t xml:space="preserve">　　『觀像』就是看阿彌陀佛的佛像。把佛像擺在你面前，你看他，你要是調過頭來不看了，你這佛就斷掉了。如何能叫佛像一天到晚在你眼睛當中不間斷？這要有很大的福報。你不要做事情、不要工作，有人來供養你、有人來伺候你。你家裡大廳四周圍都掛佛像，不管你走到哪一邊都看到阿彌陀佛，得要這個大福報才行。你每天上班工作，觀像念佛必定中斷。</w:t>
      </w:r>
      <w:r>
        <w:t xml:space="preserve"> </w:t>
      </w:r>
    </w:p>
    <w:p w14:paraId="538BF9A3" w14:textId="77777777" w:rsidR="00C14DD8" w:rsidRDefault="00C14DD8">
      <w:pPr>
        <w:pStyle w:val="a3"/>
      </w:pPr>
      <w:r>
        <w:t xml:space="preserve">　　疏【觀想，則心粗境細，妙觀難成。】</w:t>
      </w:r>
      <w:r>
        <w:t xml:space="preserve"> </w:t>
      </w:r>
    </w:p>
    <w:p w14:paraId="3BF4D1DC" w14:textId="77777777" w:rsidR="00C14DD8" w:rsidRDefault="00C14DD8">
      <w:pPr>
        <w:pStyle w:val="a3"/>
      </w:pPr>
      <w:r>
        <w:t xml:space="preserve">　　這是真的，比觀像還難。《十六觀經》第一觀「觀落日懸鼓」，觀西方太陽剛剛落下的樣子；觀成之後，太陽永遠就在你面前，別人看不到，你看得到，清清楚楚。睜開眼睛看到太陽在面前，閉著眼睛太陽還在面前，這樣才觀成。如果你睜開眼睛、閉著眼睛都沒有，你沒有觀成。不容易！這一觀觀成，再觀第二觀。第二觀是「大海結冰」，那是觀地，地是琉璃地，這一觀觀成之後，你所看到的大地是翡翠的，琉璃就是翡翠，綠色的玉。我們看到的是磨石子地，你看到的是翡翠的地，你才能觀成；如果你看到的是磨石子地，這一觀沒觀成。不容易！比觀像還要困難。所以講『心粗境細，妙觀難成』，這一點都不錯。</w:t>
      </w:r>
      <w:r>
        <w:t xml:space="preserve"> </w:t>
      </w:r>
    </w:p>
    <w:p w14:paraId="3A23B120" w14:textId="77777777" w:rsidR="00C14DD8" w:rsidRDefault="00C14DD8">
      <w:pPr>
        <w:pStyle w:val="a3"/>
      </w:pPr>
      <w:r>
        <w:t xml:space="preserve">　　疏【萬行，則所作繁多，重處偏墜。】</w:t>
      </w:r>
      <w:r>
        <w:t xml:space="preserve"> </w:t>
      </w:r>
    </w:p>
    <w:p w14:paraId="064EE80E" w14:textId="77777777" w:rsidR="00C14DD8" w:rsidRDefault="00C14DD8">
      <w:pPr>
        <w:pStyle w:val="a3"/>
      </w:pPr>
      <w:r>
        <w:t xml:space="preserve">　　『萬行』，這是《無量壽經》裡面所提倡的，要修六度萬行。修六度萬行好，布施、持戒、忍辱、精進、禪定、般若。好了，天天去幹這個事情，把念佛忘掉了，修福去了。財布施多了，來生得大富貴；法布施多了，來生聰明智慧，搞這個去了。這就叫『重處偏墜』，墜就是墮落。法緣結得太多，來生去做國王、大臣，擁護你的人多！現在民主，選票多！你與這些眾生有緣。總而言之，那都是些麻煩。這個法門，教我們一天到晚就是抱著一句佛號，多一事不如少一事，少一事不如無事，好修！世出世間一切善法，六度萬行，我們隨緣修，絕對不攀緣；隨分隨力，遇到有這個機會我們就做；沒有了，不去找，你的心永遠是清淨的。如果這個緣太多，找的人太多，你要有智慧，請別人去做去。這好！不要什麼事情都攬著自己來做，那個麻煩就大，怕的是把你的清淨心給擾亂了。</w:t>
      </w:r>
      <w:r>
        <w:t xml:space="preserve"> </w:t>
      </w:r>
    </w:p>
    <w:p w14:paraId="1C2902E2" w14:textId="77777777" w:rsidR="00C14DD8" w:rsidRDefault="00C14DD8">
      <w:pPr>
        <w:pStyle w:val="a3"/>
      </w:pPr>
      <w:r>
        <w:t xml:space="preserve">　　疏【唯此持名一法，簡要直捷。】</w:t>
      </w:r>
      <w:r>
        <w:t xml:space="preserve"> </w:t>
      </w:r>
    </w:p>
    <w:p w14:paraId="6C604881" w14:textId="77777777" w:rsidR="00C14DD8" w:rsidRDefault="00C14DD8">
      <w:pPr>
        <w:pStyle w:val="a3"/>
      </w:pPr>
      <w:r>
        <w:t xml:space="preserve">　　簡單扼要，直捷穩當，二六時中就用這個功夫。念佛人是無比的福報！</w:t>
      </w:r>
      <w:r>
        <w:t xml:space="preserve"> </w:t>
      </w:r>
    </w:p>
    <w:p w14:paraId="44CA63BD" w14:textId="77777777" w:rsidR="00C14DD8" w:rsidRDefault="00C14DD8">
      <w:pPr>
        <w:pStyle w:val="a3"/>
      </w:pPr>
      <w:r>
        <w:t xml:space="preserve">　　疏【但能繼念，便得往生。】</w:t>
      </w:r>
      <w:r>
        <w:t xml:space="preserve"> </w:t>
      </w:r>
    </w:p>
    <w:p w14:paraId="236132A3" w14:textId="77777777" w:rsidR="00C14DD8" w:rsidRDefault="00C14DD8">
      <w:pPr>
        <w:pStyle w:val="a3"/>
      </w:pPr>
      <w:r>
        <w:t xml:space="preserve">　　念佛相續不斷，決定能往生。</w:t>
      </w:r>
      <w:r>
        <w:t xml:space="preserve"> </w:t>
      </w:r>
    </w:p>
    <w:p w14:paraId="62E05D0C" w14:textId="77777777" w:rsidR="00C14DD8" w:rsidRDefault="00C14DD8">
      <w:pPr>
        <w:pStyle w:val="a3"/>
      </w:pPr>
      <w:r>
        <w:t xml:space="preserve">　　疏【古人謂既得見彌陀，何愁不開悟。】</w:t>
      </w:r>
      <w:r>
        <w:t xml:space="preserve"> </w:t>
      </w:r>
    </w:p>
    <w:p w14:paraId="545E7A49" w14:textId="77777777" w:rsidR="00C14DD8" w:rsidRDefault="00C14DD8">
      <w:pPr>
        <w:pStyle w:val="a3"/>
      </w:pPr>
      <w:r>
        <w:t xml:space="preserve">　　我們一生當中，決定不要去打妄想「我要開悟、我要博學多聞、我要修積無量無邊功德」，不打這個妄想，學一個老實念佛，老老實實的念佛。老實人，他這一生決定成功。見到阿彌陀佛了，往生到西方極樂世界了，你還怕不開悟？你還怕不能博學多聞？一到西方極樂世界，一切都得到了。不但你所想的都得到，你想不到的也得到了，究竟圓滿的功德在西方極樂世界。此地經典雖然多，比不上西方極樂世界，何況這些經典我們展開，很多地方看不懂。請一個人來給我們講解，誰肯發這個心來跟你講？請也請不到。到了西方極樂世界，這問題都解決了。</w:t>
      </w:r>
      <w:r>
        <w:t xml:space="preserve"> </w:t>
      </w:r>
    </w:p>
    <w:p w14:paraId="4786360F" w14:textId="77777777" w:rsidR="00C14DD8" w:rsidRDefault="00C14DD8">
      <w:pPr>
        <w:pStyle w:val="a3"/>
      </w:pPr>
      <w:r>
        <w:t xml:space="preserve">　　諸佛菩薩都在西方極樂世界大慈大悲，你想聽什麼經，他就跟你講什麼經。所以我們何必在這個世界浪費時間、浪費精力？不用學了，統統留到西方極樂世界再學。現在最要緊的是怎樣能快一點到西方極樂世界去，我們今天求的是這個。蓮池大師說「三藏十二部，讓給他人悟」，誰願意去悟，你們去搞去；「八萬四千行，饒與別人行」，你們誰愛行，誰就去行去。他老人家真正徹底明瞭了，一心一意求生西方，知道搞其他的法門都是打閒岔，都是吃力不討好，應當把我們的修學放到西方極樂世界。今天唯一的目標就是如何能生到西方極樂世界，我們的大功就告成。</w:t>
      </w:r>
      <w:r>
        <w:t xml:space="preserve"> </w:t>
      </w:r>
    </w:p>
    <w:p w14:paraId="02D4BABD" w14:textId="77777777" w:rsidR="00C14DD8" w:rsidRDefault="00C14DD8">
      <w:pPr>
        <w:pStyle w:val="a3"/>
      </w:pPr>
      <w:r>
        <w:t xml:space="preserve">　　疏【則不期實相而實相契焉。】</w:t>
      </w:r>
      <w:r>
        <w:t xml:space="preserve"> </w:t>
      </w:r>
    </w:p>
    <w:p w14:paraId="360C9D9B" w14:textId="77777777" w:rsidR="00C14DD8" w:rsidRDefault="00C14DD8">
      <w:pPr>
        <w:pStyle w:val="a3"/>
      </w:pPr>
      <w:r>
        <w:t xml:space="preserve">　　我們現在沒有想到證實相，到了西方極樂世界，實相就現前了，常寂光淨土。我們生凡聖同居土，生凡聖同居土怎麼也能夠契入實相？經上說得很清楚：生凡聖同居土下下品的人也圓證三不退。圓證三不退，那是什麼身分？等覺菩薩。他不契實相誰契實相！所以西方這個世界真是太奇妙，真正是難信之法。每一尊佛都有四土：常寂光土、實報莊嚴土、方便有餘土、凡聖同居土。我們這個世界這四土，當中都有隔礙，不圓融；西方極樂世界四土是圓融的，沒有障礙的，所以一生一切生，它妙就妙在這個地方。</w:t>
      </w:r>
      <w:r>
        <w:t xml:space="preserve"> </w:t>
      </w:r>
    </w:p>
    <w:p w14:paraId="1D071EF3" w14:textId="77777777" w:rsidR="00C14DD8" w:rsidRDefault="00C14DD8">
      <w:pPr>
        <w:pStyle w:val="a3"/>
      </w:pPr>
      <w:r>
        <w:t xml:space="preserve">　　疏【故念佛為修行徑路，而持名又念佛中之徑路也。】</w:t>
      </w:r>
      <w:r>
        <w:t xml:space="preserve"> </w:t>
      </w:r>
    </w:p>
    <w:p w14:paraId="353B2060" w14:textId="77777777" w:rsidR="00C14DD8" w:rsidRDefault="00C14DD8">
      <w:pPr>
        <w:pStyle w:val="a3"/>
      </w:pPr>
      <w:r>
        <w:t xml:space="preserve">　　持名念佛是徑路裡面的徑路，換句話說，是修行成佛最近的一條道路。無量法門當中，你能夠在裡頭找出一條最近的道路，這不容易！這是何等的智慧，何等的福報。但是我們今天偏偏就撞上，就遇到了。遇到了，你要是能信，要是能行，你這一生成佛了。諸佛護念，諸佛讚歎！遇到了，你要不相信，你要不肯做，諸佛都嘆息：百千萬劫難遭遇，他這一生碰到了，他不相信，當面錯過，這是何等可惜的事情！</w:t>
      </w:r>
      <w:r>
        <w:t xml:space="preserve"> </w:t>
      </w:r>
    </w:p>
    <w:p w14:paraId="3855E362" w14:textId="77777777" w:rsidR="00C14DD8" w:rsidRDefault="00C14DD8">
      <w:pPr>
        <w:pStyle w:val="a3"/>
      </w:pPr>
      <w:r>
        <w:t xml:space="preserve">　　這個法門實在是難信之法，不但釋迦牟尼佛自己說難信之法，十方諸佛異口同音都說這個法門是難信之法。你能信得過，那是大善根、大福德、大因緣，真正是不可思議的功德，自己一定要珍惜。我為什麼不厭其煩講解《彌陀經疏鈔》？原因就是希望大家能在《疏鈔》裡面生起信心、真正發願，我們現在雖然沒有到西方極樂世界，已經就是蓮池海會的一分子了，這一生必定要去，毫無疑問的我們往生。這是把這一條徑路找到了，把這條正路找到了。自己找到了，當然我們要盡心盡力介紹給別人。</w:t>
      </w:r>
      <w:r>
        <w:t xml:space="preserve"> </w:t>
      </w:r>
    </w:p>
    <w:p w14:paraId="5200FEA4" w14:textId="77777777" w:rsidR="00C14DD8" w:rsidRDefault="00C14DD8">
      <w:pPr>
        <w:pStyle w:val="a3"/>
      </w:pPr>
      <w:r>
        <w:t xml:space="preserve">　　疏【鶴沖已過凡禽。】</w:t>
      </w:r>
      <w:r>
        <w:t xml:space="preserve"> </w:t>
      </w:r>
    </w:p>
    <w:p w14:paraId="0B35C3D4" w14:textId="77777777" w:rsidR="00C14DD8" w:rsidRDefault="00C14DD8">
      <w:pPr>
        <w:pStyle w:val="a3"/>
      </w:pPr>
      <w:r>
        <w:t xml:space="preserve">　　其他這些鳥比不上白鶴，牠飛得高。</w:t>
      </w:r>
      <w:r>
        <w:t xml:space="preserve"> </w:t>
      </w:r>
    </w:p>
    <w:p w14:paraId="28A66539" w14:textId="77777777" w:rsidR="00C14DD8" w:rsidRDefault="00C14DD8">
      <w:pPr>
        <w:pStyle w:val="a3"/>
      </w:pPr>
      <w:r>
        <w:t xml:space="preserve">　　疏【爭如鵬舉。】</w:t>
      </w:r>
      <w:r>
        <w:t xml:space="preserve"> </w:t>
      </w:r>
    </w:p>
    <w:p w14:paraId="128600F2" w14:textId="77777777" w:rsidR="00C14DD8" w:rsidRDefault="00C14DD8">
      <w:pPr>
        <w:pStyle w:val="a3"/>
      </w:pPr>
      <w:r>
        <w:t xml:space="preserve">　　大鵬鳥比白鶴飛得更高。這是拿鵬比喻持名念佛。</w:t>
      </w:r>
      <w:r>
        <w:t xml:space="preserve"> </w:t>
      </w:r>
    </w:p>
    <w:p w14:paraId="39DEF119" w14:textId="77777777" w:rsidR="00C14DD8" w:rsidRDefault="00C14DD8">
      <w:pPr>
        <w:pStyle w:val="a3"/>
      </w:pPr>
      <w:r>
        <w:t xml:space="preserve">　　疏【驥驟雖超群馬，未及龍飛。】</w:t>
      </w:r>
      <w:r>
        <w:t xml:space="preserve"> </w:t>
      </w:r>
    </w:p>
    <w:p w14:paraId="38D413DD" w14:textId="77777777" w:rsidR="00C14DD8" w:rsidRDefault="00C14DD8">
      <w:pPr>
        <w:pStyle w:val="a3"/>
      </w:pPr>
      <w:r>
        <w:t xml:space="preserve">　　再好的馬比不上龍，龍能夠飛行變化，把龍飛比作持名念佛。</w:t>
      </w:r>
      <w:r>
        <w:t xml:space="preserve"> </w:t>
      </w:r>
    </w:p>
    <w:p w14:paraId="3B0ADF93" w14:textId="77777777" w:rsidR="00C14DD8" w:rsidRDefault="00C14DD8">
      <w:pPr>
        <w:pStyle w:val="a3"/>
      </w:pPr>
      <w:r>
        <w:t xml:space="preserve">　　疏【皆上喻念佛，下喻持名念佛也。不疾不行者，易繫詞曰：易無思也，無為也，寂然不動，感而遂通天下之故，非天下之至神，其孰能與於此。唯神也，不疾而速，不行而至。】</w:t>
      </w:r>
      <w:r>
        <w:t xml:space="preserve"> </w:t>
      </w:r>
    </w:p>
    <w:p w14:paraId="2B2FDF86" w14:textId="77777777" w:rsidR="00C14DD8" w:rsidRDefault="00C14DD8">
      <w:pPr>
        <w:pStyle w:val="a3"/>
      </w:pPr>
      <w:r>
        <w:t xml:space="preserve">　　這一句文是從《易經》上來的。六道的眾生都有念頭，思就是念頭，有念這就有個妄心。『易無思』，就是沒有妄心、沒有妄念。『無為也』，無思就無為，有思就有為，有為是生滅法；一個念頭生，一個念頭滅，這是有為法。《百法》，前面九十四法是有為法、生滅法，後面六法是無為法。無為法裡面，「真如無為」是真正的無為，其餘五個是相似的無為。真如無為，真如就是我們的本性，就是我們的真心。易是講真心，真心裡面沒有念頭，真心裡面沒有生滅，所以說是『無思也，無為也，寂然不動』。《易經》這幾句話與《大佛頂首楞嚴經》講的楞嚴大定，意思完全相同。十番顯見那段經文裡面，指出我們的見性不生不滅、不來不去、不垢不淨，如如不動！</w:t>
      </w:r>
      <w:r>
        <w:t xml:space="preserve"> </w:t>
      </w:r>
    </w:p>
    <w:p w14:paraId="669ED857" w14:textId="77777777" w:rsidR="00C14DD8" w:rsidRDefault="00C14DD8">
      <w:pPr>
        <w:pStyle w:val="a3"/>
      </w:pPr>
      <w:r>
        <w:t xml:space="preserve">　　『感而遂通』，外面有感它就有應，感應道交。這是屬於本能，六根接觸六塵境界，一接觸就明瞭就通達，不要通過思考，這是真正的智慧。這幾句話，在我們念佛法門裡面來說，就是理一心不亂。事一心是定，理一心是定裡面開慧了。事一心是「寂然不動」，理一心「感而遂通天下之故」，那個境界就更高了。『非天下之至神』，神到了極處，這個神叫靈明，不可思議到了極處，『孰能與於此』，這個「神」是指我們的心性，也就是指一心不亂。</w:t>
      </w:r>
      <w:r>
        <w:t xml:space="preserve"> </w:t>
      </w:r>
    </w:p>
    <w:p w14:paraId="76DE7870" w14:textId="77777777" w:rsidR="00C14DD8" w:rsidRDefault="00C14DD8">
      <w:pPr>
        <w:pStyle w:val="a3"/>
      </w:pPr>
      <w:r>
        <w:t xml:space="preserve">　　『不疾而速』，像我們此地念佛人成就了，往生到西方極樂世界，西方極樂世界距離我們這裡多遠？十萬億佛國土。這麼遠的距離，我們在此地沒費力氣就到了，還沒有開步走就到了，妙！這就是不疾而速，不行而至，一步沒走已經到西方極樂世界了。這個境界是不可思議的境界，本經的經題是「不可思議功德一切諸佛所護念經」，與本經的名題完全相應。這段意思很深，也非常有趣味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FE9AC" w14:textId="77777777" w:rsidR="00C14DD8" w:rsidRDefault="00C14DD8" w:rsidP="00C14DD8">
      <w:r>
        <w:separator/>
      </w:r>
    </w:p>
  </w:endnote>
  <w:endnote w:type="continuationSeparator" w:id="0">
    <w:p w14:paraId="11BD6ED1" w14:textId="77777777" w:rsidR="00C14DD8" w:rsidRDefault="00C14DD8" w:rsidP="00C14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D9724" w14:textId="77777777" w:rsidR="00C14DD8" w:rsidRDefault="00C14DD8" w:rsidP="00C14DD8">
      <w:r>
        <w:separator/>
      </w:r>
    </w:p>
  </w:footnote>
  <w:footnote w:type="continuationSeparator" w:id="0">
    <w:p w14:paraId="6D53D275" w14:textId="77777777" w:rsidR="00C14DD8" w:rsidRDefault="00C14DD8" w:rsidP="00C14D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D8"/>
    <w:rsid w:val="00C14D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181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4D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4D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4D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4D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1475</Words>
  <Characters>8413</Characters>
  <Application>Microsoft Office Word</Application>
  <DocSecurity>0</DocSecurity>
  <Lines>70</Lines>
  <Paragraphs>19</Paragraphs>
  <ScaleCrop>false</ScaleCrop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