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6DCE" w14:textId="77777777" w:rsidR="000356BE" w:rsidRDefault="000356BE">
      <w:r>
        <w:t xml:space="preserve">阿彌陀經疏鈔演義　　（第八十七集）　　</w:t>
      </w:r>
      <w:r>
        <w:t>1984/12</w:t>
      </w:r>
      <w:r>
        <w:t xml:space="preserve">　　台灣景美華藏圖書館　　檔名：</w:t>
      </w:r>
      <w:r>
        <w:t xml:space="preserve">01-003-0087 </w:t>
      </w:r>
    </w:p>
    <w:p w14:paraId="7D3D3C51" w14:textId="77777777" w:rsidR="000356BE" w:rsidRDefault="000356BE">
      <w:pPr>
        <w:pStyle w:val="a3"/>
      </w:pPr>
      <w:r>
        <w:t xml:space="preserve">　　請看《阿彌陀經疏鈔演義會本》，第一四六頁，玄義的第七大段：</w:t>
      </w:r>
      <w:r>
        <w:t xml:space="preserve"> </w:t>
      </w:r>
    </w:p>
    <w:p w14:paraId="313FF061" w14:textId="77777777" w:rsidR="000356BE" w:rsidRDefault="000356BE">
      <w:pPr>
        <w:pStyle w:val="a3"/>
      </w:pPr>
      <w:r>
        <w:t xml:space="preserve">　　</w:t>
      </w:r>
      <w:r>
        <w:t>◎</w:t>
      </w:r>
      <w:r>
        <w:t>【七、部類差別】</w:t>
      </w:r>
      <w:r>
        <w:t xml:space="preserve"> </w:t>
      </w:r>
    </w:p>
    <w:p w14:paraId="7CF583F0" w14:textId="77777777" w:rsidR="000356BE" w:rsidRDefault="000356BE">
      <w:pPr>
        <w:pStyle w:val="a3"/>
      </w:pPr>
      <w:r>
        <w:t xml:space="preserve">　　這一段裡面又分三個小段：</w:t>
      </w:r>
      <w:r>
        <w:t xml:space="preserve"> </w:t>
      </w:r>
    </w:p>
    <w:p w14:paraId="71D3920F" w14:textId="77777777" w:rsidR="000356BE" w:rsidRDefault="000356BE">
      <w:pPr>
        <w:pStyle w:val="a3"/>
      </w:pPr>
      <w:r>
        <w:t xml:space="preserve">　　【初明部。二明類。三非部非類。】</w:t>
      </w:r>
      <w:r>
        <w:t xml:space="preserve"> </w:t>
      </w:r>
    </w:p>
    <w:p w14:paraId="5C973DA9" w14:textId="77777777" w:rsidR="000356BE" w:rsidRDefault="000356BE">
      <w:pPr>
        <w:pStyle w:val="a3"/>
      </w:pPr>
      <w:r>
        <w:t xml:space="preserve">　　我們先看第一小段：</w:t>
      </w:r>
      <w:r>
        <w:t xml:space="preserve"> </w:t>
      </w:r>
    </w:p>
    <w:p w14:paraId="3125721C" w14:textId="77777777" w:rsidR="000356BE" w:rsidRDefault="000356BE">
      <w:pPr>
        <w:pStyle w:val="a3"/>
      </w:pPr>
      <w:r>
        <w:t xml:space="preserve">　　</w:t>
      </w:r>
      <w:r>
        <w:t>◎</w:t>
      </w:r>
      <w:r>
        <w:t>【初、明部】</w:t>
      </w:r>
      <w:r>
        <w:t xml:space="preserve"> </w:t>
      </w:r>
    </w:p>
    <w:p w14:paraId="04975D5D" w14:textId="77777777" w:rsidR="000356BE" w:rsidRDefault="000356BE">
      <w:pPr>
        <w:pStyle w:val="a3"/>
      </w:pPr>
      <w:r>
        <w:t xml:space="preserve">　　玄義【已知此經，宗趣沖深，未審當部等類，為有幾種。初先明部者，部有二種：一謂大本，二謂此經。】</w:t>
      </w:r>
      <w:r>
        <w:t xml:space="preserve"> </w:t>
      </w:r>
    </w:p>
    <w:p w14:paraId="3DE56D4F" w14:textId="77777777" w:rsidR="000356BE" w:rsidRDefault="000356BE">
      <w:pPr>
        <w:pStyle w:val="a3"/>
      </w:pPr>
      <w:r>
        <w:t xml:space="preserve">　　這一段在研究《彌陀經》也是不能缺少的。佛在一生教學當中，講這個法門，除了這部經之外，與這個法門完全相同的，這就叫同部。完全相同的，有哪些經典？不是完全相同，但是同一類的，都是說往生西方淨土。同部，都是用持名的方法；用不同的，像《觀無量壽佛經》用的是觀想，還有用持咒、用其他方法的，但是都是求生西方淨土的，這叫同類。還有不是同類也不是同部，是附帶講的，那個經典就更多了。附帶講的，勸我們念佛求生西方極樂世界的，大概有一百多種。由此可知，釋迦牟尼佛在四十九年教學之中，對於這個法門的重視，所以不斷的宣揚。我們看註解：</w:t>
      </w:r>
      <w:r>
        <w:t xml:space="preserve"> </w:t>
      </w:r>
    </w:p>
    <w:p w14:paraId="259F5634" w14:textId="77777777" w:rsidR="000356BE" w:rsidRDefault="000356BE">
      <w:pPr>
        <w:pStyle w:val="a3"/>
      </w:pPr>
      <w:r>
        <w:t xml:space="preserve">　　疏【部者，以是總歸一部，而有詳略。】</w:t>
      </w:r>
      <w:r>
        <w:t xml:space="preserve"> </w:t>
      </w:r>
    </w:p>
    <w:p w14:paraId="6CBACEF2" w14:textId="77777777" w:rsidR="000356BE" w:rsidRDefault="000356BE">
      <w:pPr>
        <w:pStyle w:val="a3"/>
      </w:pPr>
      <w:r>
        <w:t xml:space="preserve">　　同是一部經，有的講得詳細一點，有的講得簡單一點。</w:t>
      </w:r>
      <w:r>
        <w:t xml:space="preserve"> </w:t>
      </w:r>
    </w:p>
    <w:p w14:paraId="55A213BF" w14:textId="77777777" w:rsidR="000356BE" w:rsidRDefault="000356BE">
      <w:pPr>
        <w:pStyle w:val="a3"/>
      </w:pPr>
      <w:r>
        <w:t xml:space="preserve">　　疏【詳為大本。】</w:t>
      </w:r>
      <w:r>
        <w:t xml:space="preserve"> </w:t>
      </w:r>
    </w:p>
    <w:p w14:paraId="45DC6DB6" w14:textId="77777777" w:rsidR="000356BE" w:rsidRDefault="000356BE">
      <w:pPr>
        <w:pStyle w:val="a3"/>
      </w:pPr>
      <w:r>
        <w:t xml:space="preserve">　　『大本』就是《無量壽經》，講得詳細。</w:t>
      </w:r>
      <w:r>
        <w:t xml:space="preserve"> </w:t>
      </w:r>
    </w:p>
    <w:p w14:paraId="3469CB77" w14:textId="77777777" w:rsidR="000356BE" w:rsidRDefault="000356BE">
      <w:pPr>
        <w:pStyle w:val="a3"/>
      </w:pPr>
      <w:r>
        <w:t xml:space="preserve">　　疏【略為此經。】</w:t>
      </w:r>
      <w:r>
        <w:t xml:space="preserve"> </w:t>
      </w:r>
    </w:p>
    <w:p w14:paraId="59AF60BB" w14:textId="77777777" w:rsidR="000356BE" w:rsidRDefault="000356BE">
      <w:pPr>
        <w:pStyle w:val="a3"/>
      </w:pPr>
      <w:r>
        <w:t xml:space="preserve">　　『此經』是《阿彌陀經》，小本，文字少，講得省略一點。</w:t>
      </w:r>
      <w:r>
        <w:t xml:space="preserve"> </w:t>
      </w:r>
    </w:p>
    <w:p w14:paraId="381ED13B" w14:textId="77777777" w:rsidR="000356BE" w:rsidRDefault="000356BE">
      <w:pPr>
        <w:pStyle w:val="a3"/>
      </w:pPr>
      <w:r>
        <w:t xml:space="preserve">　　疏【大本有六。】</w:t>
      </w:r>
      <w:r>
        <w:t xml:space="preserve"> </w:t>
      </w:r>
    </w:p>
    <w:p w14:paraId="114DA279" w14:textId="77777777" w:rsidR="000356BE" w:rsidRDefault="000356BE">
      <w:pPr>
        <w:pStyle w:val="a3"/>
      </w:pPr>
      <w:r>
        <w:t xml:space="preserve">　　一共有六種。</w:t>
      </w:r>
      <w:r>
        <w:t xml:space="preserve"> </w:t>
      </w:r>
    </w:p>
    <w:p w14:paraId="6A5EADDB" w14:textId="77777777" w:rsidR="000356BE" w:rsidRDefault="000356BE">
      <w:pPr>
        <w:pStyle w:val="a3"/>
      </w:pPr>
      <w:r>
        <w:t xml:space="preserve">　　疏【一名無量平等清淨覺經，後漢支婁迦讖譯。】</w:t>
      </w:r>
      <w:r>
        <w:t xml:space="preserve"> </w:t>
      </w:r>
    </w:p>
    <w:p w14:paraId="4D40A9B6" w14:textId="77777777" w:rsidR="000356BE" w:rsidRDefault="000356BE">
      <w:pPr>
        <w:pStyle w:val="a3"/>
      </w:pPr>
      <w:r>
        <w:t xml:space="preserve">　　古譯有十二種譯本，現在傳下來的只剩五種。</w:t>
      </w:r>
      <w:r>
        <w:t xml:space="preserve"> </w:t>
      </w:r>
    </w:p>
    <w:p w14:paraId="44BB8E53" w14:textId="77777777" w:rsidR="000356BE" w:rsidRDefault="000356BE">
      <w:pPr>
        <w:pStyle w:val="a3"/>
      </w:pPr>
      <w:r>
        <w:lastRenderedPageBreak/>
        <w:t xml:space="preserve">　　疏【二名無量壽經，曹魏康僧鎧譯。三名阿彌陀經，與今經同名，吳支謙譯。】</w:t>
      </w:r>
      <w:r>
        <w:t xml:space="preserve"> </w:t>
      </w:r>
    </w:p>
    <w:p w14:paraId="6A4FCC82" w14:textId="77777777" w:rsidR="000356BE" w:rsidRDefault="000356BE">
      <w:pPr>
        <w:pStyle w:val="a3"/>
      </w:pPr>
      <w:r>
        <w:t xml:space="preserve">　　『吳』是東吳，曹魏，都是三國時代。</w:t>
      </w:r>
      <w:r>
        <w:t xml:space="preserve"> </w:t>
      </w:r>
    </w:p>
    <w:p w14:paraId="12658693" w14:textId="77777777" w:rsidR="000356BE" w:rsidRDefault="000356BE">
      <w:pPr>
        <w:pStyle w:val="a3"/>
      </w:pPr>
      <w:r>
        <w:t xml:space="preserve">　　疏【四名無量壽莊嚴經，宋法賢譯。】</w:t>
      </w:r>
      <w:r>
        <w:t xml:space="preserve"> </w:t>
      </w:r>
    </w:p>
    <w:p w14:paraId="5BE865BB" w14:textId="77777777" w:rsidR="000356BE" w:rsidRDefault="000356BE">
      <w:pPr>
        <w:pStyle w:val="a3"/>
      </w:pPr>
      <w:r>
        <w:t xml:space="preserve">　　這是趙宋，唐朝以後這個宋，趙匡胤做皇帝這個朝代。</w:t>
      </w:r>
      <w:r>
        <w:t xml:space="preserve"> </w:t>
      </w:r>
    </w:p>
    <w:p w14:paraId="7D9396D7" w14:textId="77777777" w:rsidR="000356BE" w:rsidRDefault="000356BE">
      <w:pPr>
        <w:pStyle w:val="a3"/>
      </w:pPr>
      <w:r>
        <w:t xml:space="preserve">　　疏【五出寶積第十八經，名無量壽如來會，元魏菩提流志譯。】</w:t>
      </w:r>
      <w:r>
        <w:t xml:space="preserve"> </w:t>
      </w:r>
    </w:p>
    <w:p w14:paraId="220EA321" w14:textId="77777777" w:rsidR="000356BE" w:rsidRDefault="000356BE">
      <w:pPr>
        <w:pStyle w:val="a3"/>
      </w:pPr>
      <w:r>
        <w:t xml:space="preserve">　　《大寶積經》第十八部就是「無量壽如來會」，跟《無量壽經》的意思完全相同。『元魏』是南北朝時代，就是拓跋跬所建立的王朝。這五種是從梵文直接翻譯的，是翻譯的原本。</w:t>
      </w:r>
      <w:r>
        <w:t xml:space="preserve"> </w:t>
      </w:r>
    </w:p>
    <w:p w14:paraId="2694E78E" w14:textId="77777777" w:rsidR="000356BE" w:rsidRDefault="000356BE">
      <w:pPr>
        <w:pStyle w:val="a3"/>
      </w:pPr>
      <w:r>
        <w:t xml:space="preserve">　　疏【六名佛說大阿彌陀經，宋龍舒居士王日休者。】</w:t>
      </w:r>
      <w:r>
        <w:t xml:space="preserve"> </w:t>
      </w:r>
    </w:p>
    <w:p w14:paraId="3983FFC3" w14:textId="77777777" w:rsidR="000356BE" w:rsidRDefault="000356BE">
      <w:pPr>
        <w:pStyle w:val="a3"/>
      </w:pPr>
      <w:r>
        <w:t xml:space="preserve">　　第六是會集本，宋朝王龍舒（王日休）居士會集的。龍舒，這是地名，現在的安徽舒城，稱龍舒是後人對他的尊稱。這位居士一生學佛，他的家庭環境很不錯，中了進士以後就不做官了，功名是有了，但是不做官，家庭裡面生活環境還不錯，能過得去，就專修淨土。他就把幾種古時候譯本，他是看到四種譯本，《寶積經》他沒有看到，把這四種譯本會集重新編了一個本子，我們現在叫《大阿彌陀經》，就是龍舒居士編的。這編的也不完全理想，後人對他的批評也很多，有人說他編這個經的時候，大概在中年，也就是說自己修行功夫還沒成就的時候編的。《龍舒淨土文》，那真正了不起，那是晚年寫的，他自己往生是站著走的，預知時至，沒有生病。可見得他往生的品位決定不低，是一個在家的居士，一生念阿彌陀佛。</w:t>
      </w:r>
      <w:r>
        <w:t xml:space="preserve"> </w:t>
      </w:r>
    </w:p>
    <w:p w14:paraId="17F7B921" w14:textId="77777777" w:rsidR="000356BE" w:rsidRDefault="000356BE">
      <w:pPr>
        <w:pStyle w:val="a3"/>
      </w:pPr>
      <w:r>
        <w:t xml:space="preserve">　　疏【總取前之四譯，參而會之。唯除寶積，彼所未及。】</w:t>
      </w:r>
      <w:r>
        <w:t xml:space="preserve"> </w:t>
      </w:r>
    </w:p>
    <w:p w14:paraId="1585DFF0" w14:textId="77777777" w:rsidR="000356BE" w:rsidRDefault="000356BE">
      <w:pPr>
        <w:pStyle w:val="a3"/>
      </w:pPr>
      <w:r>
        <w:t xml:space="preserve">　　參考，把它會集。他只取四種做成會集本。</w:t>
      </w:r>
      <w:r>
        <w:t xml:space="preserve"> </w:t>
      </w:r>
    </w:p>
    <w:p w14:paraId="4BECAF76" w14:textId="77777777" w:rsidR="000356BE" w:rsidRDefault="000356BE">
      <w:pPr>
        <w:pStyle w:val="a3"/>
      </w:pPr>
      <w:r>
        <w:t xml:space="preserve">　　疏【然上五譯，互有異同。漢吳二譯，四十八願，止存其半，為二十四，其餘文中，大同小異。】</w:t>
      </w:r>
      <w:r>
        <w:t xml:space="preserve"> </w:t>
      </w:r>
    </w:p>
    <w:p w14:paraId="52142153" w14:textId="77777777" w:rsidR="000356BE" w:rsidRDefault="000356BE">
      <w:pPr>
        <w:pStyle w:val="a3"/>
      </w:pPr>
      <w:r>
        <w:t xml:space="preserve">　　『漢』譯就是《平等清淨覺經》，『吳』譯的就是《阿彌陀經》。『四十八願』，《平等清淨覺經》跟支謙譯的《阿彌陀經》都是二十四願；康僧鎧、法賢所譯的都是四十八願。夏蓮居居士的會集本，你把二十四願展開一看，原來就是四十八願。他有的一願當中把兩願、三願合在一起，實際上二十四跟四十八內容完全相同，只是條目開合不相同而已。所以夏蓮居居士編的會集本比王龍舒編得好，比幾種原來的譯本都要好，真是取古譯的精華所編輯的，編得非常好，我們現在用這個本子。</w:t>
      </w:r>
      <w:r>
        <w:t xml:space="preserve"> </w:t>
      </w:r>
    </w:p>
    <w:p w14:paraId="694F56B9" w14:textId="77777777" w:rsidR="000356BE" w:rsidRDefault="000356BE">
      <w:pPr>
        <w:pStyle w:val="a3"/>
      </w:pPr>
      <w:r>
        <w:t xml:space="preserve">　　疏【王氏所會，較之五譯，簡易明顯，流通今世，利益甚大。】</w:t>
      </w:r>
      <w:r>
        <w:t xml:space="preserve"> </w:t>
      </w:r>
    </w:p>
    <w:p w14:paraId="23BEF4CA" w14:textId="77777777" w:rsidR="000356BE" w:rsidRDefault="000356BE">
      <w:pPr>
        <w:pStyle w:val="a3"/>
      </w:pPr>
      <w:r>
        <w:t xml:space="preserve">　　這是明朝蓮池大師所見到的，可見得當時龍舒居士所編的《大阿彌陀經》是很受人歡迎的本子。</w:t>
      </w:r>
      <w:r>
        <w:t xml:space="preserve"> </w:t>
      </w:r>
    </w:p>
    <w:p w14:paraId="6FC1AD57" w14:textId="77777777" w:rsidR="000356BE" w:rsidRDefault="000356BE">
      <w:pPr>
        <w:pStyle w:val="a3"/>
      </w:pPr>
      <w:r>
        <w:t xml:space="preserve">　　疏【但其不繇梵本，唯酌華文，未順譯法。】</w:t>
      </w:r>
      <w:r>
        <w:t xml:space="preserve"> </w:t>
      </w:r>
    </w:p>
    <w:p w14:paraId="7423D924" w14:textId="77777777" w:rsidR="000356BE" w:rsidRDefault="000356BE">
      <w:pPr>
        <w:pStyle w:val="a3"/>
      </w:pPr>
      <w:r>
        <w:lastRenderedPageBreak/>
        <w:t xml:space="preserve">　　他不是從梵文原本翻譯的，只是把四種中文譯本重新編輯而已。</w:t>
      </w:r>
      <w:r>
        <w:t xml:space="preserve"> </w:t>
      </w:r>
    </w:p>
    <w:p w14:paraId="1E4E21B5" w14:textId="77777777" w:rsidR="000356BE" w:rsidRDefault="000356BE">
      <w:pPr>
        <w:pStyle w:val="a3"/>
      </w:pPr>
      <w:r>
        <w:t xml:space="preserve">　　疏【若以梵本重翻而成六譯，即無議矣。】</w:t>
      </w:r>
      <w:r>
        <w:t xml:space="preserve"> </w:t>
      </w:r>
    </w:p>
    <w:p w14:paraId="366FD853" w14:textId="77777777" w:rsidR="000356BE" w:rsidRDefault="000356BE">
      <w:pPr>
        <w:pStyle w:val="a3"/>
      </w:pPr>
      <w:r>
        <w:t xml:space="preserve">　　大家就不會議論他。</w:t>
      </w:r>
      <w:r>
        <w:t xml:space="preserve"> </w:t>
      </w:r>
    </w:p>
    <w:p w14:paraId="7BCAAB23" w14:textId="77777777" w:rsidR="000356BE" w:rsidRDefault="000356BE">
      <w:pPr>
        <w:pStyle w:val="a3"/>
      </w:pPr>
      <w:r>
        <w:t xml:space="preserve">　　疏【故彼不言譯而言校正也。】</w:t>
      </w:r>
      <w:r>
        <w:t xml:space="preserve"> </w:t>
      </w:r>
    </w:p>
    <w:p w14:paraId="29144664" w14:textId="77777777" w:rsidR="000356BE" w:rsidRDefault="000356BE">
      <w:pPr>
        <w:pStyle w:val="a3"/>
      </w:pPr>
      <w:r>
        <w:t xml:space="preserve">　　王龍舒居士很謙虛，他不說他翻譯，他說『校正』，把幾種版本合起來校正。</w:t>
      </w:r>
      <w:r>
        <w:t xml:space="preserve"> </w:t>
      </w:r>
    </w:p>
    <w:p w14:paraId="09DD3ABB" w14:textId="77777777" w:rsidR="000356BE" w:rsidRDefault="000356BE">
      <w:pPr>
        <w:pStyle w:val="a3"/>
      </w:pPr>
      <w:r>
        <w:t xml:space="preserve">　　疏【又其中去取舊文，亦有未盡。】</w:t>
      </w:r>
      <w:r>
        <w:t xml:space="preserve"> </w:t>
      </w:r>
    </w:p>
    <w:p w14:paraId="0722C797" w14:textId="77777777" w:rsidR="000356BE" w:rsidRDefault="000356BE">
      <w:pPr>
        <w:pStyle w:val="a3"/>
      </w:pPr>
      <w:r>
        <w:t xml:space="preserve">　　這是一般對他的議論，換句話說，有些重要的東西漏掉了，這是很遺憾的。</w:t>
      </w:r>
      <w:r>
        <w:t xml:space="preserve"> </w:t>
      </w:r>
    </w:p>
    <w:p w14:paraId="5C4FB369" w14:textId="77777777" w:rsidR="000356BE" w:rsidRDefault="000356BE">
      <w:pPr>
        <w:pStyle w:val="a3"/>
      </w:pPr>
      <w:r>
        <w:t xml:space="preserve">　　疏【如三輩往生。】</w:t>
      </w:r>
      <w:r>
        <w:t xml:space="preserve"> </w:t>
      </w:r>
    </w:p>
    <w:p w14:paraId="78A2AEE3" w14:textId="77777777" w:rsidR="000356BE" w:rsidRDefault="000356BE">
      <w:pPr>
        <w:pStyle w:val="a3"/>
      </w:pPr>
      <w:r>
        <w:t xml:space="preserve">　　這是很重要的一段經文，講三輩往生。</w:t>
      </w:r>
      <w:r>
        <w:t xml:space="preserve"> </w:t>
      </w:r>
    </w:p>
    <w:p w14:paraId="141C4250" w14:textId="77777777" w:rsidR="000356BE" w:rsidRDefault="000356BE">
      <w:pPr>
        <w:pStyle w:val="a3"/>
      </w:pPr>
      <w:r>
        <w:t xml:space="preserve">　　疏【魏譯。】</w:t>
      </w:r>
      <w:r>
        <w:t xml:space="preserve"> </w:t>
      </w:r>
    </w:p>
    <w:p w14:paraId="1B28B6AE" w14:textId="77777777" w:rsidR="000356BE" w:rsidRDefault="000356BE">
      <w:pPr>
        <w:pStyle w:val="a3"/>
      </w:pPr>
      <w:r>
        <w:t xml:space="preserve">　　就是康僧鎧的本子。</w:t>
      </w:r>
      <w:r>
        <w:t xml:space="preserve"> </w:t>
      </w:r>
    </w:p>
    <w:p w14:paraId="03F4ECDC" w14:textId="77777777" w:rsidR="000356BE" w:rsidRDefault="000356BE">
      <w:pPr>
        <w:pStyle w:val="a3"/>
      </w:pPr>
      <w:r>
        <w:t xml:space="preserve">　　疏【皆曰發菩提心。】</w:t>
      </w:r>
      <w:r>
        <w:t xml:space="preserve"> </w:t>
      </w:r>
    </w:p>
    <w:p w14:paraId="662F5783" w14:textId="77777777" w:rsidR="000356BE" w:rsidRDefault="000356BE">
      <w:pPr>
        <w:pStyle w:val="a3"/>
      </w:pPr>
      <w:r>
        <w:t xml:space="preserve">　　往生西方極樂世界，發菩提心很重要。</w:t>
      </w:r>
      <w:r>
        <w:t xml:space="preserve"> </w:t>
      </w:r>
    </w:p>
    <w:p w14:paraId="413D2125" w14:textId="77777777" w:rsidR="000356BE" w:rsidRDefault="000356BE">
      <w:pPr>
        <w:pStyle w:val="a3"/>
      </w:pPr>
      <w:r>
        <w:t xml:space="preserve">　　疏【而王氏唯中輩發菩提心，下曰不發，上竟不言，則高下失次。】</w:t>
      </w:r>
      <w:r>
        <w:t xml:space="preserve"> </w:t>
      </w:r>
    </w:p>
    <w:p w14:paraId="612D5923" w14:textId="77777777" w:rsidR="000356BE" w:rsidRDefault="000356BE">
      <w:pPr>
        <w:pStyle w:val="a3"/>
      </w:pPr>
      <w:r>
        <w:t xml:space="preserve">　　這是他美中不足之處。康僧鎧的譯本上統統要發菩提心，因為西方極樂世界是大乘佛法，不發菩提心與西方淨土就不相應，所以發菩提心很重要。上品沒有提到，文字漏掉了，中品有，下品裡面他說不發，這是人家議論的地方，這叫『高下失次』。如果以不發菩提心為高，下品不發，超過中品，這就次序顛倒；如果發菩提心為高，上品含糊籠統沒說，這也是叫人家疑惑的地方。</w:t>
      </w:r>
      <w:r>
        <w:t xml:space="preserve"> </w:t>
      </w:r>
    </w:p>
    <w:p w14:paraId="23C1859C" w14:textId="77777777" w:rsidR="000356BE" w:rsidRDefault="000356BE">
      <w:pPr>
        <w:pStyle w:val="a3"/>
      </w:pPr>
      <w:r>
        <w:t xml:space="preserve">　　疏【且文中多善根，全在發菩提心，而三輩不同，同一發心，正往生要旨，乃反略之，故云未盡。】</w:t>
      </w:r>
      <w:r>
        <w:t xml:space="preserve"> </w:t>
      </w:r>
    </w:p>
    <w:p w14:paraId="522F68BE" w14:textId="77777777" w:rsidR="000356BE" w:rsidRDefault="000356BE">
      <w:pPr>
        <w:pStyle w:val="a3"/>
      </w:pPr>
      <w:r>
        <w:t xml:space="preserve">　　這個意思，古人講：雖盡美矣，但是未盡。不能做到盡善盡美，他這個本子有缺陷，這是很明顯的一個例子。這給我們說明，三輩都是同一個發心，這是往生最重要的條件，一定要『發菩提心』。他把它省略是很遺憾的事情。</w:t>
      </w:r>
      <w:r>
        <w:t xml:space="preserve"> </w:t>
      </w:r>
    </w:p>
    <w:p w14:paraId="7FD22E44" w14:textId="77777777" w:rsidR="000356BE" w:rsidRDefault="000356BE">
      <w:pPr>
        <w:pStyle w:val="a3"/>
      </w:pPr>
      <w:r>
        <w:t xml:space="preserve">　　疏【然今疏鈔所引，義則兼收五譯，語則多就王文。】</w:t>
      </w:r>
      <w:r>
        <w:t xml:space="preserve"> </w:t>
      </w:r>
    </w:p>
    <w:p w14:paraId="3D45E076" w14:textId="77777777" w:rsidR="000356BE" w:rsidRDefault="000356BE">
      <w:pPr>
        <w:pStyle w:val="a3"/>
      </w:pPr>
      <w:r>
        <w:t xml:space="preserve">　　蓮池大師編的《疏鈔》，裡面所引用的，就是解釋這個意思，主要依據這五種翻譯的大本，但是在文字上是多分採取王龍舒的，王龍舒的文學好、文章好。但是義理都是遵守古來的五種譯本，所以《疏鈔》好處就在此地，一部《疏鈔》念了，可以說</w:t>
      </w:r>
      <w:r>
        <w:lastRenderedPageBreak/>
        <w:t>是淨土宗所有的經論你全都念到了，因為全都引用了。不但這五種譯本引用到，《觀經》、《鼓音王經》、《悲華經》統統都引用到；不是同部的，也不是同類的，像《華嚴經》、《法華經》，統統都引用到。所以《疏鈔》實在是博大精深，這蕅益大師讚歎的。換句話說，學佛不僅是學淨土宗，你念《疏鈔》真正念通了，其餘所有宗派也都通了，因為他都引用到了。這部書對我們今天人來講，利益尤其是不可思議。</w:t>
      </w:r>
      <w:r>
        <w:t xml:space="preserve"> </w:t>
      </w:r>
    </w:p>
    <w:p w14:paraId="3CC0EF27" w14:textId="77777777" w:rsidR="000356BE" w:rsidRDefault="000356BE">
      <w:pPr>
        <w:pStyle w:val="a3"/>
      </w:pPr>
      <w:r>
        <w:t xml:space="preserve">　　疏【以王本世所通行，人習見故。】</w:t>
      </w:r>
      <w:r>
        <w:t xml:space="preserve"> </w:t>
      </w:r>
    </w:p>
    <w:p w14:paraId="50A36E4E" w14:textId="77777777" w:rsidR="000356BE" w:rsidRDefault="000356BE">
      <w:pPr>
        <w:pStyle w:val="a3"/>
      </w:pPr>
      <w:r>
        <w:t xml:space="preserve">　　取王龍舒的文字有一個好處，大家熟悉。</w:t>
      </w:r>
      <w:r>
        <w:t xml:space="preserve"> </w:t>
      </w:r>
    </w:p>
    <w:p w14:paraId="28CB7696" w14:textId="77777777" w:rsidR="000356BE" w:rsidRDefault="000356BE">
      <w:pPr>
        <w:pStyle w:val="a3"/>
      </w:pPr>
      <w:r>
        <w:t xml:space="preserve">　　疏【餘五間取。】</w:t>
      </w:r>
      <w:r>
        <w:t xml:space="preserve"> </w:t>
      </w:r>
    </w:p>
    <w:p w14:paraId="20912093" w14:textId="77777777" w:rsidR="000356BE" w:rsidRDefault="000356BE">
      <w:pPr>
        <w:pStyle w:val="a3"/>
      </w:pPr>
      <w:r>
        <w:t xml:space="preserve">　　其餘五種古本有的時候也要取。</w:t>
      </w:r>
      <w:r>
        <w:t xml:space="preserve"> </w:t>
      </w:r>
    </w:p>
    <w:p w14:paraId="7A9B7733" w14:textId="77777777" w:rsidR="000356BE" w:rsidRDefault="000356BE">
      <w:pPr>
        <w:pStyle w:val="a3"/>
      </w:pPr>
      <w:r>
        <w:t xml:space="preserve">　　疏【而槩以大本標之，故上六種皆名大本。】</w:t>
      </w:r>
      <w:r>
        <w:t xml:space="preserve"> </w:t>
      </w:r>
    </w:p>
    <w:p w14:paraId="3938CA87" w14:textId="77777777" w:rsidR="000356BE" w:rsidRDefault="000356BE">
      <w:pPr>
        <w:pStyle w:val="a3"/>
      </w:pPr>
      <w:r>
        <w:t xml:space="preserve">　　《疏鈔》裡面凡是講到大本，包括這六種，六種都叫大本。但是究竟是哪一本裡頭取的，你自己一定要熟，不熟的時候你就找不到，你就不曉得哪一本。</w:t>
      </w:r>
      <w:r>
        <w:t xml:space="preserve"> </w:t>
      </w:r>
    </w:p>
    <w:p w14:paraId="52BE5F34" w14:textId="77777777" w:rsidR="000356BE" w:rsidRDefault="000356BE">
      <w:pPr>
        <w:pStyle w:val="a3"/>
      </w:pPr>
      <w:r>
        <w:t xml:space="preserve">　　疏【今此經者，名為小本。】</w:t>
      </w:r>
      <w:r>
        <w:t xml:space="preserve"> </w:t>
      </w:r>
    </w:p>
    <w:p w14:paraId="6C5736A3" w14:textId="77777777" w:rsidR="000356BE" w:rsidRDefault="000356BE">
      <w:pPr>
        <w:pStyle w:val="a3"/>
      </w:pPr>
      <w:r>
        <w:t xml:space="preserve">　　《阿彌陀經》，鳩摩羅什大師翻譯的，這叫『小本』。</w:t>
      </w:r>
      <w:r>
        <w:t xml:space="preserve"> </w:t>
      </w:r>
    </w:p>
    <w:p w14:paraId="68D808DE" w14:textId="77777777" w:rsidR="000356BE" w:rsidRDefault="000356BE">
      <w:pPr>
        <w:pStyle w:val="a3"/>
      </w:pPr>
      <w:r>
        <w:t xml:space="preserve">　　疏【文有繁簡，義無勝劣。】</w:t>
      </w:r>
      <w:r>
        <w:t xml:space="preserve"> </w:t>
      </w:r>
    </w:p>
    <w:p w14:paraId="42D91E04" w14:textId="77777777" w:rsidR="000356BE" w:rsidRDefault="000356BE">
      <w:pPr>
        <w:pStyle w:val="a3"/>
      </w:pPr>
      <w:r>
        <w:t xml:space="preserve">　　這兩句話很重要。『文有繁簡』，文字有長短，《無量壽經》文字多，經文長，《彌陀經》文短，『義無勝劣』，內容是一樣的，意思完全一樣。所以這兩部經屬於同部，是一樣的，一個講得詳細，一個講得省略一點。</w:t>
      </w:r>
      <w:r>
        <w:t xml:space="preserve"> </w:t>
      </w:r>
    </w:p>
    <w:p w14:paraId="1E61527A" w14:textId="77777777" w:rsidR="000356BE" w:rsidRDefault="000356BE">
      <w:pPr>
        <w:pStyle w:val="a3"/>
      </w:pPr>
      <w:r>
        <w:t xml:space="preserve">　　</w:t>
      </w:r>
      <w:r>
        <w:t>◎</w:t>
      </w:r>
      <w:r>
        <w:t>【二、明類】</w:t>
      </w:r>
      <w:r>
        <w:t xml:space="preserve"> </w:t>
      </w:r>
    </w:p>
    <w:p w14:paraId="16A5CFB0" w14:textId="77777777" w:rsidR="000356BE" w:rsidRDefault="000356BE">
      <w:pPr>
        <w:pStyle w:val="a3"/>
      </w:pPr>
      <w:r>
        <w:t xml:space="preserve">　　第二段講『類』，類就不是同部的。</w:t>
      </w:r>
      <w:r>
        <w:t xml:space="preserve"> </w:t>
      </w:r>
    </w:p>
    <w:p w14:paraId="721D63B5" w14:textId="77777777" w:rsidR="000356BE" w:rsidRDefault="000356BE">
      <w:pPr>
        <w:pStyle w:val="a3"/>
      </w:pPr>
      <w:r>
        <w:t xml:space="preserve">　　玄義【二、明類者，自有三種：一觀經，二鼓音王經，三後出阿彌陀偈經。】</w:t>
      </w:r>
      <w:r>
        <w:t xml:space="preserve"> </w:t>
      </w:r>
    </w:p>
    <w:p w14:paraId="6C870F9C" w14:textId="77777777" w:rsidR="000356BE" w:rsidRDefault="000356BE">
      <w:pPr>
        <w:pStyle w:val="a3"/>
      </w:pPr>
      <w:r>
        <w:t xml:space="preserve">　　這是不同的三本。</w:t>
      </w:r>
      <w:r>
        <w:t xml:space="preserve"> </w:t>
      </w:r>
    </w:p>
    <w:p w14:paraId="146ED36D" w14:textId="77777777" w:rsidR="000356BE" w:rsidRDefault="000356BE">
      <w:pPr>
        <w:pStyle w:val="a3"/>
      </w:pPr>
      <w:r>
        <w:t xml:space="preserve">　　疏【類者，不同其部，而同其類。如從昆弟，雖不同父，而同其祖，亦名比肩，相為等夷，故曰同類。】</w:t>
      </w:r>
      <w:r>
        <w:t xml:space="preserve"> </w:t>
      </w:r>
    </w:p>
    <w:p w14:paraId="7AB1CAE5" w14:textId="77777777" w:rsidR="000356BE" w:rsidRDefault="000356BE">
      <w:pPr>
        <w:pStyle w:val="a3"/>
      </w:pPr>
      <w:r>
        <w:t xml:space="preserve">　　同部，就好像同一個人，完全相同。『同類』，雖然不是同一個人，像堂兄弟一樣，雖然不是同一個父親，但是同一個祖父。同類，關係也非常密切。</w:t>
      </w:r>
      <w:r>
        <w:t xml:space="preserve"> </w:t>
      </w:r>
    </w:p>
    <w:p w14:paraId="11C1AC47" w14:textId="77777777" w:rsidR="000356BE" w:rsidRDefault="000356BE">
      <w:pPr>
        <w:pStyle w:val="a3"/>
      </w:pPr>
      <w:r>
        <w:t xml:space="preserve">　　疏【觀經者，觀無量壽佛經。】</w:t>
      </w:r>
      <w:r>
        <w:t xml:space="preserve"> </w:t>
      </w:r>
    </w:p>
    <w:p w14:paraId="4DFAE7A6" w14:textId="77777777" w:rsidR="000356BE" w:rsidRDefault="000356BE">
      <w:pPr>
        <w:pStyle w:val="a3"/>
      </w:pPr>
      <w:r>
        <w:t xml:space="preserve">　　雖然目標也是往生西方極樂世界，但是修行的方法不相同，它是用觀想的方法。</w:t>
      </w:r>
      <w:r>
        <w:t xml:space="preserve"> </w:t>
      </w:r>
    </w:p>
    <w:p w14:paraId="2D95AC90" w14:textId="77777777" w:rsidR="000356BE" w:rsidRDefault="000356BE">
      <w:pPr>
        <w:pStyle w:val="a3"/>
      </w:pPr>
      <w:r>
        <w:lastRenderedPageBreak/>
        <w:t xml:space="preserve">　　疏【具談十六妙門。】</w:t>
      </w:r>
      <w:r>
        <w:t xml:space="preserve"> </w:t>
      </w:r>
    </w:p>
    <w:p w14:paraId="6209E14F" w14:textId="77777777" w:rsidR="000356BE" w:rsidRDefault="000356BE">
      <w:pPr>
        <w:pStyle w:val="a3"/>
      </w:pPr>
      <w:r>
        <w:t xml:space="preserve">　　有十六種觀法。</w:t>
      </w:r>
      <w:r>
        <w:t xml:space="preserve"> </w:t>
      </w:r>
    </w:p>
    <w:p w14:paraId="30157B1A" w14:textId="77777777" w:rsidR="000356BE" w:rsidRDefault="000356BE">
      <w:pPr>
        <w:pStyle w:val="a3"/>
      </w:pPr>
      <w:r>
        <w:t xml:space="preserve">　　疏【一心三觀，詳本疏鈔。】</w:t>
      </w:r>
      <w:r>
        <w:t xml:space="preserve"> </w:t>
      </w:r>
    </w:p>
    <w:p w14:paraId="43206166" w14:textId="77777777" w:rsidR="000356BE" w:rsidRDefault="000356BE">
      <w:pPr>
        <w:pStyle w:val="a3"/>
      </w:pPr>
      <w:r>
        <w:t xml:space="preserve">　　『本疏鈔』是《觀無量壽佛經疏鈔》。在淨土理論上來講，這部經也很重要。</w:t>
      </w:r>
      <w:r>
        <w:t xml:space="preserve"> </w:t>
      </w:r>
    </w:p>
    <w:p w14:paraId="4C454E6F" w14:textId="77777777" w:rsidR="000356BE" w:rsidRDefault="000356BE">
      <w:pPr>
        <w:pStyle w:val="a3"/>
      </w:pPr>
      <w:r>
        <w:t xml:space="preserve">　　疏【鼓音王經者，佛在瞻波大城，伽伽靈池，與比丘百人說。中云：若有四眾，受持阿彌陀佛名號，臨命終時，佛與聖眾，接引往生等。】</w:t>
      </w:r>
      <w:r>
        <w:t xml:space="preserve"> </w:t>
      </w:r>
    </w:p>
    <w:p w14:paraId="19DEE400" w14:textId="77777777" w:rsidR="000356BE" w:rsidRDefault="000356BE">
      <w:pPr>
        <w:pStyle w:val="a3"/>
      </w:pPr>
      <w:r>
        <w:t xml:space="preserve">　　這些句子講法跟大本、跟本經完全沒有兩樣，所以它與本經也是屬於同類，都是勸人往生西方極樂世界的。</w:t>
      </w:r>
      <w:r>
        <w:t xml:space="preserve"> </w:t>
      </w:r>
    </w:p>
    <w:p w14:paraId="16DD8827" w14:textId="77777777" w:rsidR="000356BE" w:rsidRDefault="000356BE">
      <w:pPr>
        <w:pStyle w:val="a3"/>
      </w:pPr>
      <w:r>
        <w:t xml:space="preserve">　　疏【後出偈經者，始終唯偈，是伽陀部。】</w:t>
      </w:r>
      <w:r>
        <w:t xml:space="preserve"> </w:t>
      </w:r>
    </w:p>
    <w:p w14:paraId="4BBD03D4" w14:textId="77777777" w:rsidR="000356BE" w:rsidRDefault="000356BE">
      <w:pPr>
        <w:pStyle w:val="a3"/>
      </w:pPr>
      <w:r>
        <w:t xml:space="preserve">　　《偈經》，從頭到尾都是偈頌。『伽陀』就是孤起頌，揀別不是重頌。</w:t>
      </w:r>
      <w:r>
        <w:t xml:space="preserve"> </w:t>
      </w:r>
    </w:p>
    <w:p w14:paraId="2D48B6AE" w14:textId="77777777" w:rsidR="000356BE" w:rsidRDefault="000356BE">
      <w:pPr>
        <w:pStyle w:val="a3"/>
      </w:pPr>
      <w:r>
        <w:t xml:space="preserve">　　疏【中云：發願喻諸佛，誓二十四章。】</w:t>
      </w:r>
      <w:r>
        <w:t xml:space="preserve"> </w:t>
      </w:r>
    </w:p>
    <w:p w14:paraId="599502CE" w14:textId="77777777" w:rsidR="000356BE" w:rsidRDefault="000356BE">
      <w:pPr>
        <w:pStyle w:val="a3"/>
      </w:pPr>
      <w:r>
        <w:t xml:space="preserve">　　跟《清淨平等覺經》裡面這個數字是相同。</w:t>
      </w:r>
      <w:r>
        <w:t xml:space="preserve"> </w:t>
      </w:r>
    </w:p>
    <w:p w14:paraId="4499919F" w14:textId="77777777" w:rsidR="000356BE" w:rsidRDefault="000356BE">
      <w:pPr>
        <w:pStyle w:val="a3"/>
      </w:pPr>
      <w:r>
        <w:t xml:space="preserve">　　疏【願止存半，與漢吳二譯同，而四十八願，自古及今，傳揚已久，二十四者，或梵本缺略，未可知也。】</w:t>
      </w:r>
      <w:r>
        <w:t xml:space="preserve"> </w:t>
      </w:r>
    </w:p>
    <w:p w14:paraId="5274531B" w14:textId="77777777" w:rsidR="000356BE" w:rsidRDefault="000356BE">
      <w:pPr>
        <w:pStyle w:val="a3"/>
      </w:pPr>
      <w:r>
        <w:t xml:space="preserve">　　蓮池大師對這個事情就沒有詳細的加以考證。</w:t>
      </w:r>
      <w:r>
        <w:t xml:space="preserve"> </w:t>
      </w:r>
    </w:p>
    <w:p w14:paraId="53A5248D" w14:textId="77777777" w:rsidR="000356BE" w:rsidRDefault="000356BE">
      <w:pPr>
        <w:pStyle w:val="a3"/>
      </w:pPr>
      <w:r>
        <w:t xml:space="preserve">　　疏【或問，鼓音亦說持名，云何不與今經同部。】</w:t>
      </w:r>
      <w:r>
        <w:t xml:space="preserve"> </w:t>
      </w:r>
    </w:p>
    <w:p w14:paraId="017804BA" w14:textId="77777777" w:rsidR="000356BE" w:rsidRDefault="000356BE">
      <w:pPr>
        <w:pStyle w:val="a3"/>
      </w:pPr>
      <w:r>
        <w:t xml:space="preserve">　　這個問得很好，《鼓音王經》裡面引用的這段經文，確實是教我們持名念佛，那應該是同部，為什麼把它分作同類而不同部？</w:t>
      </w:r>
      <w:r>
        <w:t xml:space="preserve"> </w:t>
      </w:r>
    </w:p>
    <w:p w14:paraId="7459FC54" w14:textId="77777777" w:rsidR="000356BE" w:rsidRDefault="000356BE">
      <w:pPr>
        <w:pStyle w:val="a3"/>
      </w:pPr>
      <w:r>
        <w:t xml:space="preserve">　　疏【答：以有咒故。彼經雖說持名，重持咒故。】</w:t>
      </w:r>
      <w:r>
        <w:t xml:space="preserve"> </w:t>
      </w:r>
    </w:p>
    <w:p w14:paraId="3B321B87" w14:textId="77777777" w:rsidR="000356BE" w:rsidRDefault="000356BE">
      <w:pPr>
        <w:pStyle w:val="a3"/>
      </w:pPr>
      <w:r>
        <w:t xml:space="preserve">　　那個經裡面有咒，特別強調『持咒』。也許有同修會懷疑，為什麼同樣勸求生淨土，佛說出這麼多的方法？此地應當曉得，佛說法是應機，像我們中國人絕大多數喜歡持名，喜歡念佛的名號。可是別的地區，西藏、尼泊爾、西康，還有外國，有很多人喜歡持咒。喜歡持咒的，教給你持咒；喜歡持名的，教給你持名；喜歡觀想的，教給你觀想。佛是應機而說法，這是我們要懂得的，就是方法不相同，達到的目的地決定是相同的。可是在所有方法裡面，你要稍稍比較，持名最方便、最容易，比持咒還簡單容易。這個效果，跟諸位說，愈簡單的愈得力。</w:t>
      </w:r>
      <w:r>
        <w:t xml:space="preserve"> </w:t>
      </w:r>
    </w:p>
    <w:p w14:paraId="0C56D68C" w14:textId="77777777" w:rsidR="000356BE" w:rsidRDefault="000356BE">
      <w:pPr>
        <w:pStyle w:val="a3"/>
      </w:pPr>
      <w:r>
        <w:t xml:space="preserve">　　蓮池大師《竹窗隨筆》裡面，有人問他：教別人念佛怎樣教法？他說：教別人念佛念六個字「南無阿彌陀佛」。人家就問他：你老人家自己怎麼念法？念四個字「阿彌陀佛」。不一樣！人家問：為什麼你教別人念六個字，自己念四個字？他說：我自己這一生的心願決定要求生淨土，所以就執持名號四個字，簡單！教別人，別人未必</w:t>
      </w:r>
      <w:r>
        <w:lastRenderedPageBreak/>
        <w:t>有這個心願，未必發願這一生往生，所以加上「南無」比較好一點。「南無」是恭敬、皈依的意思。「南無阿彌陀佛」，翻成中國意思是「皈依阿彌陀佛」、「恭敬阿彌陀佛」，加上這個客氣話。他自己既然決定這一生要求生淨土，這些客氣話都免談，不要了，決定往生。自己如果生死心不切，加上「南無」好；如果這一生真的想往生極樂世界，那學蓮池大師，愈簡單愈得力。因為臨命終時，最後一念是愈簡單愈好，太長太囉嗦了，恐怕到那個時候用不上力，麻煩。</w:t>
      </w:r>
      <w:r>
        <w:t xml:space="preserve"> </w:t>
      </w:r>
    </w:p>
    <w:p w14:paraId="7A717DCA" w14:textId="77777777" w:rsidR="000356BE" w:rsidRDefault="000356BE">
      <w:pPr>
        <w:pStyle w:val="a3"/>
      </w:pPr>
      <w:r>
        <w:t xml:space="preserve">　　由此可知，持名這個方法，在中國一千多年來，歷代祖師大力的提倡是很有道理的。他們不提倡持咒，不提倡觀想，專門提倡持名，裡面有很深的道理。依照這個法門來修行，歷代成就的人、往生的人不計其數，像《往生傳》裡面所記載的，那是掛一漏萬，沒有記載的太多太多了，記載的很少。</w:t>
      </w:r>
      <w:r>
        <w:t xml:space="preserve"> </w:t>
      </w:r>
    </w:p>
    <w:p w14:paraId="6EF3B2C7" w14:textId="77777777" w:rsidR="000356BE" w:rsidRDefault="000356BE">
      <w:pPr>
        <w:pStyle w:val="a3"/>
      </w:pPr>
      <w:r>
        <w:t xml:space="preserve">　　</w:t>
      </w:r>
      <w:r>
        <w:t>◎</w:t>
      </w:r>
      <w:r>
        <w:t>【三、非部非類】</w:t>
      </w:r>
      <w:r>
        <w:t xml:space="preserve"> </w:t>
      </w:r>
    </w:p>
    <w:p w14:paraId="161E7B00" w14:textId="77777777" w:rsidR="000356BE" w:rsidRDefault="000356BE">
      <w:pPr>
        <w:pStyle w:val="a3"/>
      </w:pPr>
      <w:r>
        <w:t xml:space="preserve">　　玄義【三、明非部類者，帶說淨土。】</w:t>
      </w:r>
      <w:r>
        <w:t xml:space="preserve"> </w:t>
      </w:r>
    </w:p>
    <w:p w14:paraId="2A616879" w14:textId="77777777" w:rsidR="000356BE" w:rsidRDefault="000356BE">
      <w:pPr>
        <w:pStyle w:val="a3"/>
      </w:pPr>
      <w:r>
        <w:t xml:space="preserve">　　這是附帶講的。</w:t>
      </w:r>
      <w:r>
        <w:t xml:space="preserve"> </w:t>
      </w:r>
    </w:p>
    <w:p w14:paraId="75F1A9A5" w14:textId="77777777" w:rsidR="000356BE" w:rsidRDefault="000356BE">
      <w:pPr>
        <w:pStyle w:val="a3"/>
      </w:pPr>
      <w:r>
        <w:t xml:space="preserve">　　玄義【如華嚴法華，及起信等。】</w:t>
      </w:r>
      <w:r>
        <w:t xml:space="preserve"> </w:t>
      </w:r>
    </w:p>
    <w:p w14:paraId="530607EA" w14:textId="77777777" w:rsidR="000356BE" w:rsidRDefault="000356BE">
      <w:pPr>
        <w:pStyle w:val="a3"/>
      </w:pPr>
      <w:r>
        <w:t xml:space="preserve">　　《華嚴》、《法華》、《起信論》，『等』，那就太多太多了，差不多有一、二百種。</w:t>
      </w:r>
      <w:r>
        <w:t xml:space="preserve"> </w:t>
      </w:r>
    </w:p>
    <w:p w14:paraId="296A8848" w14:textId="77777777" w:rsidR="000356BE" w:rsidRDefault="000356BE">
      <w:pPr>
        <w:pStyle w:val="a3"/>
      </w:pPr>
      <w:r>
        <w:t xml:space="preserve">　　玄義【又非部類，而中說專持名號，如文殊般若。】</w:t>
      </w:r>
      <w:r>
        <w:t xml:space="preserve"> </w:t>
      </w:r>
    </w:p>
    <w:p w14:paraId="76FAF7B0" w14:textId="77777777" w:rsidR="000356BE" w:rsidRDefault="000356BE">
      <w:pPr>
        <w:pStyle w:val="a3"/>
      </w:pPr>
      <w:r>
        <w:t xml:space="preserve">　　《文殊般若經》裡頭也有，這是講非部非類的。</w:t>
      </w:r>
      <w:r>
        <w:t xml:space="preserve"> </w:t>
      </w:r>
    </w:p>
    <w:p w14:paraId="14FD0A5C" w14:textId="77777777" w:rsidR="000356BE" w:rsidRDefault="000356BE">
      <w:pPr>
        <w:pStyle w:val="a3"/>
      </w:pPr>
      <w:r>
        <w:t xml:space="preserve">　　疏【帶說者，諸同部同類之外，復有諸經，雖不專談淨土，其中帶及勸讚往生也。】</w:t>
      </w:r>
      <w:r>
        <w:t xml:space="preserve"> </w:t>
      </w:r>
    </w:p>
    <w:p w14:paraId="4A8322CB" w14:textId="77777777" w:rsidR="000356BE" w:rsidRDefault="000356BE">
      <w:pPr>
        <w:pStyle w:val="a3"/>
      </w:pPr>
      <w:r>
        <w:t xml:space="preserve">　　這是這一類的。</w:t>
      </w:r>
      <w:r>
        <w:t xml:space="preserve"> </w:t>
      </w:r>
    </w:p>
    <w:p w14:paraId="23DAA881" w14:textId="77777777" w:rsidR="000356BE" w:rsidRDefault="000356BE">
      <w:pPr>
        <w:pStyle w:val="a3"/>
      </w:pPr>
      <w:r>
        <w:t xml:space="preserve">　　疏【華嚴，如行願品，既明十大願王，而末言以此十願導歸極樂是也。】</w:t>
      </w:r>
      <w:r>
        <w:t xml:space="preserve"> </w:t>
      </w:r>
    </w:p>
    <w:p w14:paraId="167F1FC7" w14:textId="77777777" w:rsidR="000356BE" w:rsidRDefault="000356BE">
      <w:pPr>
        <w:pStyle w:val="a3"/>
      </w:pPr>
      <w:r>
        <w:t xml:space="preserve">　　這是《華嚴經》。說《華嚴》、說《法華》，這個意義很深，因為釋迦牟尼佛一生講經說法，第一部講《華嚴經》，最後講《法華經》，說一個頭，說一個尾，就當中全都包括了。當中所說的經論，附帶講淨土那太多太多了，所以他特別舉出這兩個經，一個是帶頭，一個是結尾。尤其是念佛法門，最初提倡的就是華嚴會上文殊、普賢這兩位菩薩。《華嚴經》經文清清楚楚記載著，這兩位菩薩都是發願求生淨土。文殊的學生善財童子五十三參到最後參訪到普賢菩薩，普賢菩薩教給他十大願王導歸極樂。不但善財童子往生西方極樂世界，華藏會上四十一位法身大士，十住、十行、十迴向、十地、等覺，每一位次裡頭不曉得有多少菩薩，跟文殊、普賢統統往生西方極樂世界。</w:t>
      </w:r>
      <w:r>
        <w:t xml:space="preserve"> </w:t>
      </w:r>
    </w:p>
    <w:p w14:paraId="25F2D0A3" w14:textId="77777777" w:rsidR="000356BE" w:rsidRDefault="000356BE">
      <w:pPr>
        <w:pStyle w:val="a3"/>
      </w:pPr>
      <w:r>
        <w:t xml:space="preserve">　　所以《華嚴經》，你看穿了是什麼經？是往生西方極樂世界的經。說了那麼多，最後到西方極樂世界去了；這是最高無上的啟示，研究《華嚴》不可不知。不管你學</w:t>
      </w:r>
      <w:r>
        <w:lastRenderedPageBreak/>
        <w:t>哪一宗學哪一派，你學的什麼經、學的什麼論，到最後沒有不會歸淨土的。五十三參，五十三位善知識，每個人學的法門就不一樣，用現在話來講，有顯有密，各宗各派，最後全部都是求生西方極樂世界，這是我們應當要曉得的。</w:t>
      </w:r>
      <w:r>
        <w:t xml:space="preserve"> </w:t>
      </w:r>
    </w:p>
    <w:p w14:paraId="6F3AD1A8" w14:textId="77777777" w:rsidR="000356BE" w:rsidRDefault="000356BE">
      <w:pPr>
        <w:pStyle w:val="a3"/>
      </w:pPr>
      <w:r>
        <w:t xml:space="preserve">　　還有一點要特別注意，「十大願王」是顯密各宗各派共修的，往生西方極樂世界是共同的歸宿。「十大願王」是無量無邊法門共同的修行綱領，就跟三皈依的意思沒有兩樣。「三皈依」是皈依覺正淨，所以它是佛門修行的總綱領，而「十大願王」也是修行的總綱領。如果我們拿「三皈依」當作綱，「十大願王」就是目，這條目，依這十願修覺正淨，這是佛法修學的總綱目，我們不可以不知道。</w:t>
      </w:r>
      <w:r>
        <w:t xml:space="preserve"> </w:t>
      </w:r>
    </w:p>
    <w:p w14:paraId="3E8A0F12" w14:textId="77777777" w:rsidR="000356BE" w:rsidRDefault="000356BE">
      <w:pPr>
        <w:pStyle w:val="a3"/>
      </w:pPr>
      <w:r>
        <w:t xml:space="preserve">　　「十大願王」第一個是「禮敬諸佛」，內要真誠，外要恭敬。不但學佛要從這裡修起，世間法做人也從這裡做起，這一點做不到，其餘的什麼都不必談，好像蓋房子，這是地基，地基都沒有，你蓋什麼房子？很重要！念佛人多，太多太多了，往生的有幾個？為什麼念一輩子佛不能往生？諸位要記住，他這個基礎沒有。「禮敬諸佛」就是前面講的發菩提心，菩提心就是真誠之心，他沒有菩提心！心裡面諂曲，彎彎曲曲的，這個心不好，這個心不是學佛的心，不是成道的心，當然也不是往生的心。因為西方極樂世界每個人心地清淨正直，你這個心與極樂世界那一邊大眾人心不一樣，所以你就是一天念十萬聲佛號，古大德講「喊破喉嚨也枉然」，不能往生。這是我們一定要注意的。</w:t>
      </w:r>
      <w:r>
        <w:t xml:space="preserve"> </w:t>
      </w:r>
    </w:p>
    <w:p w14:paraId="5170F4E3" w14:textId="77777777" w:rsidR="000356BE" w:rsidRDefault="000356BE">
      <w:pPr>
        <w:pStyle w:val="a3"/>
      </w:pPr>
      <w:r>
        <w:t xml:space="preserve">　　我們處事待人接物要真誠、要恭敬，儒家也是講這個，誠意正心，也從這裡講起。《禮記》一展開，「曲禮曰，毋不敬」，跟十大願王第一條用意完全相同。不從禮敬奠定基礎，人都做不好，你還成什麼佛？不可能的事情。所以一定要從這裡奠基礎。</w:t>
      </w:r>
      <w:r>
        <w:t xml:space="preserve"> </w:t>
      </w:r>
    </w:p>
    <w:p w14:paraId="756F9003" w14:textId="77777777" w:rsidR="000356BE" w:rsidRDefault="000356BE">
      <w:pPr>
        <w:pStyle w:val="a3"/>
      </w:pPr>
      <w:r>
        <w:t xml:space="preserve">　　疏【法華，如云誦斯經者。】</w:t>
      </w:r>
      <w:r>
        <w:t xml:space="preserve"> </w:t>
      </w:r>
    </w:p>
    <w:p w14:paraId="53F4C457" w14:textId="77777777" w:rsidR="000356BE" w:rsidRDefault="000356BE">
      <w:pPr>
        <w:pStyle w:val="a3"/>
      </w:pPr>
      <w:r>
        <w:t xml:space="preserve">　　這是講念《法華經》的人。</w:t>
      </w:r>
      <w:r>
        <w:t xml:space="preserve"> </w:t>
      </w:r>
    </w:p>
    <w:p w14:paraId="701D242E" w14:textId="77777777" w:rsidR="000356BE" w:rsidRDefault="000356BE">
      <w:pPr>
        <w:pStyle w:val="a3"/>
      </w:pPr>
      <w:r>
        <w:t xml:space="preserve">　　疏【命終當生阿彌陀佛極樂世界是也。】</w:t>
      </w:r>
      <w:r>
        <w:t xml:space="preserve"> </w:t>
      </w:r>
    </w:p>
    <w:p w14:paraId="2901EC1A" w14:textId="77777777" w:rsidR="000356BE" w:rsidRDefault="000356BE">
      <w:pPr>
        <w:pStyle w:val="a3"/>
      </w:pPr>
      <w:r>
        <w:t xml:space="preserve">　　《法華經》裡面，明明白白的有經文說明往生西方極樂世界的，但是這段經文翻譯的時候把它翻漏了，是在偈頌裡面，好像有五首還是六首。《法華經》的梵文原文，現在還有。民國初年，呂碧城居士是一位女居士，學佛非常虔誠，她是大學教授，英語非常好，梵文也好，她從梵文《法華經》裡面看到這一段東西漏掉了，她把它翻譯出來。</w:t>
      </w:r>
      <w:r>
        <w:t xml:space="preserve"> </w:t>
      </w:r>
    </w:p>
    <w:p w14:paraId="49CB70CB" w14:textId="77777777" w:rsidR="000356BE" w:rsidRDefault="000356BE">
      <w:pPr>
        <w:pStyle w:val="a3"/>
      </w:pPr>
      <w:r>
        <w:t xml:space="preserve">　　疏【起信，如前教起中所明是也。】</w:t>
      </w:r>
      <w:r>
        <w:t xml:space="preserve"> </w:t>
      </w:r>
    </w:p>
    <w:p w14:paraId="1CB3034D" w14:textId="77777777" w:rsidR="000356BE" w:rsidRDefault="000356BE">
      <w:pPr>
        <w:pStyle w:val="a3"/>
      </w:pPr>
      <w:r>
        <w:t xml:space="preserve">　　『起信』就是《起信論》，讀誦的人很多。馬鳴菩薩本身就是求生西方淨土，所以他造的《起信論》也是提倡勸人求生西方極樂世界。</w:t>
      </w:r>
      <w:r>
        <w:t xml:space="preserve"> </w:t>
      </w:r>
    </w:p>
    <w:p w14:paraId="1A925580" w14:textId="77777777" w:rsidR="000356BE" w:rsidRDefault="000356BE">
      <w:pPr>
        <w:pStyle w:val="a3"/>
      </w:pPr>
      <w:r>
        <w:t xml:space="preserve">　　疏【等者。】</w:t>
      </w:r>
      <w:r>
        <w:t xml:space="preserve"> </w:t>
      </w:r>
    </w:p>
    <w:p w14:paraId="7AE6CFA3" w14:textId="77777777" w:rsidR="000356BE" w:rsidRDefault="000356BE">
      <w:pPr>
        <w:pStyle w:val="a3"/>
      </w:pPr>
      <w:r>
        <w:t xml:space="preserve">　　這個就太多了。</w:t>
      </w:r>
      <w:r>
        <w:t xml:space="preserve"> </w:t>
      </w:r>
    </w:p>
    <w:p w14:paraId="03B88CA4" w14:textId="77777777" w:rsidR="000356BE" w:rsidRDefault="000356BE">
      <w:pPr>
        <w:pStyle w:val="a3"/>
      </w:pPr>
      <w:r>
        <w:lastRenderedPageBreak/>
        <w:t xml:space="preserve">　　疏【如觀佛三昧。】</w:t>
      </w:r>
      <w:r>
        <w:t xml:space="preserve"> </w:t>
      </w:r>
    </w:p>
    <w:p w14:paraId="59F81CC2" w14:textId="77777777" w:rsidR="000356BE" w:rsidRDefault="000356BE">
      <w:pPr>
        <w:pStyle w:val="a3"/>
      </w:pPr>
      <w:r>
        <w:t xml:space="preserve">　　《觀佛三昧經》。</w:t>
      </w:r>
      <w:r>
        <w:t xml:space="preserve"> </w:t>
      </w:r>
    </w:p>
    <w:p w14:paraId="1E742CA0" w14:textId="77777777" w:rsidR="000356BE" w:rsidRDefault="000356BE">
      <w:pPr>
        <w:pStyle w:val="a3"/>
      </w:pPr>
      <w:r>
        <w:t xml:space="preserve">　　疏【十住斷結諸經。】</w:t>
      </w:r>
      <w:r>
        <w:t xml:space="preserve"> </w:t>
      </w:r>
    </w:p>
    <w:p w14:paraId="69E0AA0C" w14:textId="77777777" w:rsidR="000356BE" w:rsidRDefault="000356BE">
      <w:pPr>
        <w:pStyle w:val="a3"/>
      </w:pPr>
      <w:r>
        <w:t xml:space="preserve">　　不勝枚舉，要是統統寫上就太多了，有一百多種這些經論的題目。</w:t>
      </w:r>
      <w:r>
        <w:t xml:space="preserve"> </w:t>
      </w:r>
    </w:p>
    <w:p w14:paraId="6AE889D7" w14:textId="77777777" w:rsidR="000356BE" w:rsidRDefault="000356BE">
      <w:pPr>
        <w:pStyle w:val="a3"/>
      </w:pPr>
      <w:r>
        <w:t xml:space="preserve">　　疏【帶說淨土，層疊非一，詳如後釋文中雜引。】</w:t>
      </w:r>
      <w:r>
        <w:t xml:space="preserve"> </w:t>
      </w:r>
    </w:p>
    <w:p w14:paraId="75FCE421" w14:textId="77777777" w:rsidR="000356BE" w:rsidRDefault="000356BE">
      <w:pPr>
        <w:pStyle w:val="a3"/>
      </w:pPr>
      <w:r>
        <w:t xml:space="preserve">　　《疏鈔》裡面，會引到許許多多經論裡面講的念佛法門。</w:t>
      </w:r>
      <w:r>
        <w:t xml:space="preserve"> </w:t>
      </w:r>
    </w:p>
    <w:p w14:paraId="01C8BCE7" w14:textId="77777777" w:rsidR="000356BE" w:rsidRDefault="000356BE">
      <w:pPr>
        <w:pStyle w:val="a3"/>
      </w:pPr>
      <w:r>
        <w:t xml:space="preserve">　　疏【文殊般若，詳後執持名號文中。】</w:t>
      </w:r>
      <w:r>
        <w:t xml:space="preserve"> </w:t>
      </w:r>
    </w:p>
    <w:p w14:paraId="0D03A796" w14:textId="77777777" w:rsidR="000356BE" w:rsidRDefault="000356BE">
      <w:pPr>
        <w:pStyle w:val="a3"/>
      </w:pPr>
      <w:r>
        <w:t xml:space="preserve">　　《疏鈔》解釋『執持名號』那一段，引用《文殊般若經》，這是佛勸我們求生西方淨土，特別是持名的法門。</w:t>
      </w:r>
      <w:r>
        <w:t xml:space="preserve"> </w:t>
      </w:r>
    </w:p>
    <w:p w14:paraId="6040EBC7" w14:textId="77777777" w:rsidR="000356BE" w:rsidRDefault="000356BE">
      <w:pPr>
        <w:pStyle w:val="a3"/>
      </w:pPr>
      <w:r>
        <w:t xml:space="preserve">　　</w:t>
      </w:r>
      <w:r>
        <w:t>◎</w:t>
      </w:r>
      <w:r>
        <w:t>【八、譯釋誦持】</w:t>
      </w:r>
      <w:r>
        <w:t xml:space="preserve"> </w:t>
      </w:r>
    </w:p>
    <w:p w14:paraId="35A20A4D" w14:textId="77777777" w:rsidR="000356BE" w:rsidRDefault="000356BE">
      <w:pPr>
        <w:pStyle w:val="a3"/>
      </w:pPr>
      <w:r>
        <w:t xml:space="preserve">　　這一段是講感應。『譯』，翻譯的時候；『釋』，註解的時候，講經的時候；『誦』，背誦；『持』，依照這個經典來修行，所謂信願持名，依照這個方法來修行。</w:t>
      </w:r>
      <w:r>
        <w:t xml:space="preserve"> </w:t>
      </w:r>
    </w:p>
    <w:p w14:paraId="2471EE70" w14:textId="77777777" w:rsidR="000356BE" w:rsidRDefault="000356BE">
      <w:pPr>
        <w:pStyle w:val="a3"/>
      </w:pPr>
      <w:r>
        <w:t xml:space="preserve">　　</w:t>
      </w:r>
      <w:r>
        <w:t>◎</w:t>
      </w:r>
      <w:r>
        <w:t>【初明譯。二明釋。三明誦。四明持。五結勸。】</w:t>
      </w:r>
      <w:r>
        <w:t xml:space="preserve"> </w:t>
      </w:r>
    </w:p>
    <w:p w14:paraId="41D4F696" w14:textId="77777777" w:rsidR="000356BE" w:rsidRDefault="000356BE">
      <w:pPr>
        <w:pStyle w:val="a3"/>
      </w:pPr>
      <w:r>
        <w:t xml:space="preserve">　　分為五段。</w:t>
      </w:r>
      <w:r>
        <w:t xml:space="preserve"> </w:t>
      </w:r>
    </w:p>
    <w:p w14:paraId="22049F4D" w14:textId="77777777" w:rsidR="000356BE" w:rsidRDefault="000356BE">
      <w:pPr>
        <w:pStyle w:val="a3"/>
      </w:pPr>
      <w:r>
        <w:t xml:space="preserve">　　</w:t>
      </w:r>
      <w:r>
        <w:t>◎</w:t>
      </w:r>
      <w:r>
        <w:t>【初、明譯】</w:t>
      </w:r>
      <w:r>
        <w:t xml:space="preserve"> </w:t>
      </w:r>
    </w:p>
    <w:p w14:paraId="26601967" w14:textId="77777777" w:rsidR="000356BE" w:rsidRDefault="000356BE">
      <w:pPr>
        <w:pStyle w:val="a3"/>
      </w:pPr>
      <w:r>
        <w:t xml:space="preserve">　　玄義【已知此經，為部為類，詳略同別。未委譯自何時。】</w:t>
      </w:r>
      <w:r>
        <w:t xml:space="preserve"> </w:t>
      </w:r>
    </w:p>
    <w:p w14:paraId="4FBB4262" w14:textId="77777777" w:rsidR="000356BE" w:rsidRDefault="000356BE">
      <w:pPr>
        <w:pStyle w:val="a3"/>
      </w:pPr>
      <w:r>
        <w:t xml:space="preserve">　　『委』是委屈，對於這個經到底是什麼時候翻譯的？什麼因緣到中國來的？這事情還不曉得，還在委屈，請你跟我們講解清楚，就是這個意思。</w:t>
      </w:r>
      <w:r>
        <w:t xml:space="preserve"> </w:t>
      </w:r>
    </w:p>
    <w:p w14:paraId="5DEE8BC2" w14:textId="77777777" w:rsidR="000356BE" w:rsidRDefault="000356BE">
      <w:pPr>
        <w:pStyle w:val="a3"/>
      </w:pPr>
      <w:r>
        <w:t xml:space="preserve">　　玄義【凡有幾譯。】</w:t>
      </w:r>
      <w:r>
        <w:t xml:space="preserve"> </w:t>
      </w:r>
    </w:p>
    <w:p w14:paraId="2374695F" w14:textId="77777777" w:rsidR="000356BE" w:rsidRDefault="000356BE">
      <w:pPr>
        <w:pStyle w:val="a3"/>
      </w:pPr>
      <w:r>
        <w:t xml:space="preserve">　　像大本一共是十二次的翻譯，現在《藏經》裡面只剩五種譯本，其餘的都散失了。在中國編輯《大藏經》是宋朝時候才開始的，把所有翻譯的經典、古德的註疏，收集起來編成一個叢書。以前都是散存在寺院、民間，所以失掉的東西很多。</w:t>
      </w:r>
      <w:r>
        <w:t xml:space="preserve"> </w:t>
      </w:r>
    </w:p>
    <w:p w14:paraId="43FB1776" w14:textId="77777777" w:rsidR="000356BE" w:rsidRDefault="000356BE">
      <w:pPr>
        <w:pStyle w:val="a3"/>
      </w:pPr>
      <w:r>
        <w:t xml:space="preserve">　　玄義【以至註釋闡揚，讀誦受持，有何靈驗。】</w:t>
      </w:r>
      <w:r>
        <w:t xml:space="preserve"> </w:t>
      </w:r>
    </w:p>
    <w:p w14:paraId="12BFDB51" w14:textId="77777777" w:rsidR="000356BE" w:rsidRDefault="000356BE">
      <w:pPr>
        <w:pStyle w:val="a3"/>
      </w:pPr>
      <w:r>
        <w:t xml:space="preserve">　　學佛的同修也應該曉得，能幫助我們起信，增長我們信心。</w:t>
      </w:r>
      <w:r>
        <w:t xml:space="preserve"> </w:t>
      </w:r>
    </w:p>
    <w:p w14:paraId="654D76E9" w14:textId="77777777" w:rsidR="000356BE" w:rsidRDefault="000356BE">
      <w:pPr>
        <w:pStyle w:val="a3"/>
      </w:pPr>
      <w:r>
        <w:t xml:space="preserve">　　玄義【初明譯者有二。】</w:t>
      </w:r>
      <w:r>
        <w:t xml:space="preserve"> </w:t>
      </w:r>
    </w:p>
    <w:p w14:paraId="67D7A33B" w14:textId="77777777" w:rsidR="000356BE" w:rsidRDefault="000356BE">
      <w:pPr>
        <w:pStyle w:val="a3"/>
      </w:pPr>
      <w:r>
        <w:lastRenderedPageBreak/>
        <w:t xml:space="preserve">　　這一部經有兩種翻譯。</w:t>
      </w:r>
      <w:r>
        <w:t xml:space="preserve"> </w:t>
      </w:r>
    </w:p>
    <w:p w14:paraId="569DFF6D" w14:textId="77777777" w:rsidR="000356BE" w:rsidRDefault="000356BE">
      <w:pPr>
        <w:pStyle w:val="a3"/>
      </w:pPr>
      <w:r>
        <w:t xml:space="preserve">　　玄義【一名佛說阿彌陀經，即今經。】</w:t>
      </w:r>
      <w:r>
        <w:t xml:space="preserve"> </w:t>
      </w:r>
    </w:p>
    <w:p w14:paraId="065CCF25" w14:textId="77777777" w:rsidR="000356BE" w:rsidRDefault="000356BE">
      <w:pPr>
        <w:pStyle w:val="a3"/>
      </w:pPr>
      <w:r>
        <w:t xml:space="preserve">　　就是我們現在用的這個經本，經題叫《佛說阿彌陀經》。</w:t>
      </w:r>
      <w:r>
        <w:t xml:space="preserve"> </w:t>
      </w:r>
    </w:p>
    <w:p w14:paraId="31836A0D" w14:textId="77777777" w:rsidR="000356BE" w:rsidRDefault="000356BE">
      <w:pPr>
        <w:pStyle w:val="a3"/>
      </w:pPr>
      <w:r>
        <w:t xml:space="preserve">　　玄義【姚秦三藏法師鳩摩羅什譯。】</w:t>
      </w:r>
      <w:r>
        <w:t xml:space="preserve"> </w:t>
      </w:r>
    </w:p>
    <w:p w14:paraId="198843A0" w14:textId="77777777" w:rsidR="000356BE" w:rsidRDefault="000356BE">
      <w:pPr>
        <w:pStyle w:val="a3"/>
      </w:pPr>
      <w:r>
        <w:t xml:space="preserve">　　鳩摩羅什大師翻譯的。</w:t>
      </w:r>
      <w:r>
        <w:t xml:space="preserve"> </w:t>
      </w:r>
    </w:p>
    <w:p w14:paraId="1B970EDE" w14:textId="77777777" w:rsidR="000356BE" w:rsidRDefault="000356BE">
      <w:pPr>
        <w:pStyle w:val="a3"/>
      </w:pPr>
      <w:r>
        <w:t xml:space="preserve">　　疏【姚秦者。】</w:t>
      </w:r>
      <w:r>
        <w:t xml:space="preserve"> </w:t>
      </w:r>
    </w:p>
    <w:p w14:paraId="0D2227E7" w14:textId="77777777" w:rsidR="000356BE" w:rsidRDefault="000356BE">
      <w:pPr>
        <w:pStyle w:val="a3"/>
      </w:pPr>
      <w:r>
        <w:t xml:space="preserve">　　『秦』是朝代的名稱。為什麼前面要加一個『姚』？在中國歷史上用「秦」做國家國號的一共有四個，必須在上面加上那個國王的姓氏，我們就曉得是哪一個秦。</w:t>
      </w:r>
      <w:r>
        <w:t xml:space="preserve"> </w:t>
      </w:r>
    </w:p>
    <w:p w14:paraId="726186CE" w14:textId="77777777" w:rsidR="000356BE" w:rsidRDefault="000356BE">
      <w:pPr>
        <w:pStyle w:val="a3"/>
      </w:pPr>
      <w:r>
        <w:t xml:space="preserve">　　疏【周有嬴秦。】</w:t>
      </w:r>
      <w:r>
        <w:t xml:space="preserve"> </w:t>
      </w:r>
    </w:p>
    <w:p w14:paraId="227D8E64" w14:textId="77777777" w:rsidR="000356BE" w:rsidRDefault="000356BE">
      <w:pPr>
        <w:pStyle w:val="a3"/>
      </w:pPr>
      <w:r>
        <w:t xml:space="preserve">　　秦是周朝時候的一個小國，也就是春秋戰國時代，後來秦強大了，秦始皇併吞六國，統一中國。秦始皇姓嬴，歷史上我們稱為『贏秦』。</w:t>
      </w:r>
      <w:r>
        <w:t xml:space="preserve"> </w:t>
      </w:r>
    </w:p>
    <w:p w14:paraId="45CC480D" w14:textId="77777777" w:rsidR="000356BE" w:rsidRDefault="000356BE">
      <w:pPr>
        <w:pStyle w:val="a3"/>
      </w:pPr>
      <w:r>
        <w:t xml:space="preserve">　　疏【南北朝有苻秦、姚秦。】</w:t>
      </w:r>
      <w:r>
        <w:t xml:space="preserve"> </w:t>
      </w:r>
    </w:p>
    <w:p w14:paraId="48F4FDA1" w14:textId="77777777" w:rsidR="000356BE" w:rsidRDefault="000356BE">
      <w:pPr>
        <w:pStyle w:val="a3"/>
      </w:pPr>
      <w:r>
        <w:t xml:space="preserve">　　南北朝時，苻堅在關中，現在的甘肅、陝西、河南這一帶，建立一個王朝稱秦，也就是『苻秦』。淝水之戰，晉朝謝安、謝玄打敗苻堅。姚萇是苻堅底下的一個將軍，他留守在後方，看到國王兵敗，他就叛變，據守關中自己稱王，國號沒有改，歷史上就稱為『姚秦』。</w:t>
      </w:r>
      <w:r>
        <w:t xml:space="preserve"> </w:t>
      </w:r>
    </w:p>
    <w:p w14:paraId="79B2DA55" w14:textId="77777777" w:rsidR="000356BE" w:rsidRDefault="000356BE">
      <w:pPr>
        <w:pStyle w:val="a3"/>
      </w:pPr>
      <w:r>
        <w:t xml:space="preserve">　　疏【今言姚者，揀非餘秦也。】</w:t>
      </w:r>
      <w:r>
        <w:t xml:space="preserve"> </w:t>
      </w:r>
    </w:p>
    <w:p w14:paraId="5D6EEEB5" w14:textId="77777777" w:rsidR="000356BE" w:rsidRDefault="000356BE">
      <w:pPr>
        <w:pStyle w:val="a3"/>
      </w:pPr>
      <w:r>
        <w:t xml:space="preserve">　　我們一看就曉得這是哪一個朝代，是在姚秦的時代，而且是姚秦的第二代，姚萇已經死了，他的兒子姚興繼位，在姚興這個時候。</w:t>
      </w:r>
      <w:r>
        <w:t xml:space="preserve"> </w:t>
      </w:r>
    </w:p>
    <w:p w14:paraId="03C86B1A" w14:textId="77777777" w:rsidR="000356BE" w:rsidRDefault="000356BE">
      <w:pPr>
        <w:pStyle w:val="a3"/>
      </w:pPr>
      <w:r>
        <w:t xml:space="preserve">　　疏【三藏者，通經律論，兼善華梵故。】</w:t>
      </w:r>
      <w:r>
        <w:t xml:space="preserve"> </w:t>
      </w:r>
    </w:p>
    <w:p w14:paraId="3AC173A7" w14:textId="77777777" w:rsidR="000356BE" w:rsidRDefault="000356BE">
      <w:pPr>
        <w:pStyle w:val="a3"/>
      </w:pPr>
      <w:r>
        <w:t xml:space="preserve">　　這叫三藏法師。這個法師非常出名，他的中國話說得很好，梵文當然是非常的通達，所以譯的經非常適合中國人的口味。</w:t>
      </w:r>
      <w:r>
        <w:t xml:space="preserve"> </w:t>
      </w:r>
    </w:p>
    <w:p w14:paraId="2A7E91C8" w14:textId="77777777" w:rsidR="000356BE" w:rsidRDefault="000356BE">
      <w:pPr>
        <w:pStyle w:val="a3"/>
      </w:pPr>
      <w:r>
        <w:t xml:space="preserve">　　疏【法師者，佛法所屬，演揚誨眾，為表範故。】</w:t>
      </w:r>
      <w:r>
        <w:t xml:space="preserve"> </w:t>
      </w:r>
    </w:p>
    <w:p w14:paraId="54AB5D67" w14:textId="77777777" w:rsidR="000356BE" w:rsidRDefault="000356BE">
      <w:pPr>
        <w:pStyle w:val="a3"/>
      </w:pPr>
      <w:r>
        <w:t xml:space="preserve">　　『表』是師表，『範』是模範。他通達『佛法』，能給我們講解，能指導我們修行，為我們的表率，為我們的模範，我們尊稱之為『法師』。所以「法師」這個名字不太好當，如果你要是做不到，人家稱你法師，說實在的，那是在罵人！這是我們要明瞭的。如果我們自己做不到，別人尊敬稱法師、稱和尚，應當要生慚愧心，實在講當不起。所以出家的同修一定要努力，要真正發憤，名副其實，你就沒有罪過了。否則的話，人家稱你一聲，就是一重罪過，稱兩聲，兩重罪過。我這一生沒做什麼罪業，到以後閻羅王把你打下地獄的時候，你還說冤枉，其實一點都不冤枉，一聲一聲</w:t>
      </w:r>
      <w:r>
        <w:lastRenderedPageBreak/>
        <w:t>這個罪加在身上，這是真的，一點都不假。就好像世間人一樣，我發心去做老師，我去教學，結果一生當中一個學生也沒教，一天課也沒上，人家一見面：老師！老師！他有沒有罪過？他有罪過的，這是真的不是假的。</w:t>
      </w:r>
      <w:r>
        <w:t xml:space="preserve"> </w:t>
      </w:r>
    </w:p>
    <w:p w14:paraId="4D2B17A7" w14:textId="77777777" w:rsidR="000356BE" w:rsidRDefault="000356BE">
      <w:pPr>
        <w:pStyle w:val="a3"/>
      </w:pPr>
      <w:r>
        <w:t xml:space="preserve">　　疏【鳩摩羅什者。】</w:t>
      </w:r>
      <w:r>
        <w:t xml:space="preserve"> </w:t>
      </w:r>
    </w:p>
    <w:p w14:paraId="09373657" w14:textId="77777777" w:rsidR="000356BE" w:rsidRDefault="000356BE">
      <w:pPr>
        <w:pStyle w:val="a3"/>
      </w:pPr>
      <w:r>
        <w:t xml:space="preserve">　　這是一個人的名字。</w:t>
      </w:r>
      <w:r>
        <w:t xml:space="preserve"> </w:t>
      </w:r>
    </w:p>
    <w:p w14:paraId="262C64D3" w14:textId="77777777" w:rsidR="000356BE" w:rsidRDefault="000356BE">
      <w:pPr>
        <w:pStyle w:val="a3"/>
      </w:pPr>
      <w:r>
        <w:t xml:space="preserve">　　疏【梵語具云鳩摩羅耆婆什。】</w:t>
      </w:r>
      <w:r>
        <w:t xml:space="preserve"> </w:t>
      </w:r>
    </w:p>
    <w:p w14:paraId="1024B57E" w14:textId="77777777" w:rsidR="000356BE" w:rsidRDefault="000356BE">
      <w:pPr>
        <w:pStyle w:val="a3"/>
      </w:pPr>
      <w:r>
        <w:t xml:space="preserve">　　這是梵語音譯的，中國人喜歡簡單，把輕音省掉，就稱鳩摩羅什。還有更省略的，就稱為羅什。</w:t>
      </w:r>
      <w:r>
        <w:t xml:space="preserve"> </w:t>
      </w:r>
    </w:p>
    <w:p w14:paraId="6B535725" w14:textId="77777777" w:rsidR="000356BE" w:rsidRDefault="000356BE">
      <w:pPr>
        <w:pStyle w:val="a3"/>
      </w:pPr>
      <w:r>
        <w:t xml:space="preserve">　　疏【上五字，此云童壽。】</w:t>
      </w:r>
      <w:r>
        <w:t xml:space="preserve"> </w:t>
      </w:r>
    </w:p>
    <w:p w14:paraId="7743255E" w14:textId="77777777" w:rsidR="000356BE" w:rsidRDefault="000356BE">
      <w:pPr>
        <w:pStyle w:val="a3"/>
      </w:pPr>
      <w:r>
        <w:t xml:space="preserve">　　『童』是童子，年紀很輕，小孩。『壽』是老人。雖然像小孩，小孩的年齡，但是他的智慧、他的涵養、他的舉動都像一個長者，所以大家稱他這個名稱。他實實在在是了不起，這是再來人，這是菩薩再來的。</w:t>
      </w:r>
      <w:r>
        <w:t xml:space="preserve"> </w:t>
      </w:r>
    </w:p>
    <w:p w14:paraId="65FD7BF6" w14:textId="77777777" w:rsidR="000356BE" w:rsidRDefault="000356BE">
      <w:pPr>
        <w:pStyle w:val="a3"/>
      </w:pPr>
      <w:r>
        <w:t xml:space="preserve">　　疏【什者，深善此方文字之什。】</w:t>
      </w:r>
      <w:r>
        <w:t xml:space="preserve"> </w:t>
      </w:r>
    </w:p>
    <w:p w14:paraId="48896D19" w14:textId="77777777" w:rsidR="000356BE" w:rsidRDefault="000356BE">
      <w:pPr>
        <w:pStyle w:val="a3"/>
      </w:pPr>
      <w:r>
        <w:t xml:space="preserve">　　對於中國的語文很通達。</w:t>
      </w:r>
      <w:r>
        <w:t xml:space="preserve"> </w:t>
      </w:r>
    </w:p>
    <w:p w14:paraId="5B2B4507" w14:textId="77777777" w:rsidR="000356BE" w:rsidRDefault="000356BE">
      <w:pPr>
        <w:pStyle w:val="a3"/>
      </w:pPr>
      <w:r>
        <w:t xml:space="preserve">　　疏【華梵合舉，稱羅什也。】</w:t>
      </w:r>
      <w:r>
        <w:t xml:space="preserve"> </w:t>
      </w:r>
    </w:p>
    <w:p w14:paraId="2603FB6E" w14:textId="77777777" w:rsidR="000356BE" w:rsidRDefault="000356BE">
      <w:pPr>
        <w:pStyle w:val="a3"/>
      </w:pPr>
      <w:r>
        <w:t xml:space="preserve">　　其實他真正的名字是「鳩摩羅耆婆」，「什」是中國人送給他的稱號，他對中國的語文非常通達。</w:t>
      </w:r>
      <w:r>
        <w:t xml:space="preserve"> </w:t>
      </w:r>
    </w:p>
    <w:p w14:paraId="01D1754B" w14:textId="77777777" w:rsidR="000356BE" w:rsidRDefault="000356BE">
      <w:pPr>
        <w:pStyle w:val="a3"/>
      </w:pPr>
      <w:r>
        <w:t xml:space="preserve">　　疏【譯者，易也，易梵成華也。】</w:t>
      </w:r>
      <w:r>
        <w:t xml:space="preserve"> </w:t>
      </w:r>
    </w:p>
    <w:p w14:paraId="5B8D78EA" w14:textId="77777777" w:rsidR="000356BE" w:rsidRDefault="000356BE">
      <w:pPr>
        <w:pStyle w:val="a3"/>
      </w:pPr>
      <w:r>
        <w:t xml:space="preserve">　　就是翻譯，把梵文翻成中文。</w:t>
      </w:r>
      <w:r>
        <w:t xml:space="preserve"> </w:t>
      </w:r>
    </w:p>
    <w:p w14:paraId="5D648B77" w14:textId="77777777" w:rsidR="000356BE" w:rsidRDefault="000356BE">
      <w:pPr>
        <w:pStyle w:val="a3"/>
      </w:pPr>
      <w:r>
        <w:t xml:space="preserve">　　疏【周禮，掌四方之語，各有其官，北方曰譯，今經自西來，而言譯者，漢之北官，兼善西語，摩騰始至，遂稱為譯，今仍之也。】</w:t>
      </w:r>
      <w:r>
        <w:t xml:space="preserve"> </w:t>
      </w:r>
    </w:p>
    <w:p w14:paraId="754738A2" w14:textId="77777777" w:rsidR="000356BE" w:rsidRDefault="000356BE">
      <w:pPr>
        <w:pStyle w:val="a3"/>
      </w:pPr>
      <w:r>
        <w:t xml:space="preserve">　　《周禮》是一部書的名字。中國禮經有三部：《周禮》、《儀禮》、《禮記》，這是十三經裡面的三部。《周禮》，是周朝的憲法，周朝政治、典章、文物制度統統記載在這裡面。《周禮》是周公的著作，這個構想設施盡善盡美。這部書我沒看，方東美先生跟我講了很多次，告訴我這個書好，他說：古今中外許多國家的憲法都比不上《周禮》，周朝的後代如果遵守這部書這個教訓去做，周國不會亡國。中國歷史朝代最久的是周朝，八百年，後人不遵守這部憲法，所以才亡國。方先生對這個書非常的讚歎。我只讀過《禮記》幾篇。</w:t>
      </w:r>
      <w:r>
        <w:t xml:space="preserve"> </w:t>
      </w:r>
    </w:p>
    <w:p w14:paraId="485487FA" w14:textId="77777777" w:rsidR="000356BE" w:rsidRDefault="000356BE">
      <w:pPr>
        <w:pStyle w:val="a3"/>
      </w:pPr>
      <w:r>
        <w:t xml:space="preserve">　　在這個制度裡面，翻譯官四方名稱不相同，北方叫「譯」，東方叫「寄」，南方叫「象」，西方叫「狄鞮」，不同的名稱它都有意義的，但是工作皆是翻譯。佛經是從西方來的。漢朝時候的絲路，是中國往西域的交通大道，佛教也是從這條路傳到中</w:t>
      </w:r>
      <w:r>
        <w:lastRenderedPageBreak/>
        <w:t>國來的，從新疆天山南北路、甘肅到長安，那時國家首都在長安，與北方很接近。從摩騰、竺法蘭這兩個人開始，最初翻譯《四十二章經》時，北方翻譯官來協助，北方翻譯官對梵文很通達，請他來幫忙，就用這「譯」字，以後一直就用這個字，沒有再改變了，就成了一種習慣。</w:t>
      </w:r>
      <w:r>
        <w:t xml:space="preserve"> </w:t>
      </w:r>
    </w:p>
    <w:p w14:paraId="6DF155AA" w14:textId="77777777" w:rsidR="000356BE" w:rsidRDefault="000356BE">
      <w:pPr>
        <w:pStyle w:val="a3"/>
      </w:pPr>
      <w:r>
        <w:t xml:space="preserve">　　《四十二章經》，是中國第一部翻譯的佛經，這部經內容非常豐富，可以說是佛經的佛學概論。季聖一居士的《四十二章經新疏》，註解得很詳細，在古來所有註解當中，我覺得他註得最好。這部經最大的好處是什麼？我們現代學佛的人不能成就，自己一身的毛病不知道。「我沒有毛病，我非常好！」看到別人的毛病，不曉得自己的毛病。你讀了這個經之後，才會發現自己有多少毛病，把這些毛病改過來，你念佛的功夫就得力了。這部經是給我們治病的一服良藥。學佛從哪裡學起？要從這部經學起。但是這部經言簡意賅，文字很簡單很少，義理太豐富，沒有很好的註解你看不出來。過去我們一直找不到理想的註解，灌頂法師的註子太深了，不適合初學。所以我在香港看到季聖一居士這個本子，我歡喜得不得了。</w:t>
      </w:r>
      <w:r>
        <w:t xml:space="preserve"> </w:t>
      </w:r>
    </w:p>
    <w:p w14:paraId="5E703E69" w14:textId="77777777" w:rsidR="000356BE" w:rsidRDefault="000356BE">
      <w:pPr>
        <w:pStyle w:val="a3"/>
      </w:pPr>
      <w:r>
        <w:t xml:space="preserve">　　學講經的同修從哪裡學起？從這個經上學起。這個經分三個部分，第一部分解釋科題，《四十二章》每一章有一個題目，解釋題目，然後解釋名詞術語、典故，最後是「講義」，來合講，這個層次清清楚楚。這是傳統講經的規矩，完全按照規矩來講，有條不紊。所以，講經的同修要從這部經下手。你能把這個規矩、方法學會了，以後一切經你都有一個下手之處。所以，這是非常好的一部參考書。斌宗法師的《彌陀經》註解、《心經》註解，也是用這個規矩，循規蹈矩寫出來的，那是講經的好榜樣，一定要按照這個方式來講。</w:t>
      </w:r>
      <w:r>
        <w:t xml:space="preserve"> </w:t>
      </w:r>
    </w:p>
    <w:p w14:paraId="13173277" w14:textId="77777777" w:rsidR="000356BE" w:rsidRDefault="000356BE">
      <w:pPr>
        <w:pStyle w:val="a3"/>
      </w:pPr>
      <w:r>
        <w:t xml:space="preserve">　　所以諸位講經不能學我現在這個講法，學我現在這個講法就糟透了。跟我學講經，那是在十幾年以前，聽我講經的得利益、得受用，為什麼？我到台北開始講經的時候，大概十五、六年，就是那個方法講的，很守規矩的。從民國六十年開始講《華嚴經》，逐漸脫軌，不守規矩了，你們初學的人聽不出來，行家聽得出來。我在香港講經，有很多法師聽，而且法師非常喜歡聽我講經，暢懷法師就跟大眾說，我在講台上不是講經，講什麼？講自己的心得報告。我是展開經本，我自己所體會的、所領略的，我講這些東西。你們開始學講經，所謂「不學規矩，不成方圓」，到我這個是境界往上提升了一層；這個提升，在講台上循規蹈矩十多年！</w:t>
      </w:r>
      <w:r>
        <w:t xml:space="preserve"> </w:t>
      </w:r>
    </w:p>
    <w:p w14:paraId="7BF7BD6B" w14:textId="77777777" w:rsidR="000356BE" w:rsidRDefault="000356BE">
      <w:pPr>
        <w:pStyle w:val="a3"/>
      </w:pPr>
      <w:r>
        <w:t xml:space="preserve">　　我從五十六年到台北來講經，我是一出家就開始講經，我四十八年出家的，四十九年正月就開始講經，循規蹈矩，到六十歲才漸漸擺脫掉，講自己的心得報告。所以早期同學聽經，像現在有些在各處講經的，像熊琬、徐蕙玲他們這些人，這早期的，他們有時候碰到我還說：幸好那時候來聽經得利益，學了一些東西；現在來聽，學不到東西了。現在我講的是天馬行空，沒有邊際的，高興的時候，幾句、三四句經文，兩個鐘點講不完，也有的長行文念念就過去了，你學什麼？學不到！但是對修行人來講有幫助，對你學講經，那就糟了，對於你念佛修行決定有幫助。所以，決定不能學我在講台上這個講法，現在最好依照《四十二章經》這個方法來學講經。</w:t>
      </w:r>
      <w:r>
        <w:t xml:space="preserve"> </w:t>
      </w:r>
    </w:p>
    <w:p w14:paraId="6A2AA8EE" w14:textId="77777777" w:rsidR="000356BE" w:rsidRDefault="000356BE">
      <w:pPr>
        <w:pStyle w:val="a3"/>
      </w:pPr>
      <w:r>
        <w:t xml:space="preserve">　　底下這一段，這是將鳩摩羅什大師簡單的跟各位介紹出來，是從他傳記裡面節錄的，使我們對於大師有一個概略的認識。這一位大師，傳記裡面講，他是過去七佛的譯經師，所以他的東西翻譯得非常之好。到中國來受了不少折磨，受到許許多多的苦難，自己是吃了大虧，但是對於中國佛法有很大的貢獻。他被呂光幽禁了將近三十</w:t>
      </w:r>
      <w:r>
        <w:lastRenderedPageBreak/>
        <w:t>年，一籌莫展，他的中國文字是那個時候學的。呂光死後，姪子呂隆繼位，向姚興投降，鳩摩羅什大師才被姚興迎請到長安，從事譯經工作七年，他就圓寂了。這七年對於中國佛教的影響太大，奠定了中國佛教的基礎。</w:t>
      </w:r>
      <w:r>
        <w:t xml:space="preserve"> </w:t>
      </w:r>
    </w:p>
    <w:p w14:paraId="019FA46E" w14:textId="77777777" w:rsidR="000356BE" w:rsidRDefault="000356BE">
      <w:pPr>
        <w:pStyle w:val="a3"/>
      </w:pPr>
      <w:r>
        <w:t xml:space="preserve">　　由此可知，弘法利生不在時間長短，在真正的功力的厚薄。像印光大師，對近代的佛法，不僅是講淨土，整個佛法上，他有這麼大的影響。印光大師出來弘法多少年？十年。七十歲才出來的，七十歲之前沒有人知道，七十歲才被人發現。那時候民國初年，有一些很有學問的老居士，到普陀山去遊玩的時候，無意當中發現的，跟他談話，覺得這個人見解了不起。以後跟他通信，他回信的那些信件就在報紙、雜誌上公開發表，大家才曉得有個印光法師。他老人家八十歲圓寂的，十年。這是我們中國古人講的「厚積薄發」，因為他積得太厚了，發的時候雖然時間不長，他的功力到了，就有那麼深厚的影響力，羅什大師就是這樣的人。這些都是我們要記取的。</w:t>
      </w:r>
      <w:r>
        <w:t xml:space="preserve"> </w:t>
      </w:r>
    </w:p>
    <w:p w14:paraId="6473CE00" w14:textId="77777777" w:rsidR="000356BE" w:rsidRDefault="000356BE">
      <w:pPr>
        <w:pStyle w:val="a3"/>
      </w:pPr>
      <w:r>
        <w:t xml:space="preserve">　　現代人，我算是個過來人，我自己吃了很多虧，上了很多當，那就是出來講經說法太年輕了，沒有能夠學古人，積得不厚，所以發的力量也不足，必須積得厚，力量才足！現代一些人，我看還不如我。我可以學佛還能跟老師學了十三年，他們現在學了三個月就想出去表演，還不如我。可想而知，你發的力量也不及我。我們讀古人東西要記取教訓，要有耐心，要有恆心，要有毅力，這樣才能真正成就。</w:t>
      </w:r>
      <w:r>
        <w:t xml:space="preserve"> </w:t>
      </w:r>
    </w:p>
    <w:p w14:paraId="49B2BF20" w14:textId="77777777" w:rsidR="000356BE" w:rsidRDefault="000356BE">
      <w:pPr>
        <w:pStyle w:val="a3"/>
      </w:pPr>
      <w:r>
        <w:t xml:space="preserve">　　學一家之言，這個重要！不要到外面，今天聽這個，明天聽那個，聽多了，思想就混亂、就複雜了。所以印光大師，人家雖然尊敬他，幾個人常常提他的名字？不提！為什麼不提？有忌諱。印光大師反對學佛的人跑廟，反對學佛的人親近法師，極力的反對！你多跑廟，你的精神渙散，不能集中了，你的佛法學不好，頂多修一點痴福而已。你接近法師多了，這個法師跟你講這個，那個法師跟你講那個，你一腦袋亂七八糟的東西，你念佛不會得一心不亂。</w:t>
      </w:r>
      <w:r>
        <w:t xml:space="preserve"> </w:t>
      </w:r>
    </w:p>
    <w:p w14:paraId="695B0DDB" w14:textId="77777777" w:rsidR="000356BE" w:rsidRDefault="000356BE">
      <w:pPr>
        <w:pStyle w:val="a3"/>
      </w:pPr>
      <w:r>
        <w:t xml:space="preserve">　　所以大家提到印光法師時很恭敬，但是一句話不提，為什麼？印光法師本人，譬如你在他那裡皈依的，你到那裡去看他，他會把你臭罵一頓，「你來幹什麼？」「我來看師父」「師父你看過了，有什麼好看的？不回家去老老實實念佛，看什麼師父？」臭罵一頓罵回去，那是個真正善知識。現在的法師，「你們要常常來看我」，跟印光法師態度不一樣！所以，大家對他就敬而遠之。可是我們想想，真正要成就，他老人家的話是對的。他主張一個道場、一個老師，一家之言，你才會得一心不亂，你這一生才不會空過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376DC" w14:textId="77777777" w:rsidR="000356BE" w:rsidRDefault="000356BE" w:rsidP="000356BE">
      <w:r>
        <w:separator/>
      </w:r>
    </w:p>
  </w:endnote>
  <w:endnote w:type="continuationSeparator" w:id="0">
    <w:p w14:paraId="373B70E9" w14:textId="77777777" w:rsidR="000356BE" w:rsidRDefault="000356BE" w:rsidP="00035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4D56F" w14:textId="77777777" w:rsidR="000356BE" w:rsidRDefault="000356BE" w:rsidP="000356BE">
      <w:r>
        <w:separator/>
      </w:r>
    </w:p>
  </w:footnote>
  <w:footnote w:type="continuationSeparator" w:id="0">
    <w:p w14:paraId="13AAAB6C" w14:textId="77777777" w:rsidR="000356BE" w:rsidRDefault="000356BE" w:rsidP="000356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6BE"/>
    <w:rsid w:val="000356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D6C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56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56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56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56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1612</Words>
  <Characters>9192</Characters>
  <Application>Microsoft Office Word</Application>
  <DocSecurity>0</DocSecurity>
  <Lines>76</Lines>
  <Paragraphs>21</Paragraphs>
  <ScaleCrop>false</ScaleCrop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