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C55E" w14:textId="77777777" w:rsidR="00705C62" w:rsidRDefault="00705C62">
      <w:r>
        <w:t xml:space="preserve">阿彌陀經疏鈔演義　　（第八十九集）　　</w:t>
      </w:r>
      <w:r>
        <w:t>1984/12</w:t>
      </w:r>
      <w:r>
        <w:t xml:space="preserve">　　台灣景美華藏圖書館　　檔名：</w:t>
      </w:r>
      <w:r>
        <w:t xml:space="preserve">01-003-0089 </w:t>
      </w:r>
    </w:p>
    <w:p w14:paraId="76BA9E82" w14:textId="77777777" w:rsidR="00705C62" w:rsidRDefault="00705C62">
      <w:pPr>
        <w:pStyle w:val="a3"/>
      </w:pPr>
      <w:r>
        <w:t xml:space="preserve">　　請看《阿彌陀經疏鈔演義會本》，第一五三頁：</w:t>
      </w:r>
      <w:r>
        <w:t xml:space="preserve"> </w:t>
      </w:r>
    </w:p>
    <w:p w14:paraId="705FC8A0" w14:textId="77777777" w:rsidR="00705C62" w:rsidRDefault="00705C62">
      <w:pPr>
        <w:pStyle w:val="a3"/>
      </w:pPr>
      <w:r>
        <w:t xml:space="preserve">　　</w:t>
      </w:r>
      <w:r>
        <w:t>◎</w:t>
      </w:r>
      <w:r>
        <w:t>【二、明釋】</w:t>
      </w:r>
      <w:r>
        <w:t xml:space="preserve"> </w:t>
      </w:r>
    </w:p>
    <w:p w14:paraId="25A09571" w14:textId="77777777" w:rsidR="00705C62" w:rsidRDefault="00705C62">
      <w:pPr>
        <w:pStyle w:val="a3"/>
      </w:pPr>
      <w:r>
        <w:t xml:space="preserve">　　這一段要介紹的是註解，釋就是解釋。</w:t>
      </w:r>
      <w:r>
        <w:t xml:space="preserve"> </w:t>
      </w:r>
    </w:p>
    <w:p w14:paraId="1C91D882" w14:textId="77777777" w:rsidR="00705C62" w:rsidRDefault="00705C62">
      <w:pPr>
        <w:pStyle w:val="a3"/>
      </w:pPr>
      <w:r>
        <w:t xml:space="preserve">　　玄義【次明釋此經者，論則有天親菩薩無量壽經論，解則有慈恩通贊、海東疏、孤山疏，乃至大佑略解等。】</w:t>
      </w:r>
      <w:r>
        <w:t xml:space="preserve"> </w:t>
      </w:r>
    </w:p>
    <w:p w14:paraId="222BBF81" w14:textId="77777777" w:rsidR="00705C62" w:rsidRDefault="00705C62">
      <w:pPr>
        <w:pStyle w:val="a3"/>
      </w:pPr>
      <w:r>
        <w:t xml:space="preserve">　　這個地方介紹的都是古註，因為蓮池大師是明朝人，他所看到的註解當然都是他以前的。</w:t>
      </w:r>
      <w:r>
        <w:t xml:space="preserve"> </w:t>
      </w:r>
    </w:p>
    <w:p w14:paraId="035E8E42" w14:textId="77777777" w:rsidR="00705C62" w:rsidRDefault="00705C62">
      <w:pPr>
        <w:pStyle w:val="a3"/>
      </w:pPr>
      <w:r>
        <w:t xml:space="preserve">　　疏【天親菩薩者，常入日光定，昇兜率天宮內院，親覲慈氏，造無量壽經優婆提舍。優婆提舍者，此云分別義。】</w:t>
      </w:r>
      <w:r>
        <w:t xml:space="preserve"> </w:t>
      </w:r>
    </w:p>
    <w:p w14:paraId="5D843E03" w14:textId="77777777" w:rsidR="00705C62" w:rsidRDefault="00705C62">
      <w:pPr>
        <w:pStyle w:val="a3"/>
      </w:pPr>
      <w:r>
        <w:t xml:space="preserve">　　『優婆提舍』，中國人翻作「論」。『天親菩薩』註解的不是《彌陀經》，而是《無量壽經》的註解。《無量壽經》跟這個經是同一部，可以說是一部經，不是兩部經；《無量壽經》文字多，講得詳細一點，《彌陀經》文字少，說得簡略一點，這兩本經只有詳略的差別，其他完全是一樣的。天親菩薩有註解，就叫做《無量壽經論》，這個在《大藏經》裡面有。『解』就是指《彌陀經》的註解。《彌陀經》註解，最古的當然也有，但是沒傳下來，一直流傳到今天，我們看到最古的本子就是唐朝窺基法師的《通贊疏》。</w:t>
      </w:r>
      <w:r>
        <w:t xml:space="preserve"> </w:t>
      </w:r>
    </w:p>
    <w:p w14:paraId="354BD03C" w14:textId="77777777" w:rsidR="00705C62" w:rsidRDefault="00705C62">
      <w:pPr>
        <w:pStyle w:val="a3"/>
      </w:pPr>
      <w:r>
        <w:t xml:space="preserve">　　天親菩薩在佛門裡面也是很了不起的一個人，他是無著菩薩的弟弟。這位菩薩在世的時候，常常到『兜率天宮』。天親也叫做世親，親近彌勒菩薩，『慈氏』就是彌勒菩薩，他有這種能力。在我們中國近代，親近彌勒菩薩的，只有虛雲老和尚一個人，我們在他的《年譜》裡面看到，兜率天宮，他曾經在定中去過一次。但是虛老和尚，當然程度比不上天親菩薩，天親菩薩是來去自如，常常去。他雖然常親近彌勒菩薩，並不求生彌勒內院，還是求生西方淨土，所以他給《無量壽經》作註解。《淨土聖賢錄》、《往生傳》裡面都有天親菩薩的傳記。</w:t>
      </w:r>
      <w:r>
        <w:t xml:space="preserve"> </w:t>
      </w:r>
    </w:p>
    <w:p w14:paraId="38804ACA" w14:textId="77777777" w:rsidR="00705C62" w:rsidRDefault="00705C62">
      <w:pPr>
        <w:pStyle w:val="a3"/>
      </w:pPr>
      <w:r>
        <w:t xml:space="preserve">　　疏【慈恩法師者，諱窺基，姓尉遲氏，敬德猶子也。】</w:t>
      </w:r>
      <w:r>
        <w:t xml:space="preserve"> </w:t>
      </w:r>
    </w:p>
    <w:p w14:paraId="2CC1FBAE" w14:textId="77777777" w:rsidR="00705C62" w:rsidRDefault="00705C62">
      <w:pPr>
        <w:pStyle w:val="a3"/>
      </w:pPr>
      <w:r>
        <w:t xml:space="preserve">　　『慈恩』是寺廟的名稱，就是慈恩寺，唐朝時候長安的慈恩寺。後人敬稱他稱為「慈恩法師」，他的法名叫『窺基』。『諱』也是敬稱，就是避諱，不敢直接稱名，所以以後用上下，就是上「窺」下「基」。他俗家『姓尉遲氏』，他是複姓尉遲。尉遲敬德是唐太宗的大將，唐太宗開國尉遲公就是他。『猶子』，是他的侄子，尉遲敬德的侄子，雖然不是自己的兒子，是他兄弟的兒子。這個人也是非常的聰明。在傳記裡面講，玄奘大師到印度去的時候，在路上遇到一個老和尚，大概有一百多歲，在入定，這個老和尚是讀經證果了。玄奘大師看到他之後，覺得兩人很有緣分，就叫他趕緊到中國去投胎，他說：我到西方取經，將來回來之後，我來度你。這是初地菩薩，他就來投胎，投到尉遲敬德家裡作王孫公子。</w:t>
      </w:r>
      <w:r>
        <w:t xml:space="preserve"> </w:t>
      </w:r>
    </w:p>
    <w:p w14:paraId="28E102F3" w14:textId="77777777" w:rsidR="00705C62" w:rsidRDefault="00705C62">
      <w:pPr>
        <w:pStyle w:val="a3"/>
      </w:pPr>
      <w:r>
        <w:lastRenderedPageBreak/>
        <w:t xml:space="preserve">　　疏【奘師度之出家。】</w:t>
      </w:r>
      <w:r>
        <w:t xml:space="preserve"> </w:t>
      </w:r>
    </w:p>
    <w:p w14:paraId="5B3AFBB8" w14:textId="77777777" w:rsidR="00705C62" w:rsidRDefault="00705C62">
      <w:pPr>
        <w:pStyle w:val="a3"/>
      </w:pPr>
      <w:r>
        <w:t xml:space="preserve">　　玄奘大師回來之後就找他，度他出家。</w:t>
      </w:r>
      <w:r>
        <w:t xml:space="preserve"> </w:t>
      </w:r>
    </w:p>
    <w:p w14:paraId="00D79AB6" w14:textId="77777777" w:rsidR="00705C62" w:rsidRDefault="00705C62">
      <w:pPr>
        <w:pStyle w:val="a3"/>
      </w:pPr>
      <w:r>
        <w:t xml:space="preserve">　　疏【學通大小。】</w:t>
      </w:r>
      <w:r>
        <w:t xml:space="preserve"> </w:t>
      </w:r>
    </w:p>
    <w:p w14:paraId="6A56FBED" w14:textId="77777777" w:rsidR="00705C62" w:rsidRDefault="00705C62">
      <w:pPr>
        <w:pStyle w:val="a3"/>
      </w:pPr>
      <w:r>
        <w:t xml:space="preserve">　　他是世出世間法都通達，人非常的聰明。</w:t>
      </w:r>
      <w:r>
        <w:t xml:space="preserve"> </w:t>
      </w:r>
    </w:p>
    <w:p w14:paraId="260B9BB3" w14:textId="77777777" w:rsidR="00705C62" w:rsidRDefault="00705C62">
      <w:pPr>
        <w:pStyle w:val="a3"/>
      </w:pPr>
      <w:r>
        <w:t xml:space="preserve">　　疏【造疏計可百卷。】</w:t>
      </w:r>
      <w:r>
        <w:t xml:space="preserve"> </w:t>
      </w:r>
    </w:p>
    <w:p w14:paraId="2660F6D9" w14:textId="77777777" w:rsidR="00705C62" w:rsidRDefault="00705C62">
      <w:pPr>
        <w:pStyle w:val="a3"/>
      </w:pPr>
      <w:r>
        <w:t xml:space="preserve">　　『疏』就是註解。在唯識方面他造的註解最多，例如《成唯識論述記》。所以他是中國唯識法相宗的開山祖師，第一代的祖師。</w:t>
      </w:r>
      <w:r>
        <w:t xml:space="preserve"> </w:t>
      </w:r>
    </w:p>
    <w:p w14:paraId="70EAADFC" w14:textId="77777777" w:rsidR="00705C62" w:rsidRDefault="00705C62">
      <w:pPr>
        <w:pStyle w:val="a3"/>
      </w:pPr>
      <w:r>
        <w:t xml:space="preserve">　　疏【釋彌勒下生經，筆鋒得舍利二七粒。】</w:t>
      </w:r>
      <w:r>
        <w:t xml:space="preserve"> </w:t>
      </w:r>
    </w:p>
    <w:p w14:paraId="76217D80" w14:textId="77777777" w:rsidR="00705C62" w:rsidRDefault="00705C62">
      <w:pPr>
        <w:pStyle w:val="a3"/>
      </w:pPr>
      <w:r>
        <w:t xml:space="preserve">　　他註解《彌勒下生經》的時候，毛筆筆鋒留下二十七顆舍利，這是不可思議的感應。</w:t>
      </w:r>
      <w:r>
        <w:t xml:space="preserve"> </w:t>
      </w:r>
    </w:p>
    <w:p w14:paraId="7DD8997F" w14:textId="77777777" w:rsidR="00705C62" w:rsidRDefault="00705C62">
      <w:pPr>
        <w:pStyle w:val="a3"/>
      </w:pPr>
      <w:r>
        <w:t xml:space="preserve">　　疏【復示西方要義。】</w:t>
      </w:r>
      <w:r>
        <w:t xml:space="preserve"> </w:t>
      </w:r>
    </w:p>
    <w:p w14:paraId="7985A308" w14:textId="77777777" w:rsidR="00705C62" w:rsidRDefault="00705C62">
      <w:pPr>
        <w:pStyle w:val="a3"/>
      </w:pPr>
      <w:r>
        <w:t xml:space="preserve">　　他對於彌陀淨土非常的讚歎。</w:t>
      </w:r>
      <w:r>
        <w:t xml:space="preserve"> </w:t>
      </w:r>
    </w:p>
    <w:p w14:paraId="16CC5A87" w14:textId="77777777" w:rsidR="00705C62" w:rsidRDefault="00705C62">
      <w:pPr>
        <w:pStyle w:val="a3"/>
      </w:pPr>
      <w:r>
        <w:t xml:space="preserve">　　疏【有彌陀經通贊一卷。】</w:t>
      </w:r>
      <w:r>
        <w:t xml:space="preserve"> </w:t>
      </w:r>
    </w:p>
    <w:p w14:paraId="38B9A0D2" w14:textId="77777777" w:rsidR="00705C62" w:rsidRDefault="00705C62">
      <w:pPr>
        <w:pStyle w:val="a3"/>
      </w:pPr>
      <w:r>
        <w:t xml:space="preserve">　　窺基大師註的《彌陀經》註解，叫《通贊疏》。</w:t>
      </w:r>
      <w:r>
        <w:t xml:space="preserve"> </w:t>
      </w:r>
    </w:p>
    <w:p w14:paraId="445B5F79" w14:textId="77777777" w:rsidR="00705C62" w:rsidRDefault="00705C62">
      <w:pPr>
        <w:pStyle w:val="a3"/>
      </w:pPr>
      <w:r>
        <w:t xml:space="preserve">　　疏【海東法師者，諱元曉。】</w:t>
      </w:r>
      <w:r>
        <w:t xml:space="preserve"> </w:t>
      </w:r>
    </w:p>
    <w:p w14:paraId="006A6DDE" w14:textId="77777777" w:rsidR="00705C62" w:rsidRDefault="00705C62">
      <w:pPr>
        <w:pStyle w:val="a3"/>
      </w:pPr>
      <w:r>
        <w:t xml:space="preserve">　　元曉法師是韓國人，當時在中國留學也很有成就，他也有《彌陀經》註解。</w:t>
      </w:r>
      <w:r>
        <w:t xml:space="preserve"> </w:t>
      </w:r>
    </w:p>
    <w:p w14:paraId="0E058703" w14:textId="77777777" w:rsidR="00705C62" w:rsidRDefault="00705C62">
      <w:pPr>
        <w:pStyle w:val="a3"/>
      </w:pPr>
      <w:r>
        <w:t xml:space="preserve">　　疏【其疏此經，大率依論為主。】</w:t>
      </w:r>
      <w:r>
        <w:t xml:space="preserve"> </w:t>
      </w:r>
    </w:p>
    <w:p w14:paraId="05193BC3" w14:textId="77777777" w:rsidR="00705C62" w:rsidRDefault="00705C62">
      <w:pPr>
        <w:pStyle w:val="a3"/>
      </w:pPr>
      <w:r>
        <w:t xml:space="preserve">　　他註《彌陀經》，主要是依據天親菩薩的《無量壽經論》。</w:t>
      </w:r>
      <w:r>
        <w:t xml:space="preserve"> </w:t>
      </w:r>
    </w:p>
    <w:p w14:paraId="34165343" w14:textId="77777777" w:rsidR="00705C62" w:rsidRDefault="00705C62">
      <w:pPr>
        <w:pStyle w:val="a3"/>
      </w:pPr>
      <w:r>
        <w:t xml:space="preserve">　　疏【孤山圓法師者。】</w:t>
      </w:r>
      <w:r>
        <w:t xml:space="preserve"> </w:t>
      </w:r>
    </w:p>
    <w:p w14:paraId="57850200" w14:textId="77777777" w:rsidR="00705C62" w:rsidRDefault="00705C62">
      <w:pPr>
        <w:pStyle w:val="a3"/>
      </w:pPr>
      <w:r>
        <w:t xml:space="preserve">　　『孤山』是地名，『圓法師』，他的法號叫智圓，就是智圓法師。</w:t>
      </w:r>
      <w:r>
        <w:t xml:space="preserve"> </w:t>
      </w:r>
    </w:p>
    <w:p w14:paraId="24AA953A" w14:textId="77777777" w:rsidR="00705C62" w:rsidRDefault="00705C62">
      <w:pPr>
        <w:pStyle w:val="a3"/>
      </w:pPr>
      <w:r>
        <w:t xml:space="preserve">　　疏【十疏流通，此疏居一。】</w:t>
      </w:r>
      <w:r>
        <w:t xml:space="preserve"> </w:t>
      </w:r>
    </w:p>
    <w:p w14:paraId="3F2B9E59" w14:textId="77777777" w:rsidR="00705C62" w:rsidRDefault="00705C62">
      <w:pPr>
        <w:pStyle w:val="a3"/>
      </w:pPr>
      <w:r>
        <w:t xml:space="preserve">　　古大德對於經教研究多半都是專攻，專攻才會有成就；涉獵的太多，心力也分散了，時間、精力都達不到。像智圓法師就很了不起，他在一切經論裡頭選了十部，一生就專攻這十種，十種裡面有《彌陀經》。這十種是：《文殊般若經》、《遺教經》、《心經》、《瑞應經》、《四十二章經》、《不思議法門經》、《無量義經》、《普賢觀經》、《阿彌陀經》、《楞嚴經》。這位法師一生就選這十種，畢生精力就用在這十部經上面，為這十部經都做了註解，後人稱為十疏法師。</w:t>
      </w:r>
      <w:r>
        <w:t xml:space="preserve"> </w:t>
      </w:r>
    </w:p>
    <w:p w14:paraId="076692BA" w14:textId="77777777" w:rsidR="00705C62" w:rsidRDefault="00705C62">
      <w:pPr>
        <w:pStyle w:val="a3"/>
      </w:pPr>
      <w:r>
        <w:lastRenderedPageBreak/>
        <w:t xml:space="preserve">　　疏【義淵、淨覺、越溪等歷代諸師種種解釋率多散沒。】</w:t>
      </w:r>
      <w:r>
        <w:t xml:space="preserve"> </w:t>
      </w:r>
    </w:p>
    <w:p w14:paraId="0517AD9C" w14:textId="77777777" w:rsidR="00705C62" w:rsidRDefault="00705C62">
      <w:pPr>
        <w:pStyle w:val="a3"/>
      </w:pPr>
      <w:r>
        <w:t xml:space="preserve">　　這是他聽說的，古人還有這幾位法師註《彌陀經》，但是蓮池大師已經見不到了。</w:t>
      </w:r>
      <w:r>
        <w:t xml:space="preserve"> </w:t>
      </w:r>
    </w:p>
    <w:p w14:paraId="786BEA72" w14:textId="77777777" w:rsidR="00705C62" w:rsidRDefault="00705C62">
      <w:pPr>
        <w:pStyle w:val="a3"/>
      </w:pPr>
      <w:r>
        <w:t xml:space="preserve">　　疏【至元大佑師者，乃有略解。】</w:t>
      </w:r>
      <w:r>
        <w:t xml:space="preserve"> </w:t>
      </w:r>
    </w:p>
    <w:p w14:paraId="5F0E2121" w14:textId="77777777" w:rsidR="00705C62" w:rsidRDefault="00705C62">
      <w:pPr>
        <w:pStyle w:val="a3"/>
      </w:pPr>
      <w:r>
        <w:t xml:space="preserve">　　元朝大佑法師有一部《阿彌陀經略解》，現在收在《卍續藏》裡面。</w:t>
      </w:r>
      <w:r>
        <w:t xml:space="preserve"> </w:t>
      </w:r>
    </w:p>
    <w:p w14:paraId="3C19E9CC" w14:textId="77777777" w:rsidR="00705C62" w:rsidRDefault="00705C62">
      <w:pPr>
        <w:pStyle w:val="a3"/>
      </w:pPr>
      <w:r>
        <w:t xml:space="preserve">　　疏【今唯海東越溪大佑所解僅存而已，世遠人亡，經殘教弛，遂令如是廣大深遠法門，不得人人曉了，寧不悲夫。】</w:t>
      </w:r>
      <w:r>
        <w:t xml:space="preserve"> </w:t>
      </w:r>
    </w:p>
    <w:p w14:paraId="492B05C9" w14:textId="77777777" w:rsidR="00705C62" w:rsidRDefault="00705C62">
      <w:pPr>
        <w:pStyle w:val="a3"/>
      </w:pPr>
      <w:r>
        <w:t xml:space="preserve">　　這一段也是蓮池大師敘述他為什麼要給《彌陀經》作一本註解的道理，就是作這個《疏鈔》。這個經實實在在太重要了，可是知道的人不多。縱然我們今天念佛的人很多，真正懂得念佛道理的人不多，懂得念佛方法訣竅的人不多，這都是由於宣傳的力量不夠，在過去宣傳唯一的辦法就是流通註疏。大師能發這個大心，給這部經作一個非常詳細的註解。我們念了他這部註解之後，可以說古來這些註子不念也沒有關係。為什麼？他註得太詳細，全都包括盡了。</w:t>
      </w:r>
      <w:r>
        <w:t xml:space="preserve"> </w:t>
      </w:r>
    </w:p>
    <w:p w14:paraId="1289BF39" w14:textId="77777777" w:rsidR="00705C62" w:rsidRDefault="00705C62">
      <w:pPr>
        <w:pStyle w:val="a3"/>
      </w:pPr>
      <w:r>
        <w:t xml:space="preserve">　　我們今天把《通贊疏》印到經的後面，最重要的目的是幫助大家起信，玄奘跟窺基大師給我們作了證明，這部經翻得沒錯，註得沒錯，依照這個方法修行決定沒錯，我們的用意是在此地。因為現在實在講是末法時期，法弱魔強，甚至於有許多出家人，出家人在末法也就是佛經裡頭常講的「猶如獅子蟲，還食獅子肉」，是不是真正出家人？不是的，魔王波旬的子孫，在末法時期統統出了家，也剃頭受戒披上袈裟，他是魔子魔孫，他不是真正出家人。這是魔滅佛的唯一的一個手段，經典上都有記載。</w:t>
      </w:r>
      <w:r>
        <w:t xml:space="preserve"> </w:t>
      </w:r>
    </w:p>
    <w:p w14:paraId="4979A0F5" w14:textId="77777777" w:rsidR="00705C62" w:rsidRDefault="00705C62">
      <w:pPr>
        <w:pStyle w:val="a3"/>
      </w:pPr>
      <w:r>
        <w:t xml:space="preserve">　　釋迦牟尼佛當年在世，魔王說要滅佛法。佛笑笑，他說：我這個法沒有人能滅得了。魔王就說：當你末法時期，我叫我的子孫統統出家去受戒，披上袈裟來滅你的法。佛聽了流眼淚，沒有法子。怎麼滅法？首先就說《彌陀經》是假的，說阿彌陀佛就是所謂太陽神，這是胡造謠言，這怎麼得了？幸虧玄奘大師跟窺基大師給我們作了證明，如果今天沒有《通贊疏》擺在面前，我們沒有辦法跟人辯駁。有這本書擺在面前，我們就相信那真正是胡造謠言，絕非事實，惡意的來破壞這個法門。</w:t>
      </w:r>
      <w:r>
        <w:t xml:space="preserve"> </w:t>
      </w:r>
    </w:p>
    <w:p w14:paraId="5A20BA22" w14:textId="77777777" w:rsidR="00705C62" w:rsidRDefault="00705C62">
      <w:pPr>
        <w:pStyle w:val="a3"/>
      </w:pPr>
      <w:r>
        <w:t xml:space="preserve">　　玄義【若夫遠承佛旨，弘闡祕宗，為論為文，為集為錄，為傳為偈，為賦為詩，交讚互揚，其麗不億。莫不叮嚀懇告，感慨悲歌，普勸迷流，同歸覺路，一曾過目，可弗銘心。】</w:t>
      </w:r>
      <w:r>
        <w:t xml:space="preserve"> </w:t>
      </w:r>
    </w:p>
    <w:p w14:paraId="3491901B" w14:textId="77777777" w:rsidR="00705C62" w:rsidRDefault="00705C62">
      <w:pPr>
        <w:pStyle w:val="a3"/>
      </w:pPr>
      <w:r>
        <w:t xml:space="preserve">　　前面一段是講的註解，這一段所講的，是自古以來對這個法門的讚歎。像近代印光大師的《文鈔》，完全是稱讚淨土。『若夫』是語助詞。『遠承佛旨』，佛滅度之後距離我們現在三千年，時代已經久遠，我們能承受佛的意旨，就是佛的意思，佛的意思是叫我們弘揚這個法門，修學這個法門。『弘闡祕宗』，祕宗就是指念佛求生淨土。自古以來四眾弟子對這個法門稱讚，『為論為文』，有論有文，倓虛法師的《念佛論》就屬於這一類的文字。印光法師《文鈔》裡面，稱讚西方淨土之論有六、七篇，文有幾百篇。『為集為錄，為傳為偈』，有《淨土集》、《淨土聖賢錄》、《往生傳》。有偈頌、有賦、有詩，像白雲法師的《淨土詞》就做得非常之美，我們上一次印了三千張，那是宋朝末年趙孟頫寫的字，相當有藝術價值，詞也好，字也好。</w:t>
      </w:r>
      <w:r>
        <w:t xml:space="preserve"> </w:t>
      </w:r>
    </w:p>
    <w:p w14:paraId="4F5228E9" w14:textId="77777777" w:rsidR="00705C62" w:rsidRDefault="00705C62">
      <w:pPr>
        <w:pStyle w:val="a3"/>
      </w:pPr>
      <w:r>
        <w:t xml:space="preserve">　　『交讚互揚』，交互的讚歎，宣揚這個法門。『其麗不億』，億就是無盡的意思。『莫不叮嚀懇告』，懇切的告誡當世之人，告誡後世的學者，勸大家要認真的修學這個法門。『感慨悲歌，普勸迷流，同歸覺路』，這一句阿彌陀佛是真正的覺路，正覺之路。其他的法門雖然都是佛說的，都好，可惜不契機。我們依照別的法門，還是迷而不覺，怎麼迷？迷在法門裡面。學賢首的迷在《華嚴經》裡面，學天台的迷在《法華經》裡面，學唯識的迷在《成唯識論》裡面，沒有一個不迷。跟諸位說，只有一句阿彌陀佛不迷，你要能迷在一句阿彌陀佛也能往生，往生西方極樂世界決定不迷。所以這個不一樣，別的法門迷不管用，不能了生死、不能出三界；念佛這個法門迷，可以帶業往生，好處在此地。所以真正正覺之路，說老實話只有這一條。末後這兩句是大師特別叮嚀囑咐，『一曾過目』，就是你曾經遇到這個法門，曾經見到過，讀到過這個文字，聽到過別人勸告，你應當要刻骨銘心，不能忘記。</w:t>
      </w:r>
      <w:r>
        <w:t xml:space="preserve"> </w:t>
      </w:r>
    </w:p>
    <w:p w14:paraId="1DF848F7" w14:textId="77777777" w:rsidR="00705C62" w:rsidRDefault="00705C62">
      <w:pPr>
        <w:pStyle w:val="a3"/>
      </w:pPr>
      <w:r>
        <w:t xml:space="preserve">　　疏【上文專指註釋此經。】</w:t>
      </w:r>
      <w:r>
        <w:t xml:space="preserve"> </w:t>
      </w:r>
    </w:p>
    <w:p w14:paraId="5913E8CC" w14:textId="77777777" w:rsidR="00705C62" w:rsidRDefault="00705C62">
      <w:pPr>
        <w:pStyle w:val="a3"/>
      </w:pPr>
      <w:r>
        <w:t xml:space="preserve">　　前面一段是講的註解，這部經自古以來的註解。</w:t>
      </w:r>
      <w:r>
        <w:t xml:space="preserve"> </w:t>
      </w:r>
    </w:p>
    <w:p w14:paraId="6BD6B55F" w14:textId="77777777" w:rsidR="00705C62" w:rsidRDefault="00705C62">
      <w:pPr>
        <w:pStyle w:val="a3"/>
      </w:pPr>
      <w:r>
        <w:t xml:space="preserve">　　疏【今謂其餘讚詠淨土。】</w:t>
      </w:r>
      <w:r>
        <w:t xml:space="preserve"> </w:t>
      </w:r>
    </w:p>
    <w:p w14:paraId="26F8E07E" w14:textId="77777777" w:rsidR="00705C62" w:rsidRDefault="00705C62">
      <w:pPr>
        <w:pStyle w:val="a3"/>
      </w:pPr>
      <w:r>
        <w:t xml:space="preserve">　　其餘讚歎歌詠淨土。</w:t>
      </w:r>
      <w:r>
        <w:t xml:space="preserve"> </w:t>
      </w:r>
    </w:p>
    <w:p w14:paraId="34C919AA" w14:textId="77777777" w:rsidR="00705C62" w:rsidRDefault="00705C62">
      <w:pPr>
        <w:pStyle w:val="a3"/>
      </w:pPr>
      <w:r>
        <w:t xml:space="preserve">　　疏【所有言辭不可勝紀。】</w:t>
      </w:r>
      <w:r>
        <w:t xml:space="preserve"> </w:t>
      </w:r>
    </w:p>
    <w:p w14:paraId="21EA6B12" w14:textId="77777777" w:rsidR="00705C62" w:rsidRDefault="00705C62">
      <w:pPr>
        <w:pStyle w:val="a3"/>
      </w:pPr>
      <w:r>
        <w:t xml:space="preserve">　　沒法子統計，太多太多了。</w:t>
      </w:r>
      <w:r>
        <w:t xml:space="preserve"> </w:t>
      </w:r>
    </w:p>
    <w:p w14:paraId="391A62FD" w14:textId="77777777" w:rsidR="00705C62" w:rsidRDefault="00705C62">
      <w:pPr>
        <w:pStyle w:val="a3"/>
      </w:pPr>
      <w:r>
        <w:t xml:space="preserve">　　疏【為論，如十疑寶王等。】</w:t>
      </w:r>
      <w:r>
        <w:t xml:space="preserve"> </w:t>
      </w:r>
    </w:p>
    <w:p w14:paraId="44544865" w14:textId="77777777" w:rsidR="00705C62" w:rsidRDefault="00705C62">
      <w:pPr>
        <w:pStyle w:val="a3"/>
      </w:pPr>
      <w:r>
        <w:t xml:space="preserve">　　《十疑論》是隋朝天台智者大師所作，《念佛三昧寶王論》是飛錫法師所作，完全是讚揚淨土的，蕅益大師把這兩本都收進《淨土十要》。這是講『論』，舉出兩個例子。</w:t>
      </w:r>
      <w:r>
        <w:t xml:space="preserve"> </w:t>
      </w:r>
    </w:p>
    <w:p w14:paraId="706A2547" w14:textId="77777777" w:rsidR="00705C62" w:rsidRDefault="00705C62">
      <w:pPr>
        <w:pStyle w:val="a3"/>
      </w:pPr>
      <w:r>
        <w:t xml:space="preserve">　　疏【為文，如龍舒無盡等。】</w:t>
      </w:r>
      <w:r>
        <w:t xml:space="preserve"> </w:t>
      </w:r>
    </w:p>
    <w:p w14:paraId="332505C9" w14:textId="77777777" w:rsidR="00705C62" w:rsidRDefault="00705C62">
      <w:pPr>
        <w:pStyle w:val="a3"/>
      </w:pPr>
      <w:r>
        <w:t xml:space="preserve">　　『龍舒』，王日休居士作《龍舒淨土文》，這個在台灣流通很廣。我們現在所流通的《淨土十要》，是後人又補充了不少東西進去，像《徹悟禪師語錄》、《龍舒淨土文》也都編在裡面。專修淨土的同修，過去曾經有人請印光老法師編一部《淨土叢書》，老和尚講沒有必要，有一部《淨土十要》已經足夠了。台灣也有不少同修發心編出一套《淨土叢書》，那個反而太多太雜，真正修行確實《十要》足夠了。『無盡』是張無盡居士，就是張商英，是宋朝的一位宰相，他也作《淨土文》。</w:t>
      </w:r>
      <w:r>
        <w:t xml:space="preserve"> </w:t>
      </w:r>
    </w:p>
    <w:p w14:paraId="2E5BC690" w14:textId="77777777" w:rsidR="00705C62" w:rsidRDefault="00705C62">
      <w:pPr>
        <w:pStyle w:val="a3"/>
      </w:pPr>
      <w:r>
        <w:t xml:space="preserve">　　疏【為集，如決疑指歸等。】</w:t>
      </w:r>
      <w:r>
        <w:t xml:space="preserve"> </w:t>
      </w:r>
    </w:p>
    <w:p w14:paraId="11DD544A" w14:textId="77777777" w:rsidR="00705C62" w:rsidRDefault="00705C62">
      <w:pPr>
        <w:pStyle w:val="a3"/>
      </w:pPr>
      <w:r>
        <w:t xml:space="preserve">　　王古作《直指淨土決疑集》，吳郡有一位出家法師大佑作《淨土指歸集》。清末民初上海商務印書館印過《淨土十三種》，這些東西全都收集在其中。</w:t>
      </w:r>
      <w:r>
        <w:t xml:space="preserve"> </w:t>
      </w:r>
    </w:p>
    <w:p w14:paraId="72F7436B" w14:textId="77777777" w:rsidR="00705C62" w:rsidRDefault="00705C62">
      <w:pPr>
        <w:pStyle w:val="a3"/>
      </w:pPr>
      <w:r>
        <w:t xml:space="preserve">　　疏【為錄，如淨土自信等。】</w:t>
      </w:r>
      <w:r>
        <w:t xml:space="preserve"> </w:t>
      </w:r>
    </w:p>
    <w:p w14:paraId="12E243FA" w14:textId="77777777" w:rsidR="00705C62" w:rsidRDefault="00705C62">
      <w:pPr>
        <w:pStyle w:val="a3"/>
      </w:pPr>
      <w:r>
        <w:t xml:space="preserve">　　無功居士王闐，作《淨土自信錄》。</w:t>
      </w:r>
      <w:r>
        <w:t xml:space="preserve"> </w:t>
      </w:r>
    </w:p>
    <w:p w14:paraId="0D569B13" w14:textId="77777777" w:rsidR="00705C62" w:rsidRDefault="00705C62">
      <w:pPr>
        <w:pStyle w:val="a3"/>
      </w:pPr>
      <w:r>
        <w:t xml:space="preserve">　　疏【為傳，如淨土略傳等。】</w:t>
      </w:r>
      <w:r>
        <w:t xml:space="preserve"> </w:t>
      </w:r>
    </w:p>
    <w:p w14:paraId="4E87E5CB" w14:textId="77777777" w:rsidR="00705C62" w:rsidRDefault="00705C62">
      <w:pPr>
        <w:pStyle w:val="a3"/>
      </w:pPr>
      <w:r>
        <w:t xml:space="preserve">　　就是傳記，慈雲懺主作《淨土略傳》。這都是舉幾個例子，實在每一個朝代出家在家的這些大德們，他們的註疏太多太多了。《淨土叢書》，這些註疏蒐集得相當完整。</w:t>
      </w:r>
      <w:r>
        <w:t xml:space="preserve"> </w:t>
      </w:r>
    </w:p>
    <w:p w14:paraId="4E8777EF" w14:textId="77777777" w:rsidR="00705C62" w:rsidRDefault="00705C62">
      <w:pPr>
        <w:pStyle w:val="a3"/>
      </w:pPr>
      <w:r>
        <w:t xml:space="preserve">　　疏【為偈，如徑路修行等。為賦，如神棲安養等。為詩，如諸家懷淨土等。】</w:t>
      </w:r>
      <w:r>
        <w:t xml:space="preserve"> </w:t>
      </w:r>
    </w:p>
    <w:p w14:paraId="3E10E7D6" w14:textId="77777777" w:rsidR="00705C62" w:rsidRDefault="00705C62">
      <w:pPr>
        <w:pStyle w:val="a3"/>
      </w:pPr>
      <w:r>
        <w:t xml:space="preserve">　　太多了，所以就略說。偈頌，善導大師所作的《淨土偈》就非常的有名，他警戒世人，「漸漸雞皮鶴髮」，人漸漸衰老，皮膚皺了，頭髮白了，這個時候就要想到來日不多，「看看行步龍鍾」，背駝了，腰沒力氣了，走路扶著拐杖，老態龍鍾。「唯有徑路修行」，徑路是最近，這個時候你要覺悟，你要修行要找一條近路。什麼近路？不要浪費很多的時間。為什麼？自己時間不夠用，來不及了，哪有那麼長的時間？要找一條近路，要找一條靠得住的路，要找一條簡單穩穩當當的路，那就是「但念阿彌陀佛」，但念，「但」就是只念阿彌陀佛，除了阿彌陀佛之外，統統放下。這是善導大師教給我們的，他是淨土宗第二代祖師。</w:t>
      </w:r>
      <w:r>
        <w:t xml:space="preserve"> </w:t>
      </w:r>
    </w:p>
    <w:p w14:paraId="299AD8AE" w14:textId="77777777" w:rsidR="00705C62" w:rsidRDefault="00705C62">
      <w:pPr>
        <w:pStyle w:val="a3"/>
      </w:pPr>
      <w:r>
        <w:t xml:space="preserve">　　永明延壽大師，作《神棲安養賦》。至於各家懷淨土詩，《淨土十要》裡頭有。《西齋淨土詩》是楚石禪師作的，中峰禪師作《懷淨土詩》也作得非常之好，都是勉勵後人要一心修淨土。</w:t>
      </w:r>
      <w:r>
        <w:t xml:space="preserve"> </w:t>
      </w:r>
    </w:p>
    <w:p w14:paraId="3477602E" w14:textId="77777777" w:rsidR="00705C62" w:rsidRDefault="00705C62">
      <w:pPr>
        <w:pStyle w:val="a3"/>
      </w:pPr>
      <w:r>
        <w:t xml:space="preserve">　　疏【告而曰懇，真誠之語。】</w:t>
      </w:r>
      <w:r>
        <w:t xml:space="preserve"> </w:t>
      </w:r>
    </w:p>
    <w:p w14:paraId="62B19DCD" w14:textId="77777777" w:rsidR="00705C62" w:rsidRDefault="00705C62">
      <w:pPr>
        <w:pStyle w:val="a3"/>
      </w:pPr>
      <w:r>
        <w:t xml:space="preserve">　　真心誠懇的告訴我們。</w:t>
      </w:r>
      <w:r>
        <w:t xml:space="preserve"> </w:t>
      </w:r>
    </w:p>
    <w:p w14:paraId="52FF9A30" w14:textId="77777777" w:rsidR="00705C62" w:rsidRDefault="00705C62">
      <w:pPr>
        <w:pStyle w:val="a3"/>
      </w:pPr>
      <w:r>
        <w:t xml:space="preserve">　　疏【冀其信受而奉行也。】</w:t>
      </w:r>
      <w:r>
        <w:t xml:space="preserve"> </w:t>
      </w:r>
    </w:p>
    <w:p w14:paraId="32CAFFAD" w14:textId="77777777" w:rsidR="00705C62" w:rsidRDefault="00705C62">
      <w:pPr>
        <w:pStyle w:val="a3"/>
      </w:pPr>
      <w:r>
        <w:t xml:space="preserve">　　『冀』是希望，真誠告訴我們，希望我們能相信、能接受、能依照這個方法來修行。</w:t>
      </w:r>
      <w:r>
        <w:t xml:space="preserve"> </w:t>
      </w:r>
    </w:p>
    <w:p w14:paraId="30BF5A54" w14:textId="77777777" w:rsidR="00705C62" w:rsidRDefault="00705C62">
      <w:pPr>
        <w:pStyle w:val="a3"/>
      </w:pPr>
      <w:r>
        <w:t xml:space="preserve">　　疏【歌而曰悲，淒楚之辭，或能感發而興起也。】</w:t>
      </w:r>
      <w:r>
        <w:t xml:space="preserve"> </w:t>
      </w:r>
    </w:p>
    <w:p w14:paraId="37F9111F" w14:textId="77777777" w:rsidR="00705C62" w:rsidRDefault="00705C62">
      <w:pPr>
        <w:pStyle w:val="a3"/>
      </w:pPr>
      <w:r>
        <w:t xml:space="preserve">　　感慨悲歌，『悲』是希望能觸動我們的覺悟，警覺到世事無常，來日不多，使我們自己警覺興起念佛的念頭。</w:t>
      </w:r>
      <w:r>
        <w:t xml:space="preserve"> </w:t>
      </w:r>
    </w:p>
    <w:p w14:paraId="6912AC79" w14:textId="77777777" w:rsidR="00705C62" w:rsidRDefault="00705C62">
      <w:pPr>
        <w:pStyle w:val="a3"/>
      </w:pPr>
      <w:r>
        <w:t xml:space="preserve">　　疏【麗，數也。不億者，億不足以盡之，言多也。】</w:t>
      </w:r>
      <w:r>
        <w:t xml:space="preserve"> </w:t>
      </w:r>
    </w:p>
    <w:p w14:paraId="0C6F9279" w14:textId="77777777" w:rsidR="00705C62" w:rsidRDefault="00705C62">
      <w:pPr>
        <w:pStyle w:val="a3"/>
      </w:pPr>
      <w:r>
        <w:t xml:space="preserve">　　『億』是個大的數目字，萬萬為億，這個數目字都沒有辦法包括得盡，這就極力形容數目之多。</w:t>
      </w:r>
      <w:r>
        <w:t xml:space="preserve"> </w:t>
      </w:r>
    </w:p>
    <w:p w14:paraId="2F52F0BE" w14:textId="77777777" w:rsidR="00705C62" w:rsidRDefault="00705C62">
      <w:pPr>
        <w:pStyle w:val="a3"/>
      </w:pPr>
      <w:r>
        <w:t xml:space="preserve">　　疏【此皆淨土聖賢千言萬語，不厭繁重。】</w:t>
      </w:r>
      <w:r>
        <w:t xml:space="preserve"> </w:t>
      </w:r>
    </w:p>
    <w:p w14:paraId="1BEA7920" w14:textId="77777777" w:rsidR="00705C62" w:rsidRDefault="00705C62">
      <w:pPr>
        <w:pStyle w:val="a3"/>
      </w:pPr>
      <w:r>
        <w:t xml:space="preserve">　　《淨土叢書》三十多本，你就曉得歷代這些祖師大德們苦口婆心勸告我們。</w:t>
      </w:r>
      <w:r>
        <w:t xml:space="preserve"> </w:t>
      </w:r>
    </w:p>
    <w:p w14:paraId="0D357AC6" w14:textId="77777777" w:rsidR="00705C62" w:rsidRDefault="00705C62">
      <w:pPr>
        <w:pStyle w:val="a3"/>
      </w:pPr>
      <w:r>
        <w:t xml:space="preserve">　　疏【直欲生死海中，盡挈眾生於彼岸而後已。】</w:t>
      </w:r>
      <w:r>
        <w:t xml:space="preserve"> </w:t>
      </w:r>
    </w:p>
    <w:p w14:paraId="57B3AF9B" w14:textId="77777777" w:rsidR="00705C62" w:rsidRDefault="00705C62">
      <w:pPr>
        <w:pStyle w:val="a3"/>
      </w:pPr>
      <w:r>
        <w:t xml:space="preserve">　　他們這些人心中的願望，直接就是想在生死海中提挈這些眾生，所以提綱挈領來救度這些眾生到彼岸，彼岸在此地指西方極樂世界，把我們送到阿彌陀佛那裡，送到西方極樂世界去。這是過去這些祖師大德們的悲心。</w:t>
      </w:r>
      <w:r>
        <w:t xml:space="preserve"> </w:t>
      </w:r>
    </w:p>
    <w:p w14:paraId="2364B78F" w14:textId="77777777" w:rsidR="00705C62" w:rsidRDefault="00705C62">
      <w:pPr>
        <w:pStyle w:val="a3"/>
      </w:pPr>
      <w:r>
        <w:t xml:space="preserve">　　疏【我等應當銜恩報德。】</w:t>
      </w:r>
      <w:r>
        <w:t xml:space="preserve"> </w:t>
      </w:r>
    </w:p>
    <w:p w14:paraId="69E2B227" w14:textId="77777777" w:rsidR="00705C62" w:rsidRDefault="00705C62">
      <w:pPr>
        <w:pStyle w:val="a3"/>
      </w:pPr>
      <w:r>
        <w:t xml:space="preserve">　　我們遇到、見到、聽到了，應當銜恩報德，「銜」是含著。</w:t>
      </w:r>
      <w:r>
        <w:t xml:space="preserve"> </w:t>
      </w:r>
    </w:p>
    <w:p w14:paraId="38D96DC4" w14:textId="77777777" w:rsidR="00705C62" w:rsidRDefault="00705C62">
      <w:pPr>
        <w:pStyle w:val="a3"/>
      </w:pPr>
      <w:r>
        <w:t xml:space="preserve">　　疏【縷骨銘心。】</w:t>
      </w:r>
      <w:r>
        <w:t xml:space="preserve"> </w:t>
      </w:r>
    </w:p>
    <w:p w14:paraId="0854CBC0" w14:textId="77777777" w:rsidR="00705C62" w:rsidRDefault="00705C62">
      <w:pPr>
        <w:pStyle w:val="a3"/>
      </w:pPr>
      <w:r>
        <w:t xml:space="preserve">　　這個大恩大德要牢牢的記住，不能把它忘掉。不但自己要信願奉行，而且還要：</w:t>
      </w:r>
      <w:r>
        <w:t xml:space="preserve"> </w:t>
      </w:r>
    </w:p>
    <w:p w14:paraId="38194C88" w14:textId="77777777" w:rsidR="00705C62" w:rsidRDefault="00705C62">
      <w:pPr>
        <w:pStyle w:val="a3"/>
      </w:pPr>
      <w:r>
        <w:t xml:space="preserve">　　疏【展轉流通，遞相勸導。】</w:t>
      </w:r>
      <w:r>
        <w:t xml:space="preserve"> </w:t>
      </w:r>
    </w:p>
    <w:p w14:paraId="3D99D7B2" w14:textId="77777777" w:rsidR="00705C62" w:rsidRDefault="00705C62">
      <w:pPr>
        <w:pStyle w:val="a3"/>
      </w:pPr>
      <w:r>
        <w:t xml:space="preserve">　　我前天收到一封「幸運者的信」，每個人接到這個信，要抄十八封寄給你的親戚朋友，你就非常幸運；如果不抄，你將來就有災難。我一看，真的是幸運信，我就勸你們，每個人把淨土詩詞抄二十份寄給你的親戚朋友，普勸大家都念阿彌陀佛；我們這是真正的幸運，他那個未必會幸運。這是很好的辦法，這就是展轉流通，遞相勸導。</w:t>
      </w:r>
      <w:r>
        <w:t xml:space="preserve"> </w:t>
      </w:r>
    </w:p>
    <w:p w14:paraId="51F49CC8" w14:textId="77777777" w:rsidR="00705C62" w:rsidRDefault="00705C62">
      <w:pPr>
        <w:pStyle w:val="a3"/>
      </w:pPr>
      <w:r>
        <w:t xml:space="preserve">　　疏【如其置而不覽，覽而不信。】</w:t>
      </w:r>
      <w:r>
        <w:t xml:space="preserve"> </w:t>
      </w:r>
    </w:p>
    <w:p w14:paraId="302F8BAF" w14:textId="77777777" w:rsidR="00705C62" w:rsidRDefault="00705C62">
      <w:pPr>
        <w:pStyle w:val="a3"/>
      </w:pPr>
      <w:r>
        <w:t xml:space="preserve">　　『置』是把它擺在那裡，擺在那裡你不看，看了之後你不相信。</w:t>
      </w:r>
      <w:r>
        <w:t xml:space="preserve"> </w:t>
      </w:r>
    </w:p>
    <w:p w14:paraId="2B0E890C" w14:textId="77777777" w:rsidR="00705C62" w:rsidRDefault="00705C62">
      <w:pPr>
        <w:pStyle w:val="a3"/>
      </w:pPr>
      <w:r>
        <w:t xml:space="preserve">　　疏【不曰愚蒙之訓，則曰寄寓之談，獨且奈之何哉。】</w:t>
      </w:r>
      <w:r>
        <w:t xml:space="preserve"> </w:t>
      </w:r>
    </w:p>
    <w:p w14:paraId="67AC6E58" w14:textId="77777777" w:rsidR="00705C62" w:rsidRDefault="00705C62">
      <w:pPr>
        <w:pStyle w:val="a3"/>
      </w:pPr>
      <w:r>
        <w:t xml:space="preserve">　　這是他老人家感嘆的話。他自己不相信，還對我們批評，說我們愚痴，說我們迷信，這是他的錯誤。這就是經上講的少善根、少福德，他不能接受。雖然他善根、福德少，不能接受，但是我們這個機會不能不給他，我們還是給他這個機會，他能信很好，他這一生得度；他不信，種一個種子也好，阿賴耶識裡頭種個種子。所以流通普遍勸人修淨土，這個事情實在非常的重要。</w:t>
      </w:r>
      <w:r>
        <w:t xml:space="preserve"> </w:t>
      </w:r>
    </w:p>
    <w:p w14:paraId="5D120FC4" w14:textId="77777777" w:rsidR="00705C62" w:rsidRDefault="00705C62">
      <w:pPr>
        <w:pStyle w:val="a3"/>
      </w:pPr>
      <w:r>
        <w:t xml:space="preserve">　　</w:t>
      </w:r>
      <w:r>
        <w:t>◎</w:t>
      </w:r>
      <w:r>
        <w:t>【三、明誦】</w:t>
      </w:r>
      <w:r>
        <w:t xml:space="preserve"> </w:t>
      </w:r>
    </w:p>
    <w:p w14:paraId="18F3BE54" w14:textId="77777777" w:rsidR="00705C62" w:rsidRDefault="00705C62">
      <w:pPr>
        <w:pStyle w:val="a3"/>
      </w:pPr>
      <w:r>
        <w:t xml:space="preserve">　　誦是讀誦，第三段是講讀誦的感應。</w:t>
      </w:r>
      <w:r>
        <w:t xml:space="preserve"> </w:t>
      </w:r>
    </w:p>
    <w:p w14:paraId="59D9541C" w14:textId="77777777" w:rsidR="00705C62" w:rsidRDefault="00705C62">
      <w:pPr>
        <w:pStyle w:val="a3"/>
      </w:pPr>
      <w:r>
        <w:t xml:space="preserve">　　玄義【次明誦此經者，如舌根不壞。】</w:t>
      </w:r>
      <w:r>
        <w:t xml:space="preserve"> </w:t>
      </w:r>
    </w:p>
    <w:p w14:paraId="017CADD6" w14:textId="77777777" w:rsidR="00705C62" w:rsidRDefault="00705C62">
      <w:pPr>
        <w:pStyle w:val="a3"/>
      </w:pPr>
      <w:r>
        <w:t xml:space="preserve">　　這是講念《彌陀經》、《無量壽經》的感應。</w:t>
      </w:r>
      <w:r>
        <w:t xml:space="preserve"> </w:t>
      </w:r>
    </w:p>
    <w:p w14:paraId="2725A14B" w14:textId="77777777" w:rsidR="00705C62" w:rsidRDefault="00705C62">
      <w:pPr>
        <w:pStyle w:val="a3"/>
      </w:pPr>
      <w:r>
        <w:t xml:space="preserve">　　玄義【天樂西迎。】</w:t>
      </w:r>
      <w:r>
        <w:t xml:space="preserve"> </w:t>
      </w:r>
    </w:p>
    <w:p w14:paraId="69A976B6" w14:textId="77777777" w:rsidR="00705C62" w:rsidRDefault="00705C62">
      <w:pPr>
        <w:pStyle w:val="a3"/>
      </w:pPr>
      <w:r>
        <w:t xml:space="preserve">　　這是講往生時候的瑞相。</w:t>
      </w:r>
      <w:r>
        <w:t xml:space="preserve"> </w:t>
      </w:r>
    </w:p>
    <w:p w14:paraId="253C1FDD" w14:textId="77777777" w:rsidR="00705C62" w:rsidRDefault="00705C62">
      <w:pPr>
        <w:pStyle w:val="a3"/>
      </w:pPr>
      <w:r>
        <w:t xml:space="preserve">　　玄義【方解冤而往生。】</w:t>
      </w:r>
      <w:r>
        <w:t xml:space="preserve"> </w:t>
      </w:r>
    </w:p>
    <w:p w14:paraId="0E9F271F" w14:textId="77777777" w:rsidR="00705C62" w:rsidRDefault="00705C62">
      <w:pPr>
        <w:pStyle w:val="a3"/>
      </w:pPr>
      <w:r>
        <w:t xml:space="preserve">　　這後頭都有公案。</w:t>
      </w:r>
      <w:r>
        <w:t xml:space="preserve"> </w:t>
      </w:r>
    </w:p>
    <w:p w14:paraId="0AAC8ED5" w14:textId="77777777" w:rsidR="00705C62" w:rsidRDefault="00705C62">
      <w:pPr>
        <w:pStyle w:val="a3"/>
      </w:pPr>
      <w:r>
        <w:t xml:space="preserve">　　玄義【未終卷而坐脫。】</w:t>
      </w:r>
      <w:r>
        <w:t xml:space="preserve"> </w:t>
      </w:r>
    </w:p>
    <w:p w14:paraId="18F02832" w14:textId="77777777" w:rsidR="00705C62" w:rsidRDefault="00705C62">
      <w:pPr>
        <w:pStyle w:val="a3"/>
      </w:pPr>
      <w:r>
        <w:t xml:space="preserve">　　一卷沒念完，他坐在那裡就往生了。</w:t>
      </w:r>
      <w:r>
        <w:t xml:space="preserve"> </w:t>
      </w:r>
    </w:p>
    <w:p w14:paraId="5042BD16" w14:textId="77777777" w:rsidR="00705C62" w:rsidRDefault="00705C62">
      <w:pPr>
        <w:pStyle w:val="a3"/>
      </w:pPr>
      <w:r>
        <w:t xml:space="preserve">　　玄義【歸如入定。】</w:t>
      </w:r>
      <w:r>
        <w:t xml:space="preserve"> </w:t>
      </w:r>
    </w:p>
    <w:p w14:paraId="2B5CD44D" w14:textId="77777777" w:rsidR="00705C62" w:rsidRDefault="00705C62">
      <w:pPr>
        <w:pStyle w:val="a3"/>
      </w:pPr>
      <w:r>
        <w:t xml:space="preserve">　　往生的時候不生病，就像打坐入定一樣，這樣就走了。</w:t>
      </w:r>
      <w:r>
        <w:t xml:space="preserve"> </w:t>
      </w:r>
    </w:p>
    <w:p w14:paraId="2349699D" w14:textId="77777777" w:rsidR="00705C62" w:rsidRDefault="00705C62">
      <w:pPr>
        <w:pStyle w:val="a3"/>
      </w:pPr>
      <w:r>
        <w:t xml:space="preserve">　　玄義【終睹白蓮。】</w:t>
      </w:r>
      <w:r>
        <w:t xml:space="preserve"> </w:t>
      </w:r>
    </w:p>
    <w:p w14:paraId="52656521" w14:textId="77777777" w:rsidR="00705C62" w:rsidRDefault="00705C62">
      <w:pPr>
        <w:pStyle w:val="a3"/>
      </w:pPr>
      <w:r>
        <w:t xml:space="preserve">　　臨命終時看到白色的蓮花。</w:t>
      </w:r>
      <w:r>
        <w:t xml:space="preserve"> </w:t>
      </w:r>
    </w:p>
    <w:p w14:paraId="16E58C91" w14:textId="77777777" w:rsidR="00705C62" w:rsidRDefault="00705C62">
      <w:pPr>
        <w:pStyle w:val="a3"/>
      </w:pPr>
      <w:r>
        <w:t xml:space="preserve">　　玄義【銀臺而易金臺，粗樂而來細樂。】</w:t>
      </w:r>
      <w:r>
        <w:t xml:space="preserve"> </w:t>
      </w:r>
    </w:p>
    <w:p w14:paraId="7F4E4787" w14:textId="77777777" w:rsidR="00705C62" w:rsidRDefault="00705C62">
      <w:pPr>
        <w:pStyle w:val="a3"/>
      </w:pPr>
      <w:r>
        <w:t xml:space="preserve">　　這些公案都在註解裡面。請看註解：</w:t>
      </w:r>
      <w:r>
        <w:t xml:space="preserve"> </w:t>
      </w:r>
    </w:p>
    <w:p w14:paraId="791AF05D" w14:textId="77777777" w:rsidR="00705C62" w:rsidRDefault="00705C62">
      <w:pPr>
        <w:pStyle w:val="a3"/>
      </w:pPr>
      <w:r>
        <w:t xml:space="preserve">　　疏【舌根不壞者，智論云：有比丘誦彌陀經。】</w:t>
      </w:r>
      <w:r>
        <w:t xml:space="preserve"> </w:t>
      </w:r>
    </w:p>
    <w:p w14:paraId="19841666" w14:textId="77777777" w:rsidR="00705C62" w:rsidRDefault="00705C62">
      <w:pPr>
        <w:pStyle w:val="a3"/>
      </w:pPr>
      <w:r>
        <w:t xml:space="preserve">　　這是《大智度論》上說的。比丘是出家人，念《彌陀經》。</w:t>
      </w:r>
      <w:r>
        <w:t xml:space="preserve"> </w:t>
      </w:r>
    </w:p>
    <w:p w14:paraId="7B5C0F35" w14:textId="77777777" w:rsidR="00705C62" w:rsidRDefault="00705C62">
      <w:pPr>
        <w:pStyle w:val="a3"/>
      </w:pPr>
      <w:r>
        <w:t xml:space="preserve">　　疏【命欲終時，語弟子言。】</w:t>
      </w:r>
      <w:r>
        <w:t xml:space="preserve"> </w:t>
      </w:r>
    </w:p>
    <w:p w14:paraId="15C06163" w14:textId="77777777" w:rsidR="00705C62" w:rsidRDefault="00705C62">
      <w:pPr>
        <w:pStyle w:val="a3"/>
      </w:pPr>
      <w:r>
        <w:t xml:space="preserve">　　命終的時候告訴他的徒弟，學生。</w:t>
      </w:r>
      <w:r>
        <w:t xml:space="preserve"> </w:t>
      </w:r>
    </w:p>
    <w:p w14:paraId="1064D3A2" w14:textId="77777777" w:rsidR="00705C62" w:rsidRDefault="00705C62">
      <w:pPr>
        <w:pStyle w:val="a3"/>
      </w:pPr>
      <w:r>
        <w:t xml:space="preserve">　　疏【阿彌陀佛與諸大眾，俱來迎我。】</w:t>
      </w:r>
      <w:r>
        <w:t xml:space="preserve"> </w:t>
      </w:r>
    </w:p>
    <w:p w14:paraId="071797F7" w14:textId="77777777" w:rsidR="00705C62" w:rsidRDefault="00705C62">
      <w:pPr>
        <w:pStyle w:val="a3"/>
      </w:pPr>
      <w:r>
        <w:t xml:space="preserve">　　臨走的時候清清楚楚，他自己見到阿彌陀佛，見到經上講的清淨海會大眾統統來迎接他。</w:t>
      </w:r>
      <w:r>
        <w:t xml:space="preserve"> </w:t>
      </w:r>
    </w:p>
    <w:p w14:paraId="2F2D955B" w14:textId="77777777" w:rsidR="00705C62" w:rsidRDefault="00705C62">
      <w:pPr>
        <w:pStyle w:val="a3"/>
      </w:pPr>
      <w:r>
        <w:t xml:space="preserve">　　疏【後從火化，舌根不灰，色相自若。】</w:t>
      </w:r>
      <w:r>
        <w:t xml:space="preserve"> </w:t>
      </w:r>
    </w:p>
    <w:p w14:paraId="02C78780" w14:textId="77777777" w:rsidR="00705C62" w:rsidRDefault="00705C62">
      <w:pPr>
        <w:pStyle w:val="a3"/>
      </w:pPr>
      <w:r>
        <w:t xml:space="preserve">　　出家人往生之後多半是火化，火化之後，他的舌根不壞，就像前面鳩摩羅什大師一樣，可見得他所說的是真話，不是騙人的。不但舌根不壞，舌頭顏色都沒有變，一身燒成灰了，舌頭不但留下來，舌頭顏色都沒有變，這是給人家作證明。</w:t>
      </w:r>
      <w:r>
        <w:t xml:space="preserve"> </w:t>
      </w:r>
    </w:p>
    <w:p w14:paraId="3BA5D8E5" w14:textId="77777777" w:rsidR="00705C62" w:rsidRDefault="00705C62">
      <w:pPr>
        <w:pStyle w:val="a3"/>
      </w:pPr>
      <w:r>
        <w:t xml:space="preserve">　　疏【天樂西迎者。】</w:t>
      </w:r>
      <w:r>
        <w:t xml:space="preserve"> </w:t>
      </w:r>
    </w:p>
    <w:p w14:paraId="647EA727" w14:textId="77777777" w:rsidR="00705C62" w:rsidRDefault="00705C62">
      <w:pPr>
        <w:pStyle w:val="a3"/>
      </w:pPr>
      <w:r>
        <w:t xml:space="preserve">　　這也是一段公案。</w:t>
      </w:r>
      <w:r>
        <w:t xml:space="preserve"> </w:t>
      </w:r>
    </w:p>
    <w:p w14:paraId="69DF6B77" w14:textId="77777777" w:rsidR="00705C62" w:rsidRDefault="00705C62">
      <w:pPr>
        <w:pStyle w:val="a3"/>
      </w:pPr>
      <w:r>
        <w:t xml:space="preserve">　　疏【宋唐世良。】</w:t>
      </w:r>
      <w:r>
        <w:t xml:space="preserve"> </w:t>
      </w:r>
    </w:p>
    <w:p w14:paraId="3B2AAE70" w14:textId="77777777" w:rsidR="00705C62" w:rsidRDefault="00705C62">
      <w:pPr>
        <w:pStyle w:val="a3"/>
      </w:pPr>
      <w:r>
        <w:t xml:space="preserve">　　宋朝，唐世良這是一位在家居士。</w:t>
      </w:r>
      <w:r>
        <w:t xml:space="preserve"> </w:t>
      </w:r>
    </w:p>
    <w:p w14:paraId="6F72E257" w14:textId="77777777" w:rsidR="00705C62" w:rsidRDefault="00705C62">
      <w:pPr>
        <w:pStyle w:val="a3"/>
      </w:pPr>
      <w:r>
        <w:t xml:space="preserve">　　疏【誦彌陀經十萬過。】</w:t>
      </w:r>
      <w:r>
        <w:t xml:space="preserve"> </w:t>
      </w:r>
    </w:p>
    <w:p w14:paraId="256213C6" w14:textId="77777777" w:rsidR="00705C62" w:rsidRDefault="00705C62">
      <w:pPr>
        <w:pStyle w:val="a3"/>
      </w:pPr>
      <w:r>
        <w:t xml:space="preserve">　　誦十萬遍。</w:t>
      </w:r>
      <w:r>
        <w:t xml:space="preserve"> </w:t>
      </w:r>
    </w:p>
    <w:p w14:paraId="3E9D699F" w14:textId="77777777" w:rsidR="00705C62" w:rsidRDefault="00705C62">
      <w:pPr>
        <w:pStyle w:val="a3"/>
      </w:pPr>
      <w:r>
        <w:t xml:space="preserve">　　疏【一日謂家人曰：佛來迎我。】</w:t>
      </w:r>
      <w:r>
        <w:t xml:space="preserve"> </w:t>
      </w:r>
    </w:p>
    <w:p w14:paraId="37E9D8AC" w14:textId="77777777" w:rsidR="00705C62" w:rsidRDefault="00705C62">
      <w:pPr>
        <w:pStyle w:val="a3"/>
      </w:pPr>
      <w:r>
        <w:t xml:space="preserve">　　這也是預知時至，沒有生病。有一天跟家裡人講，阿彌陀佛來迎接他了。</w:t>
      </w:r>
      <w:r>
        <w:t xml:space="preserve"> </w:t>
      </w:r>
    </w:p>
    <w:p w14:paraId="212A0525" w14:textId="77777777" w:rsidR="00705C62" w:rsidRDefault="00705C62">
      <w:pPr>
        <w:pStyle w:val="a3"/>
      </w:pPr>
      <w:r>
        <w:t xml:space="preserve">　　疏【言已，作禮坐逝。】</w:t>
      </w:r>
      <w:r>
        <w:t xml:space="preserve"> </w:t>
      </w:r>
    </w:p>
    <w:p w14:paraId="64141AEE" w14:textId="77777777" w:rsidR="00705C62" w:rsidRDefault="00705C62">
      <w:pPr>
        <w:pStyle w:val="a3"/>
      </w:pPr>
      <w:r>
        <w:t xml:space="preserve">　　跟家裡人囑咐過之後，他拜佛，拜完之後他打坐就走了，坐逝。</w:t>
      </w:r>
      <w:r>
        <w:t xml:space="preserve"> </w:t>
      </w:r>
    </w:p>
    <w:p w14:paraId="725A0907" w14:textId="77777777" w:rsidR="00705C62" w:rsidRDefault="00705C62">
      <w:pPr>
        <w:pStyle w:val="a3"/>
      </w:pPr>
      <w:r>
        <w:t xml:space="preserve">　　疏【其夜有利行人，在道味山上，夢西方異光，旛華繽紛，音樂嘹喨，空中聲云：唐世良已生淨土。】</w:t>
      </w:r>
      <w:r>
        <w:t xml:space="preserve"> </w:t>
      </w:r>
    </w:p>
    <w:p w14:paraId="03195951" w14:textId="77777777" w:rsidR="00705C62" w:rsidRDefault="00705C62">
      <w:pPr>
        <w:pStyle w:val="a3"/>
      </w:pPr>
      <w:r>
        <w:t xml:space="preserve">　　這個瑞相不是在他家鄉，是在很遠的地方，『在道味山』。他往生那一天的晚上，『利行人』，也是一個修行人，在山上修行的時候，晚上夢到西方有異光，『異』就是不平常的這種光亮，而且見到『旛』，這是佛門裡旛幢一類的，像旗幟一樣。天空中有華，『繽紛』就是很多很多旛幢、天華，從空中落下來。『音樂嘹喨』，天樂，而且聽到空中有聲音，有人說：唐世良往生西方淨土。這是天樂西迎。古時候有這麼一段故事，這些在《淨土聖賢錄》、《往生傳》裡面太多了。</w:t>
      </w:r>
      <w:r>
        <w:t xml:space="preserve"> </w:t>
      </w:r>
    </w:p>
    <w:p w14:paraId="7E8430FE" w14:textId="77777777" w:rsidR="00705C62" w:rsidRDefault="00705C62">
      <w:pPr>
        <w:pStyle w:val="a3"/>
      </w:pPr>
      <w:r>
        <w:t xml:space="preserve">　　疏【解冤往生者。】</w:t>
      </w:r>
      <w:r>
        <w:t xml:space="preserve"> </w:t>
      </w:r>
    </w:p>
    <w:p w14:paraId="305885CD" w14:textId="77777777" w:rsidR="00705C62" w:rsidRDefault="00705C62">
      <w:pPr>
        <w:pStyle w:val="a3"/>
      </w:pPr>
      <w:r>
        <w:t xml:space="preserve">　　這是消災的例子。</w:t>
      </w:r>
      <w:r>
        <w:t xml:space="preserve"> </w:t>
      </w:r>
    </w:p>
    <w:p w14:paraId="4F11C7E3" w14:textId="77777777" w:rsidR="00705C62" w:rsidRDefault="00705C62">
      <w:pPr>
        <w:pStyle w:val="a3"/>
      </w:pPr>
      <w:r>
        <w:t xml:space="preserve">　　疏【宋上虞。】</w:t>
      </w:r>
      <w:r>
        <w:t xml:space="preserve"> </w:t>
      </w:r>
    </w:p>
    <w:p w14:paraId="782E3511" w14:textId="77777777" w:rsidR="00705C62" w:rsidRDefault="00705C62">
      <w:pPr>
        <w:pStyle w:val="a3"/>
      </w:pPr>
      <w:r>
        <w:t xml:space="preserve">　　這是地方。</w:t>
      </w:r>
      <w:r>
        <w:t xml:space="preserve"> </w:t>
      </w:r>
    </w:p>
    <w:p w14:paraId="1FB6B2B5" w14:textId="77777777" w:rsidR="00705C62" w:rsidRDefault="00705C62">
      <w:pPr>
        <w:pStyle w:val="a3"/>
      </w:pPr>
      <w:r>
        <w:t xml:space="preserve">　　疏【民馮珉。】</w:t>
      </w:r>
      <w:r>
        <w:t xml:space="preserve"> </w:t>
      </w:r>
    </w:p>
    <w:p w14:paraId="3EF28207" w14:textId="77777777" w:rsidR="00705C62" w:rsidRDefault="00705C62">
      <w:pPr>
        <w:pStyle w:val="a3"/>
      </w:pPr>
      <w:r>
        <w:t xml:space="preserve">　　這是他的名字，也是在家居士。</w:t>
      </w:r>
      <w:r>
        <w:t xml:space="preserve"> </w:t>
      </w:r>
    </w:p>
    <w:p w14:paraId="787309D3" w14:textId="77777777" w:rsidR="00705C62" w:rsidRDefault="00705C62">
      <w:pPr>
        <w:pStyle w:val="a3"/>
      </w:pPr>
      <w:r>
        <w:t xml:space="preserve">　　疏【少事遊獵。】</w:t>
      </w:r>
      <w:r>
        <w:t xml:space="preserve"> </w:t>
      </w:r>
    </w:p>
    <w:p w14:paraId="704CE833" w14:textId="77777777" w:rsidR="00705C62" w:rsidRDefault="00705C62">
      <w:pPr>
        <w:pStyle w:val="a3"/>
      </w:pPr>
      <w:r>
        <w:t xml:space="preserve">　　他年輕的時候喜歡打獵。打獵，結的冤仇就多了。</w:t>
      </w:r>
      <w:r>
        <w:t xml:space="preserve"> </w:t>
      </w:r>
    </w:p>
    <w:p w14:paraId="5174D2CE" w14:textId="77777777" w:rsidR="00705C62" w:rsidRDefault="00705C62">
      <w:pPr>
        <w:pStyle w:val="a3"/>
      </w:pPr>
      <w:r>
        <w:t xml:space="preserve">　　疏【見巨蛇，持矟將往刺之。】</w:t>
      </w:r>
      <w:r>
        <w:t xml:space="preserve"> </w:t>
      </w:r>
    </w:p>
    <w:p w14:paraId="09C8006E" w14:textId="77777777" w:rsidR="00705C62" w:rsidRDefault="00705C62">
      <w:pPr>
        <w:pStyle w:val="a3"/>
      </w:pPr>
      <w:r>
        <w:t xml:space="preserve">　　『矟』是長矛，他拿這個刺蛇。</w:t>
      </w:r>
      <w:r>
        <w:t xml:space="preserve"> </w:t>
      </w:r>
    </w:p>
    <w:p w14:paraId="58C53C66" w14:textId="77777777" w:rsidR="00705C62" w:rsidRDefault="00705C62">
      <w:pPr>
        <w:pStyle w:val="a3"/>
      </w:pPr>
      <w:r>
        <w:t xml:space="preserve">　　疏【時蛇在巖下。】</w:t>
      </w:r>
      <w:r>
        <w:t xml:space="preserve"> </w:t>
      </w:r>
    </w:p>
    <w:p w14:paraId="21AAF6FD" w14:textId="77777777" w:rsidR="00705C62" w:rsidRDefault="00705C62">
      <w:pPr>
        <w:pStyle w:val="a3"/>
      </w:pPr>
      <w:r>
        <w:t xml:space="preserve">　　蛇在山巖下面。</w:t>
      </w:r>
      <w:r>
        <w:t xml:space="preserve"> </w:t>
      </w:r>
    </w:p>
    <w:p w14:paraId="36D20AE6" w14:textId="77777777" w:rsidR="00705C62" w:rsidRDefault="00705C62">
      <w:pPr>
        <w:pStyle w:val="a3"/>
      </w:pPr>
      <w:r>
        <w:t xml:space="preserve">　　疏【欲噬黃犢。】</w:t>
      </w:r>
      <w:r>
        <w:t xml:space="preserve"> </w:t>
      </w:r>
    </w:p>
    <w:p w14:paraId="32F8DBDE" w14:textId="77777777" w:rsidR="00705C62" w:rsidRDefault="00705C62">
      <w:pPr>
        <w:pStyle w:val="a3"/>
      </w:pPr>
      <w:r>
        <w:t xml:space="preserve">　　『犢』是小牛，這個蛇很大，想吃小牛。</w:t>
      </w:r>
      <w:r>
        <w:t xml:space="preserve"> </w:t>
      </w:r>
    </w:p>
    <w:p w14:paraId="1017A3FA" w14:textId="77777777" w:rsidR="00705C62" w:rsidRDefault="00705C62">
      <w:pPr>
        <w:pStyle w:val="a3"/>
      </w:pPr>
      <w:r>
        <w:t xml:space="preserve">　　疏【珉推巖石壓之，至死。】</w:t>
      </w:r>
      <w:r>
        <w:t xml:space="preserve"> </w:t>
      </w:r>
    </w:p>
    <w:p w14:paraId="75FA5681" w14:textId="77777777" w:rsidR="00705C62" w:rsidRDefault="00705C62">
      <w:pPr>
        <w:pStyle w:val="a3"/>
      </w:pPr>
      <w:r>
        <w:t xml:space="preserve">　　他在上面把大石頭推下去，把蛇砸死了。蛇那麼大，俗話說這蛇成精了。</w:t>
      </w:r>
      <w:r>
        <w:t xml:space="preserve"> </w:t>
      </w:r>
    </w:p>
    <w:p w14:paraId="1FD584E8" w14:textId="77777777" w:rsidR="00705C62" w:rsidRDefault="00705C62">
      <w:pPr>
        <w:pStyle w:val="a3"/>
      </w:pPr>
      <w:r>
        <w:t xml:space="preserve">　　疏【蛇屢為祟。】</w:t>
      </w:r>
      <w:r>
        <w:t xml:space="preserve"> </w:t>
      </w:r>
    </w:p>
    <w:p w14:paraId="5D587D70" w14:textId="77777777" w:rsidR="00705C62" w:rsidRDefault="00705C62">
      <w:pPr>
        <w:pStyle w:val="a3"/>
      </w:pPr>
      <w:r>
        <w:t xml:space="preserve">　　蛇被他壓死之後，常常作祟，來找麻煩，就是冤家債主。</w:t>
      </w:r>
      <w:r>
        <w:t xml:space="preserve"> </w:t>
      </w:r>
    </w:p>
    <w:p w14:paraId="26D124A1" w14:textId="77777777" w:rsidR="00705C62" w:rsidRDefault="00705C62">
      <w:pPr>
        <w:pStyle w:val="a3"/>
      </w:pPr>
      <w:r>
        <w:t xml:space="preserve">　　疏【珉修懺念佛經年，蛇不能害。】</w:t>
      </w:r>
      <w:r>
        <w:t xml:space="preserve"> </w:t>
      </w:r>
    </w:p>
    <w:p w14:paraId="40770064" w14:textId="77777777" w:rsidR="00705C62" w:rsidRDefault="00705C62">
      <w:pPr>
        <w:pStyle w:val="a3"/>
      </w:pPr>
      <w:r>
        <w:t xml:space="preserve">　　『修懺』就是懺悔，『念佛』，因為有這個功德，蛇沒有辦法來報復。</w:t>
      </w:r>
      <w:r>
        <w:t xml:space="preserve"> </w:t>
      </w:r>
    </w:p>
    <w:p w14:paraId="3056D63E" w14:textId="77777777" w:rsidR="00705C62" w:rsidRDefault="00705C62">
      <w:pPr>
        <w:pStyle w:val="a3"/>
      </w:pPr>
      <w:r>
        <w:t xml:space="preserve">　　疏【一日請同社淨侶，誦彌陀經，合掌而化。】</w:t>
      </w:r>
      <w:r>
        <w:t xml:space="preserve"> </w:t>
      </w:r>
    </w:p>
    <w:p w14:paraId="0E65E12B" w14:textId="77777777" w:rsidR="00705C62" w:rsidRDefault="00705C62">
      <w:pPr>
        <w:pStyle w:val="a3"/>
      </w:pPr>
      <w:r>
        <w:t xml:space="preserve">　　『同社』，他一定是參加的蓮社。蓮社自古以來非常的普遍，從慧遠大師成立第一個蓮社，以後在中國每個地方念佛結社都叫蓮社。請蓮社的同修來幫他助念，念《彌陀經》，他合掌就往生了。這是說「解冤往生」，他要不常常念佛，不求往生，這個冤家債主不會饒過他的。他要不出六道輪迴，這一世修得再好，來世冤家還找他。你們看《慈悲三昧水懺》，悟達國師是十世高僧，他那個冤家就跟他十世，非報復不可。到第十世，迦諾迦尊者調解，把它化解了，否則的話沒完沒了。所以諸位要記住，不要跟人結冤仇，不要跟鬼神結冤仇，也不要跟畜生結冤仇，尤其是個大的畜生，你跟牠結冤仇很麻煩。為什麼？愈是大的，牠靈性愈高，報復的念頭強，這個結下冤仇很討厭，真是生生世世不容易解除。</w:t>
      </w:r>
      <w:r>
        <w:t xml:space="preserve"> </w:t>
      </w:r>
    </w:p>
    <w:p w14:paraId="757BDD86" w14:textId="77777777" w:rsidR="00705C62" w:rsidRDefault="00705C62">
      <w:pPr>
        <w:pStyle w:val="a3"/>
      </w:pPr>
      <w:r>
        <w:t xml:space="preserve">　　俗話說得好，「冤家宜解不宜結」，冤家應該要解開不要結，結了以後生生世世麻煩。只有真正往生西方淨土，你所有的冤家算是統統解除了。你要不能往生淨土，決定逃避不了，不管你修什麼法門，你修不成功，那個冤家債主都叫魔障，他都來障礙你。我們無始劫以來，不曉得跟多少人結了冤仇，跟多少鬼神、畜生結了冤仇，我們今天在菩提道上求一帆風順不容易，不可能的事情。唯一的一個辦法就是學馮居士，天天真正的念佛、懺悔，這懺悔我們念《懺悔偈》就夠了，依《懺悔偈》內心真正懺悔，這樣就好。而且這一句阿彌陀佛確確實實消業障、增福慧。不僅它是有往生的大功德，現前你念一聲阿彌陀佛就消罪障、增福慧，你念念阿彌陀佛就是念念消業障、念念增福慧，沒有比這個效果更殊勝的。</w:t>
      </w:r>
      <w:r>
        <w:t xml:space="preserve"> </w:t>
      </w:r>
    </w:p>
    <w:p w14:paraId="2BEE52A5" w14:textId="77777777" w:rsidR="00705C62" w:rsidRDefault="00705C62">
      <w:pPr>
        <w:pStyle w:val="a3"/>
      </w:pPr>
      <w:r>
        <w:t xml:space="preserve">　　疏【未終坐脫者。】</w:t>
      </w:r>
      <w:r>
        <w:t xml:space="preserve"> </w:t>
      </w:r>
    </w:p>
    <w:p w14:paraId="70E54C3F" w14:textId="77777777" w:rsidR="00705C62" w:rsidRDefault="00705C62">
      <w:pPr>
        <w:pStyle w:val="a3"/>
      </w:pPr>
      <w:r>
        <w:t xml:space="preserve">　　這是晉朝時候。</w:t>
      </w:r>
      <w:r>
        <w:t xml:space="preserve"> </w:t>
      </w:r>
    </w:p>
    <w:p w14:paraId="27AAF198" w14:textId="77777777" w:rsidR="00705C62" w:rsidRDefault="00705C62">
      <w:pPr>
        <w:pStyle w:val="a3"/>
      </w:pPr>
      <w:r>
        <w:t xml:space="preserve">　　疏【晉智仙法師，號真教，住白蓮寺，十三年西向十念，十二時不暫廢。】</w:t>
      </w:r>
      <w:r>
        <w:t xml:space="preserve"> </w:t>
      </w:r>
    </w:p>
    <w:p w14:paraId="64030C7D" w14:textId="77777777" w:rsidR="00705C62" w:rsidRDefault="00705C62">
      <w:pPr>
        <w:pStyle w:val="a3"/>
      </w:pPr>
      <w:r>
        <w:t xml:space="preserve">　　他念佛算是不多，可是人家的功夫不得了！他是用十念法。他十三年不間斷，念佛面向西方十念。他十念是十二時每一時念一次，十念時間不長，大概五分鐘就念完了。那個十二時就不簡單，十二時包括晚上。那個時候時辰是「子丑寅卯辰巳午未」來計算的，一個時辰就是現在兩個小時，他每兩個小時念一次，這是修十念法。每兩個小時念一次，十三年沒有間斷過，他的功夫在此地。最難得的是夜晚，夜晚每兩個小時他也起來念一次，這個不容易。</w:t>
      </w:r>
      <w:r>
        <w:t xml:space="preserve"> </w:t>
      </w:r>
    </w:p>
    <w:p w14:paraId="6403010F" w14:textId="77777777" w:rsidR="00705C62" w:rsidRDefault="00705C62">
      <w:pPr>
        <w:pStyle w:val="a3"/>
      </w:pPr>
      <w:r>
        <w:t xml:space="preserve">　　疏【一夕微疾。】</w:t>
      </w:r>
      <w:r>
        <w:t xml:space="preserve"> </w:t>
      </w:r>
    </w:p>
    <w:p w14:paraId="624C7AA2" w14:textId="77777777" w:rsidR="00705C62" w:rsidRDefault="00705C62">
      <w:pPr>
        <w:pStyle w:val="a3"/>
      </w:pPr>
      <w:r>
        <w:t xml:space="preserve">　　這是他往生的那一天，有一點小小的病。</w:t>
      </w:r>
      <w:r>
        <w:t xml:space="preserve"> </w:t>
      </w:r>
    </w:p>
    <w:p w14:paraId="2B097F0E" w14:textId="77777777" w:rsidR="00705C62" w:rsidRDefault="00705C62">
      <w:pPr>
        <w:pStyle w:val="a3"/>
      </w:pPr>
      <w:r>
        <w:t xml:space="preserve">　　疏【命觀堂行人誦彌陀經。】</w:t>
      </w:r>
      <w:r>
        <w:t xml:space="preserve"> </w:t>
      </w:r>
    </w:p>
    <w:p w14:paraId="265C0CA3" w14:textId="77777777" w:rsidR="00705C62" w:rsidRDefault="00705C62">
      <w:pPr>
        <w:pStyle w:val="a3"/>
      </w:pPr>
      <w:r>
        <w:t xml:space="preserve">　　『觀堂行人』，觀堂是五觀堂，就是齋堂，這裡面工作的人，叫他念《彌陀經》。</w:t>
      </w:r>
      <w:r>
        <w:t xml:space="preserve"> </w:t>
      </w:r>
    </w:p>
    <w:p w14:paraId="345D86CF" w14:textId="77777777" w:rsidR="00705C62" w:rsidRDefault="00705C62">
      <w:pPr>
        <w:pStyle w:val="a3"/>
      </w:pPr>
      <w:r>
        <w:t xml:space="preserve">　　疏【未終卷。】</w:t>
      </w:r>
      <w:r>
        <w:t xml:space="preserve"> </w:t>
      </w:r>
    </w:p>
    <w:p w14:paraId="03097285" w14:textId="77777777" w:rsidR="00705C62" w:rsidRDefault="00705C62">
      <w:pPr>
        <w:pStyle w:val="a3"/>
      </w:pPr>
      <w:r>
        <w:t xml:space="preserve">　　《彌陀經》沒念完。</w:t>
      </w:r>
      <w:r>
        <w:t xml:space="preserve"> </w:t>
      </w:r>
    </w:p>
    <w:p w14:paraId="1C7AF817" w14:textId="77777777" w:rsidR="00705C62" w:rsidRDefault="00705C62">
      <w:pPr>
        <w:pStyle w:val="a3"/>
      </w:pPr>
      <w:r>
        <w:t xml:space="preserve">　　疏【安然坐脫。】</w:t>
      </w:r>
      <w:r>
        <w:t xml:space="preserve"> </w:t>
      </w:r>
    </w:p>
    <w:p w14:paraId="348C3E6F" w14:textId="77777777" w:rsidR="00705C62" w:rsidRDefault="00705C62">
      <w:pPr>
        <w:pStyle w:val="a3"/>
      </w:pPr>
      <w:r>
        <w:t xml:space="preserve">　　他在那裡坐著，人家在念，他也是跟著念、跟著聽，一卷經沒念完，他就往生了。這是十念法的榜樣。</w:t>
      </w:r>
      <w:r>
        <w:t xml:space="preserve"> </w:t>
      </w:r>
    </w:p>
    <w:p w14:paraId="0343FC06" w14:textId="77777777" w:rsidR="00705C62" w:rsidRDefault="00705C62">
      <w:pPr>
        <w:pStyle w:val="a3"/>
      </w:pPr>
      <w:r>
        <w:t xml:space="preserve">　　疏【歸如入定者，宋釋處謙。】</w:t>
      </w:r>
      <w:r>
        <w:t xml:space="preserve"> </w:t>
      </w:r>
    </w:p>
    <w:p w14:paraId="62282188" w14:textId="77777777" w:rsidR="00705C62" w:rsidRDefault="00705C62">
      <w:pPr>
        <w:pStyle w:val="a3"/>
      </w:pPr>
      <w:r>
        <w:t xml:space="preserve">　　這是出家人，處謙法師。</w:t>
      </w:r>
      <w:r>
        <w:t xml:space="preserve"> </w:t>
      </w:r>
    </w:p>
    <w:p w14:paraId="389B56D2" w14:textId="77777777" w:rsidR="00705C62" w:rsidRDefault="00705C62">
      <w:pPr>
        <w:pStyle w:val="a3"/>
      </w:pPr>
      <w:r>
        <w:t xml:space="preserve">　　疏【精修淨土。】</w:t>
      </w:r>
      <w:r>
        <w:t xml:space="preserve"> </w:t>
      </w:r>
    </w:p>
    <w:p w14:paraId="3A5E7CCC" w14:textId="77777777" w:rsidR="00705C62" w:rsidRDefault="00705C62">
      <w:pPr>
        <w:pStyle w:val="a3"/>
      </w:pPr>
      <w:r>
        <w:t xml:space="preserve">　　『精修』就是專修，不雜別的法門。我們修淨土法門還要去修別的，還要去研究別的，這就不精了。「精」，除這個法門之外，除淨土經典之外，統統不涉及，這叫精。淨土主要經典是三經一論，依這個來修行。</w:t>
      </w:r>
      <w:r>
        <w:t xml:space="preserve"> </w:t>
      </w:r>
    </w:p>
    <w:p w14:paraId="55E67506" w14:textId="77777777" w:rsidR="00705C62" w:rsidRDefault="00705C62">
      <w:pPr>
        <w:pStyle w:val="a3"/>
      </w:pPr>
      <w:r>
        <w:t xml:space="preserve">　　疏【一夕，誦彌陀經畢。】</w:t>
      </w:r>
      <w:r>
        <w:t xml:space="preserve"> </w:t>
      </w:r>
    </w:p>
    <w:p w14:paraId="05245BFF" w14:textId="77777777" w:rsidR="00705C62" w:rsidRDefault="00705C62">
      <w:pPr>
        <w:pStyle w:val="a3"/>
      </w:pPr>
      <w:r>
        <w:t xml:space="preserve">　　往生的那一天晚上，念完了經。</w:t>
      </w:r>
      <w:r>
        <w:t xml:space="preserve"> </w:t>
      </w:r>
    </w:p>
    <w:p w14:paraId="5EE9FFEE" w14:textId="77777777" w:rsidR="00705C62" w:rsidRDefault="00705C62">
      <w:pPr>
        <w:pStyle w:val="a3"/>
      </w:pPr>
      <w:r>
        <w:t xml:space="preserve">　　疏【稱讚淨土。】</w:t>
      </w:r>
      <w:r>
        <w:t xml:space="preserve"> </w:t>
      </w:r>
    </w:p>
    <w:p w14:paraId="520C3370" w14:textId="77777777" w:rsidR="00705C62" w:rsidRDefault="00705C62">
      <w:pPr>
        <w:pStyle w:val="a3"/>
      </w:pPr>
      <w:r>
        <w:t xml:space="preserve">　　『稱讚淨土』，就是我們現在講的「讚佛偈」。</w:t>
      </w:r>
      <w:r>
        <w:t xml:space="preserve"> </w:t>
      </w:r>
    </w:p>
    <w:p w14:paraId="391E31B2" w14:textId="77777777" w:rsidR="00705C62" w:rsidRDefault="00705C62">
      <w:pPr>
        <w:pStyle w:val="a3"/>
      </w:pPr>
      <w:r>
        <w:t xml:space="preserve">　　疏【告眾曰：吾以無生而生淨土。如入禪定，奄然而化。】</w:t>
      </w:r>
      <w:r>
        <w:t xml:space="preserve"> </w:t>
      </w:r>
    </w:p>
    <w:p w14:paraId="5665439E" w14:textId="77777777" w:rsidR="00705C62" w:rsidRDefault="00705C62">
      <w:pPr>
        <w:pStyle w:val="a3"/>
      </w:pPr>
      <w:r>
        <w:t xml:space="preserve">　　跟大眾話別，說完之後，特別說他是『以無生而生』，就是淨土生無生，古德跟我們說：生則決定生，去則實不去。天台大師有《淨土生無生論》，這部書現在也收在《淨土十要》，非常的重要，能解除我們許許多多對淨土上的疑問。《生無生論》，季聖一居士註解得非常詳細。</w:t>
      </w:r>
      <w:r>
        <w:t xml:space="preserve"> </w:t>
      </w:r>
    </w:p>
    <w:p w14:paraId="05DFE8F5" w14:textId="77777777" w:rsidR="00705C62" w:rsidRDefault="00705C62">
      <w:pPr>
        <w:pStyle w:val="a3"/>
      </w:pPr>
      <w:r>
        <w:t xml:space="preserve">　　疏【終睹白蓮者，宋嘉禾郡鍾嫗。】</w:t>
      </w:r>
      <w:r>
        <w:t xml:space="preserve"> </w:t>
      </w:r>
    </w:p>
    <w:p w14:paraId="79F8A956" w14:textId="77777777" w:rsidR="00705C62" w:rsidRDefault="00705C62">
      <w:pPr>
        <w:pStyle w:val="a3"/>
      </w:pPr>
      <w:r>
        <w:t xml:space="preserve">　　這是一位姓鍾的老太太。</w:t>
      </w:r>
      <w:r>
        <w:t xml:space="preserve"> </w:t>
      </w:r>
    </w:p>
    <w:p w14:paraId="53853A22" w14:textId="77777777" w:rsidR="00705C62" w:rsidRDefault="00705C62">
      <w:pPr>
        <w:pStyle w:val="a3"/>
      </w:pPr>
      <w:r>
        <w:t xml:space="preserve">　　疏【日誦彌陀經十遍，念佛不輟。】</w:t>
      </w:r>
      <w:r>
        <w:t xml:space="preserve"> </w:t>
      </w:r>
    </w:p>
    <w:p w14:paraId="391407CA" w14:textId="77777777" w:rsidR="00705C62" w:rsidRDefault="00705C62">
      <w:pPr>
        <w:pStyle w:val="a3"/>
      </w:pPr>
      <w:r>
        <w:t xml:space="preserve">　　你看看她修行，每天念《彌陀經》十遍，佛號不間斷。</w:t>
      </w:r>
      <w:r>
        <w:t xml:space="preserve"> </w:t>
      </w:r>
    </w:p>
    <w:p w14:paraId="507B9744" w14:textId="77777777" w:rsidR="00705C62" w:rsidRDefault="00705C62">
      <w:pPr>
        <w:pStyle w:val="a3"/>
      </w:pPr>
      <w:r>
        <w:t xml:space="preserve">　　疏【一日語其子曰。】</w:t>
      </w:r>
      <w:r>
        <w:t xml:space="preserve"> </w:t>
      </w:r>
    </w:p>
    <w:p w14:paraId="3066DF19" w14:textId="77777777" w:rsidR="00705C62" w:rsidRDefault="00705C62">
      <w:pPr>
        <w:pStyle w:val="a3"/>
      </w:pPr>
      <w:r>
        <w:t xml:space="preserve">　　往生的那一天告訴她的兒子。</w:t>
      </w:r>
      <w:r>
        <w:t xml:space="preserve"> </w:t>
      </w:r>
    </w:p>
    <w:p w14:paraId="7589A249" w14:textId="77777777" w:rsidR="00705C62" w:rsidRDefault="00705C62">
      <w:pPr>
        <w:pStyle w:val="a3"/>
      </w:pPr>
      <w:r>
        <w:t xml:space="preserve">　　疏【見白蓮華無數，眾聖迎我。】</w:t>
      </w:r>
      <w:r>
        <w:t xml:space="preserve"> </w:t>
      </w:r>
    </w:p>
    <w:p w14:paraId="3C23D36A" w14:textId="77777777" w:rsidR="00705C62" w:rsidRDefault="00705C62">
      <w:pPr>
        <w:pStyle w:val="a3"/>
      </w:pPr>
      <w:r>
        <w:t xml:space="preserve">　　見到蓮華，見到佛與大眾來迎接她，她往生了。</w:t>
      </w:r>
      <w:r>
        <w:t xml:space="preserve"> </w:t>
      </w:r>
    </w:p>
    <w:p w14:paraId="45725DF4" w14:textId="77777777" w:rsidR="00705C62" w:rsidRDefault="00705C62">
      <w:pPr>
        <w:pStyle w:val="a3"/>
      </w:pPr>
      <w:r>
        <w:t xml:space="preserve">　　疏【遂端坐聳身化去。】</w:t>
      </w:r>
      <w:r>
        <w:t xml:space="preserve"> </w:t>
      </w:r>
    </w:p>
    <w:p w14:paraId="4F8B2851" w14:textId="77777777" w:rsidR="00705C62" w:rsidRDefault="00705C62">
      <w:pPr>
        <w:pStyle w:val="a3"/>
      </w:pPr>
      <w:r>
        <w:t xml:space="preserve">　　聳聳肩膀就走了，這麼自在。沒有生病，這是在家的老太太。這些人的傳記，詳細的都在《淨土聖賢錄》。</w:t>
      </w:r>
      <w:r>
        <w:t xml:space="preserve"> </w:t>
      </w:r>
    </w:p>
    <w:p w14:paraId="28967AA0" w14:textId="77777777" w:rsidR="00705C62" w:rsidRDefault="00705C62">
      <w:pPr>
        <w:pStyle w:val="a3"/>
      </w:pPr>
      <w:r>
        <w:t xml:space="preserve">　　疏【銀臺金臺者。】</w:t>
      </w:r>
      <w:r>
        <w:t xml:space="preserve"> </w:t>
      </w:r>
    </w:p>
    <w:p w14:paraId="2FEB25BE" w14:textId="77777777" w:rsidR="00705C62" w:rsidRDefault="00705C62">
      <w:pPr>
        <w:pStyle w:val="a3"/>
      </w:pPr>
      <w:r>
        <w:t xml:space="preserve">　　這個故事傳得很普遍，許許多多人都曉得。</w:t>
      </w:r>
      <w:r>
        <w:t xml:space="preserve"> </w:t>
      </w:r>
    </w:p>
    <w:p w14:paraId="6B13A6CA" w14:textId="77777777" w:rsidR="00705C62" w:rsidRDefault="00705C62">
      <w:pPr>
        <w:pStyle w:val="a3"/>
      </w:pPr>
      <w:r>
        <w:t xml:space="preserve">　　疏【懷玉禪師，台州人，布衣一食，常坐不臥。精進念佛，誦彌陀經三十萬遍。】</w:t>
      </w:r>
      <w:r>
        <w:t xml:space="preserve"> </w:t>
      </w:r>
    </w:p>
    <w:p w14:paraId="6BF27922" w14:textId="77777777" w:rsidR="00705C62" w:rsidRDefault="00705C62">
      <w:pPr>
        <w:pStyle w:val="a3"/>
      </w:pPr>
      <w:r>
        <w:t xml:space="preserve">　　念佛號就不必說了，《彌陀經》就念了三十萬遍。這是一生『布衣』，粗布衣服，日中『一食』。『常坐不臥』，這是修不倒單，不躺下來睡覺，睏的時候就打坐。『精進念佛』，這是真精進。念佛堂，實在講真正要是用功念佛，這效果非常顯著，有一個休息室，大家累了到那裡去休息一下，休息的時候不必脫衣服，和衣而睡，打個瞌睡；精神恢復了，馬上接著再念，要這樣才行。我們不是打精進佛七，打精進佛七那很嚴格。這個就是累了自己去休息，休息好了馬上回來念佛，能夠把一切放下，一心念佛，效果非常的顯著。</w:t>
      </w:r>
      <w:r>
        <w:t xml:space="preserve"> </w:t>
      </w:r>
    </w:p>
    <w:p w14:paraId="501E00F7" w14:textId="77777777" w:rsidR="00705C62" w:rsidRDefault="00705C62">
      <w:pPr>
        <w:pStyle w:val="a3"/>
      </w:pPr>
      <w:r>
        <w:t xml:space="preserve">　　疏【一日見西方聖眾，多若恆沙。】</w:t>
      </w:r>
      <w:r>
        <w:t xml:space="preserve"> </w:t>
      </w:r>
    </w:p>
    <w:p w14:paraId="2A17E810" w14:textId="77777777" w:rsidR="00705C62" w:rsidRDefault="00705C62">
      <w:pPr>
        <w:pStyle w:val="a3"/>
      </w:pPr>
      <w:r>
        <w:t xml:space="preserve">　　像恆河沙數一樣，他見到清淨海眾跟著阿彌陀佛、觀音勢至都來迎接他了。</w:t>
      </w:r>
      <w:r>
        <w:t xml:space="preserve"> </w:t>
      </w:r>
    </w:p>
    <w:p w14:paraId="722E699A" w14:textId="77777777" w:rsidR="00705C62" w:rsidRDefault="00705C62">
      <w:pPr>
        <w:pStyle w:val="a3"/>
      </w:pPr>
      <w:r>
        <w:t xml:space="preserve">　　疏【一擎銀臺，從窗而入。】</w:t>
      </w:r>
      <w:r>
        <w:t xml:space="preserve"> </w:t>
      </w:r>
    </w:p>
    <w:p w14:paraId="79963732" w14:textId="77777777" w:rsidR="00705C62" w:rsidRDefault="00705C62">
      <w:pPr>
        <w:pStyle w:val="a3"/>
      </w:pPr>
      <w:r>
        <w:t xml:space="preserve">　　拿的蓮花上面有臺，金臺、銀臺就是品位高下不一樣。來接他的這個人，拿的蓮花上這個臺是銀臺，從窗而入。</w:t>
      </w:r>
      <w:r>
        <w:t xml:space="preserve"> </w:t>
      </w:r>
    </w:p>
    <w:p w14:paraId="12D07BEB" w14:textId="77777777" w:rsidR="00705C62" w:rsidRDefault="00705C62">
      <w:pPr>
        <w:pStyle w:val="a3"/>
      </w:pPr>
      <w:r>
        <w:t xml:space="preserve">　　疏【玉曰。】</w:t>
      </w:r>
      <w:r>
        <w:t xml:space="preserve"> </w:t>
      </w:r>
    </w:p>
    <w:p w14:paraId="632E987F" w14:textId="77777777" w:rsidR="00705C62" w:rsidRDefault="00705C62">
      <w:pPr>
        <w:pStyle w:val="a3"/>
      </w:pPr>
      <w:r>
        <w:t xml:space="preserve">　　懷玉禪師就講。</w:t>
      </w:r>
      <w:r>
        <w:t xml:space="preserve"> </w:t>
      </w:r>
    </w:p>
    <w:p w14:paraId="0D9D2DD6" w14:textId="77777777" w:rsidR="00705C62" w:rsidRDefault="00705C62">
      <w:pPr>
        <w:pStyle w:val="a3"/>
      </w:pPr>
      <w:r>
        <w:t xml:space="preserve">　　疏【吾一生精進，誓取金臺，為何得此？銀臺遂隱。】</w:t>
      </w:r>
      <w:r>
        <w:t xml:space="preserve"> </w:t>
      </w:r>
    </w:p>
    <w:p w14:paraId="61F41B38" w14:textId="77777777" w:rsidR="00705C62" w:rsidRDefault="00705C62">
      <w:pPr>
        <w:pStyle w:val="a3"/>
      </w:pPr>
      <w:r>
        <w:t xml:space="preserve">　　我一生精進，心裡想著金臺，沒想到現在銀臺來了，心裡當然很難過、很慚愧。他這念頭一動，那個銀臺就不見，就隱了。</w:t>
      </w:r>
      <w:r>
        <w:t xml:space="preserve"> </w:t>
      </w:r>
    </w:p>
    <w:p w14:paraId="6CC52130" w14:textId="77777777" w:rsidR="00705C62" w:rsidRDefault="00705C62">
      <w:pPr>
        <w:pStyle w:val="a3"/>
      </w:pPr>
      <w:r>
        <w:t xml:space="preserve">　　疏【玉感激。】</w:t>
      </w:r>
      <w:r>
        <w:t xml:space="preserve"> </w:t>
      </w:r>
    </w:p>
    <w:p w14:paraId="61971337" w14:textId="77777777" w:rsidR="00705C62" w:rsidRDefault="00705C62">
      <w:pPr>
        <w:pStyle w:val="a3"/>
      </w:pPr>
      <w:r>
        <w:t xml:space="preserve">　　這銀臺不見了、消失了，他自己心裡就很感動。怎麼樣？再精進、再努力。</w:t>
      </w:r>
      <w:r>
        <w:t xml:space="preserve"> </w:t>
      </w:r>
    </w:p>
    <w:p w14:paraId="7BC90AA8" w14:textId="77777777" w:rsidR="00705C62" w:rsidRDefault="00705C62">
      <w:pPr>
        <w:pStyle w:val="a3"/>
      </w:pPr>
      <w:r>
        <w:t xml:space="preserve">　　疏【倍復精進。】</w:t>
      </w:r>
      <w:r>
        <w:t xml:space="preserve"> </w:t>
      </w:r>
    </w:p>
    <w:p w14:paraId="6AAABB86" w14:textId="77777777" w:rsidR="00705C62" w:rsidRDefault="00705C62">
      <w:pPr>
        <w:pStyle w:val="a3"/>
      </w:pPr>
      <w:r>
        <w:t xml:space="preserve">　　加倍的努力。</w:t>
      </w:r>
      <w:r>
        <w:t xml:space="preserve"> </w:t>
      </w:r>
    </w:p>
    <w:p w14:paraId="32E9047C" w14:textId="77777777" w:rsidR="00705C62" w:rsidRDefault="00705C62">
      <w:pPr>
        <w:pStyle w:val="a3"/>
      </w:pPr>
      <w:r>
        <w:t xml:space="preserve">　　疏【三七日後。】</w:t>
      </w:r>
      <w:r>
        <w:t xml:space="preserve"> </w:t>
      </w:r>
    </w:p>
    <w:p w14:paraId="305DC5BD" w14:textId="77777777" w:rsidR="00705C62" w:rsidRDefault="00705C62">
      <w:pPr>
        <w:pStyle w:val="a3"/>
      </w:pPr>
      <w:r>
        <w:t xml:space="preserve">　　過了二十一天。</w:t>
      </w:r>
      <w:r>
        <w:t xml:space="preserve"> </w:t>
      </w:r>
    </w:p>
    <w:p w14:paraId="1877C272" w14:textId="77777777" w:rsidR="00705C62" w:rsidRDefault="00705C62">
      <w:pPr>
        <w:pStyle w:val="a3"/>
      </w:pPr>
      <w:r>
        <w:t xml:space="preserve">　　疏【見佛滿空中。】</w:t>
      </w:r>
      <w:r>
        <w:t xml:space="preserve"> </w:t>
      </w:r>
    </w:p>
    <w:p w14:paraId="456B60A3" w14:textId="77777777" w:rsidR="00705C62" w:rsidRDefault="00705C62">
      <w:pPr>
        <w:pStyle w:val="a3"/>
      </w:pPr>
      <w:r>
        <w:t xml:space="preserve">　　佛又來迎接他了。</w:t>
      </w:r>
      <w:r>
        <w:t xml:space="preserve"> </w:t>
      </w:r>
    </w:p>
    <w:p w14:paraId="43672328" w14:textId="77777777" w:rsidR="00705C62" w:rsidRDefault="00705C62">
      <w:pPr>
        <w:pStyle w:val="a3"/>
      </w:pPr>
      <w:r>
        <w:t xml:space="preserve">　　疏【乃謂弟子曰：金臺來迎。】</w:t>
      </w:r>
      <w:r>
        <w:t xml:space="preserve"> </w:t>
      </w:r>
    </w:p>
    <w:p w14:paraId="66BC9C7B" w14:textId="77777777" w:rsidR="00705C62" w:rsidRDefault="00705C62">
      <w:pPr>
        <w:pStyle w:val="a3"/>
      </w:pPr>
      <w:r>
        <w:t xml:space="preserve">　　果然不負他的期望，金臺來迎。</w:t>
      </w:r>
      <w:r>
        <w:t xml:space="preserve"> </w:t>
      </w:r>
    </w:p>
    <w:p w14:paraId="6CCC0A8D" w14:textId="77777777" w:rsidR="00705C62" w:rsidRDefault="00705C62">
      <w:pPr>
        <w:pStyle w:val="a3"/>
      </w:pPr>
      <w:r>
        <w:t xml:space="preserve">　　疏【吾生淨土矣。說偈含笑而逝。】</w:t>
      </w:r>
      <w:r>
        <w:t xml:space="preserve"> </w:t>
      </w:r>
    </w:p>
    <w:p w14:paraId="6ABDA454" w14:textId="77777777" w:rsidR="00705C62" w:rsidRDefault="00705C62">
      <w:pPr>
        <w:pStyle w:val="a3"/>
      </w:pPr>
      <w:r>
        <w:t xml:space="preserve">　　他歡喜了，這願望達到了，真的是金臺來迎接他了。</w:t>
      </w:r>
      <w:r>
        <w:t xml:space="preserve"> </w:t>
      </w:r>
    </w:p>
    <w:p w14:paraId="085613F2" w14:textId="77777777" w:rsidR="00705C62" w:rsidRDefault="00705C62">
      <w:pPr>
        <w:pStyle w:val="a3"/>
      </w:pPr>
      <w:r>
        <w:t xml:space="preserve">　　疏【郡守段公異之。】</w:t>
      </w:r>
      <w:r>
        <w:t xml:space="preserve"> </w:t>
      </w:r>
    </w:p>
    <w:p w14:paraId="6947CDD4" w14:textId="77777777" w:rsidR="00705C62" w:rsidRDefault="00705C62">
      <w:pPr>
        <w:pStyle w:val="a3"/>
      </w:pPr>
      <w:r>
        <w:t xml:space="preserve">　　『郡守』就是地方上的長官。那個時候的郡相當我們現在省一樣，比省小一點。郡守就是太守，地方上的長官，見到他這個瑞相也非常感動。</w:t>
      </w:r>
      <w:r>
        <w:t xml:space="preserve"> </w:t>
      </w:r>
    </w:p>
    <w:p w14:paraId="02B03096" w14:textId="77777777" w:rsidR="00705C62" w:rsidRDefault="00705C62">
      <w:pPr>
        <w:pStyle w:val="a3"/>
      </w:pPr>
      <w:r>
        <w:t xml:space="preserve">　　疏【作詩讚美。】</w:t>
      </w:r>
      <w:r>
        <w:t xml:space="preserve"> </w:t>
      </w:r>
    </w:p>
    <w:p w14:paraId="3C44938E" w14:textId="77777777" w:rsidR="00705C62" w:rsidRDefault="00705C62">
      <w:pPr>
        <w:pStyle w:val="a3"/>
      </w:pPr>
      <w:r>
        <w:t xml:space="preserve">　　有詩贈送他，讚美。</w:t>
      </w:r>
      <w:r>
        <w:t xml:space="preserve"> </w:t>
      </w:r>
    </w:p>
    <w:p w14:paraId="2DDD76BF" w14:textId="77777777" w:rsidR="00705C62" w:rsidRDefault="00705C62">
      <w:pPr>
        <w:pStyle w:val="a3"/>
      </w:pPr>
      <w:r>
        <w:t xml:space="preserve">　　疏【有枝低只為掛金臺之句云。】</w:t>
      </w:r>
      <w:r>
        <w:t xml:space="preserve"> </w:t>
      </w:r>
    </w:p>
    <w:p w14:paraId="242144CC" w14:textId="77777777" w:rsidR="00705C62" w:rsidRDefault="00705C62">
      <w:pPr>
        <w:pStyle w:val="a3"/>
      </w:pPr>
      <w:r>
        <w:t xml:space="preserve">　　詩云：「我師一念登初地」，金臺是理一心不亂，理一心不亂是上品上生。他一生用功，常坐不臥，尤其最後三七二十一天加倍精進，他是得理一心不亂，所以讚歎他一念登初地，「佛國笙歌兩度來」，阿彌陀佛天樂來接引他兩次，「唯有門前古槐樹」，他這個廟前有棵槐樹，槐樹枝低，「枝低只為掛金臺」，金臺太重了，所以把槐樹這個枝都壓得很低。用這一首詩來讚歎他。</w:t>
      </w:r>
      <w:r>
        <w:t xml:space="preserve"> </w:t>
      </w:r>
    </w:p>
    <w:p w14:paraId="2B58FD8F" w14:textId="77777777" w:rsidR="00705C62" w:rsidRDefault="00705C62">
      <w:pPr>
        <w:pStyle w:val="a3"/>
      </w:pPr>
      <w:r>
        <w:t xml:space="preserve">　　疏【粗樂細樂者，元子華禪師。】</w:t>
      </w:r>
      <w:r>
        <w:t xml:space="preserve"> </w:t>
      </w:r>
    </w:p>
    <w:p w14:paraId="10041A50" w14:textId="77777777" w:rsidR="00705C62" w:rsidRDefault="00705C62">
      <w:pPr>
        <w:pStyle w:val="a3"/>
      </w:pPr>
      <w:r>
        <w:t xml:space="preserve">　　元朝時候，這是一位出家人。</w:t>
      </w:r>
      <w:r>
        <w:t xml:space="preserve"> </w:t>
      </w:r>
    </w:p>
    <w:p w14:paraId="08722DDB" w14:textId="77777777" w:rsidR="00705C62" w:rsidRDefault="00705C62">
      <w:pPr>
        <w:pStyle w:val="a3"/>
      </w:pPr>
      <w:r>
        <w:t xml:space="preserve">　　疏【大歷九年，於潤州觀音寺，誦彌陀經六月。】</w:t>
      </w:r>
      <w:r>
        <w:t xml:space="preserve"> </w:t>
      </w:r>
    </w:p>
    <w:p w14:paraId="1F55E647" w14:textId="77777777" w:rsidR="00705C62" w:rsidRDefault="00705C62">
      <w:pPr>
        <w:pStyle w:val="a3"/>
      </w:pPr>
      <w:r>
        <w:t xml:space="preserve">　　天天念《彌陀經》，念了半年。</w:t>
      </w:r>
      <w:r>
        <w:t xml:space="preserve"> </w:t>
      </w:r>
    </w:p>
    <w:p w14:paraId="3D7002B7" w14:textId="77777777" w:rsidR="00705C62" w:rsidRDefault="00705C62">
      <w:pPr>
        <w:pStyle w:val="a3"/>
      </w:pPr>
      <w:r>
        <w:t xml:space="preserve">　　疏【忽得疾。】</w:t>
      </w:r>
      <w:r>
        <w:t xml:space="preserve"> </w:t>
      </w:r>
    </w:p>
    <w:p w14:paraId="0D2506EB" w14:textId="77777777" w:rsidR="00705C62" w:rsidRDefault="00705C62">
      <w:pPr>
        <w:pStyle w:val="a3"/>
      </w:pPr>
      <w:r>
        <w:t xml:space="preserve">　　忽然他得病了。</w:t>
      </w:r>
      <w:r>
        <w:t xml:space="preserve"> </w:t>
      </w:r>
    </w:p>
    <w:p w14:paraId="60871014" w14:textId="77777777" w:rsidR="00705C62" w:rsidRDefault="00705C62">
      <w:pPr>
        <w:pStyle w:val="a3"/>
      </w:pPr>
      <w:r>
        <w:t xml:space="preserve">　　疏【夜聞香氣樂音。】</w:t>
      </w:r>
      <w:r>
        <w:t xml:space="preserve"> </w:t>
      </w:r>
    </w:p>
    <w:p w14:paraId="3880BDA3" w14:textId="77777777" w:rsidR="00705C62" w:rsidRDefault="00705C62">
      <w:pPr>
        <w:pStyle w:val="a3"/>
      </w:pPr>
      <w:r>
        <w:t xml:space="preserve">　　在病中時候，他聞到香氣，聽到天樂。</w:t>
      </w:r>
      <w:r>
        <w:t xml:space="preserve"> </w:t>
      </w:r>
    </w:p>
    <w:p w14:paraId="3DF7DF0C" w14:textId="77777777" w:rsidR="00705C62" w:rsidRDefault="00705C62">
      <w:pPr>
        <w:pStyle w:val="a3"/>
      </w:pPr>
      <w:r>
        <w:t xml:space="preserve">　　疏【空中告曰：粗樂已過，細樂續來，君當往生。】</w:t>
      </w:r>
      <w:r>
        <w:t xml:space="preserve"> </w:t>
      </w:r>
    </w:p>
    <w:p w14:paraId="6934981D" w14:textId="77777777" w:rsidR="00705C62" w:rsidRDefault="00705C62">
      <w:pPr>
        <w:pStyle w:val="a3"/>
      </w:pPr>
      <w:r>
        <w:t xml:space="preserve">　　這個天樂也是兩度，這是愈來愈細，愈來愈好聽。</w:t>
      </w:r>
      <w:r>
        <w:t xml:space="preserve"> </w:t>
      </w:r>
    </w:p>
    <w:p w14:paraId="21BC78B0" w14:textId="77777777" w:rsidR="00705C62" w:rsidRDefault="00705C62">
      <w:pPr>
        <w:pStyle w:val="a3"/>
      </w:pPr>
      <w:r>
        <w:t xml:space="preserve">　　疏【良久念佛而化。】</w:t>
      </w:r>
      <w:r>
        <w:t xml:space="preserve"> </w:t>
      </w:r>
    </w:p>
    <w:p w14:paraId="566EBDD8" w14:textId="77777777" w:rsidR="00705C62" w:rsidRDefault="00705C62">
      <w:pPr>
        <w:pStyle w:val="a3"/>
      </w:pPr>
      <w:r>
        <w:t xml:space="preserve">　　他是念佛往生的。</w:t>
      </w:r>
      <w:r>
        <w:t xml:space="preserve"> </w:t>
      </w:r>
    </w:p>
    <w:p w14:paraId="7175F35D" w14:textId="77777777" w:rsidR="00705C62" w:rsidRDefault="00705C62">
      <w:pPr>
        <w:pStyle w:val="a3"/>
      </w:pPr>
      <w:r>
        <w:t xml:space="preserve">　　疏【異香連日不散。】</w:t>
      </w:r>
      <w:r>
        <w:t xml:space="preserve"> </w:t>
      </w:r>
    </w:p>
    <w:p w14:paraId="55062634" w14:textId="77777777" w:rsidR="00705C62" w:rsidRDefault="00705C62">
      <w:pPr>
        <w:pStyle w:val="a3"/>
      </w:pPr>
      <w:r>
        <w:t xml:space="preserve">　　這都是往生的瑞相。他舉的例子很多，都是幫助我們起信，每個例子都是真實的事情。今天時間到了。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B1743" w14:textId="77777777" w:rsidR="00705C62" w:rsidRDefault="00705C62" w:rsidP="00705C62">
      <w:r>
        <w:separator/>
      </w:r>
    </w:p>
  </w:endnote>
  <w:endnote w:type="continuationSeparator" w:id="0">
    <w:p w14:paraId="601A2B7D" w14:textId="77777777" w:rsidR="00705C62" w:rsidRDefault="00705C62" w:rsidP="00705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7BAE2" w14:textId="77777777" w:rsidR="00705C62" w:rsidRDefault="00705C62" w:rsidP="00705C62">
      <w:r>
        <w:separator/>
      </w:r>
    </w:p>
  </w:footnote>
  <w:footnote w:type="continuationSeparator" w:id="0">
    <w:p w14:paraId="5736DBCC" w14:textId="77777777" w:rsidR="00705C62" w:rsidRDefault="00705C62" w:rsidP="00705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C62"/>
    <w:rsid w:val="00705C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BA3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5C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5C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5C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5C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1456</Words>
  <Characters>8300</Characters>
  <Application>Microsoft Office Word</Application>
  <DocSecurity>0</DocSecurity>
  <Lines>69</Lines>
  <Paragraphs>19</Paragraphs>
  <ScaleCrop>false</ScaleCrop>
  <Company/>
  <LinksUpToDate>false</LinksUpToDate>
  <CharactersWithSpaces>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