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D236" w14:textId="77777777" w:rsidR="00E5467C" w:rsidRDefault="00E5467C">
      <w:r>
        <w:t xml:space="preserve">阿彌陀經疏鈔演義　　（第一一四集）　　</w:t>
      </w:r>
      <w:r>
        <w:t>1984/12</w:t>
      </w:r>
      <w:r>
        <w:t xml:space="preserve">　　台灣景美華藏圖書館　　檔名：</w:t>
      </w:r>
      <w:r>
        <w:t xml:space="preserve">01-003-0114 </w:t>
      </w:r>
    </w:p>
    <w:p w14:paraId="7E233515" w14:textId="77777777" w:rsidR="00E5467C" w:rsidRDefault="00E5467C">
      <w:pPr>
        <w:pStyle w:val="a3"/>
      </w:pPr>
      <w:r>
        <w:t xml:space="preserve">　　請看《阿彌陀經疏鈔演義會本》，第二四一頁：</w:t>
      </w:r>
      <w:r>
        <w:t xml:space="preserve"> </w:t>
      </w:r>
    </w:p>
    <w:p w14:paraId="27B8742C" w14:textId="77777777" w:rsidR="00E5467C" w:rsidRDefault="00E5467C">
      <w:pPr>
        <w:pStyle w:val="a3"/>
      </w:pPr>
      <w:r>
        <w:t xml:space="preserve">　　</w:t>
      </w:r>
      <w:r>
        <w:t>◎</w:t>
      </w:r>
      <w:r>
        <w:t>【二、菩薩眾】</w:t>
      </w:r>
      <w:r>
        <w:t xml:space="preserve"> </w:t>
      </w:r>
    </w:p>
    <w:p w14:paraId="6A4D741A" w14:textId="77777777" w:rsidR="00E5467C" w:rsidRDefault="00E5467C">
      <w:pPr>
        <w:pStyle w:val="a3"/>
      </w:pPr>
      <w:r>
        <w:t xml:space="preserve">　　</w:t>
      </w:r>
      <w:r>
        <w:t>◎</w:t>
      </w:r>
      <w:r>
        <w:t>【初、明類】</w:t>
      </w:r>
      <w:r>
        <w:t xml:space="preserve"> </w:t>
      </w:r>
    </w:p>
    <w:p w14:paraId="386C0B86" w14:textId="77777777" w:rsidR="00E5467C" w:rsidRDefault="00E5467C">
      <w:pPr>
        <w:pStyle w:val="a3"/>
      </w:pPr>
      <w:r>
        <w:t xml:space="preserve">　　經【並諸菩薩摩訶薩。】</w:t>
      </w:r>
      <w:r>
        <w:t xml:space="preserve"> </w:t>
      </w:r>
    </w:p>
    <w:p w14:paraId="2402D3BF" w14:textId="77777777" w:rsidR="00E5467C" w:rsidRDefault="00E5467C">
      <w:pPr>
        <w:pStyle w:val="a3"/>
      </w:pPr>
      <w:r>
        <w:t xml:space="preserve">　　疏【並者，承前言佛說此經，不但聲聞與會，大士亦所同聞也。】</w:t>
      </w:r>
      <w:r>
        <w:t xml:space="preserve"> </w:t>
      </w:r>
    </w:p>
    <w:p w14:paraId="1B82057B" w14:textId="77777777" w:rsidR="00E5467C" w:rsidRDefault="00E5467C">
      <w:pPr>
        <w:pStyle w:val="a3"/>
      </w:pPr>
      <w:r>
        <w:t xml:space="preserve">　　在這個法會上，不但有比丘、羅漢，同時也有菩薩，說明這個法門三根普被、利鈍全收。</w:t>
      </w:r>
      <w:r>
        <w:t xml:space="preserve"> </w:t>
      </w:r>
    </w:p>
    <w:p w14:paraId="6618F0E9" w14:textId="77777777" w:rsidR="00E5467C" w:rsidRDefault="00E5467C">
      <w:pPr>
        <w:pStyle w:val="a3"/>
      </w:pPr>
      <w:r>
        <w:t xml:space="preserve">　　疏【菩薩者，梵語，具云菩提薩埵，今舉二字，省文也。】</w:t>
      </w:r>
      <w:r>
        <w:t xml:space="preserve"> </w:t>
      </w:r>
    </w:p>
    <w:p w14:paraId="65DF0172" w14:textId="77777777" w:rsidR="00E5467C" w:rsidRDefault="00E5467C">
      <w:pPr>
        <w:pStyle w:val="a3"/>
      </w:pPr>
      <w:r>
        <w:t xml:space="preserve">　　『具』是具足。中國人總是喜歡簡單，把尾音省掉，『菩提薩埵』只稱菩薩。</w:t>
      </w:r>
      <w:r>
        <w:t xml:space="preserve"> </w:t>
      </w:r>
    </w:p>
    <w:p w14:paraId="37475459" w14:textId="77777777" w:rsidR="00E5467C" w:rsidRDefault="00E5467C">
      <w:pPr>
        <w:pStyle w:val="a3"/>
      </w:pPr>
      <w:r>
        <w:t xml:space="preserve">　　疏【此云覺有情。】</w:t>
      </w:r>
      <w:r>
        <w:t xml:space="preserve"> </w:t>
      </w:r>
    </w:p>
    <w:p w14:paraId="467B9D51" w14:textId="77777777" w:rsidR="00E5467C" w:rsidRDefault="00E5467C">
      <w:pPr>
        <w:pStyle w:val="a3"/>
      </w:pPr>
      <w:r>
        <w:t xml:space="preserve">　　『此』是中國，翻成中國的意思是覺悟的有情眾生。</w:t>
      </w:r>
      <w:r>
        <w:t xml:space="preserve"> </w:t>
      </w:r>
    </w:p>
    <w:p w14:paraId="0F4F151B" w14:textId="77777777" w:rsidR="00E5467C" w:rsidRDefault="00E5467C">
      <w:pPr>
        <w:pStyle w:val="a3"/>
      </w:pPr>
      <w:r>
        <w:t xml:space="preserve">　　疏【覺情復有三義，又勇猛求義。】</w:t>
      </w:r>
      <w:r>
        <w:t xml:space="preserve"> </w:t>
      </w:r>
    </w:p>
    <w:p w14:paraId="67E956C4" w14:textId="77777777" w:rsidR="00E5467C" w:rsidRDefault="00E5467C">
      <w:pPr>
        <w:pStyle w:val="a3"/>
      </w:pPr>
      <w:r>
        <w:t xml:space="preserve">　　勇猛求佛法，上求佛法，下化眾生。</w:t>
      </w:r>
      <w:r>
        <w:t xml:space="preserve"> </w:t>
      </w:r>
    </w:p>
    <w:p w14:paraId="7DB2929D" w14:textId="77777777" w:rsidR="00E5467C" w:rsidRDefault="00E5467C">
      <w:pPr>
        <w:pStyle w:val="a3"/>
      </w:pPr>
      <w:r>
        <w:t xml:space="preserve">　　疏【摩訶薩者，此云大道心眾生。】</w:t>
      </w:r>
      <w:r>
        <w:t xml:space="preserve"> </w:t>
      </w:r>
    </w:p>
    <w:p w14:paraId="46AF8313" w14:textId="77777777" w:rsidR="00E5467C" w:rsidRDefault="00E5467C">
      <w:pPr>
        <w:pStyle w:val="a3"/>
      </w:pPr>
      <w:r>
        <w:t xml:space="preserve">　　『摩訶薩』就是大菩薩，「摩訶」是梵語，翻成中國為大。菩薩是對三賢人而說的，十住、十行、十迴向，我們稱他做菩薩。摩訶薩則是登地，從初地到等覺，我們都稱他摩訶薩，就是大菩薩。</w:t>
      </w:r>
      <w:r>
        <w:t xml:space="preserve"> </w:t>
      </w:r>
    </w:p>
    <w:p w14:paraId="56445B6C" w14:textId="77777777" w:rsidR="00E5467C" w:rsidRDefault="00E5467C">
      <w:pPr>
        <w:pStyle w:val="a3"/>
      </w:pPr>
      <w:r>
        <w:t xml:space="preserve">　　疏【以具四種大故，又法華六大，佛地三大，不出四故。菩薩摩訶薩，猶云菩薩中大菩薩也，揀非諸小菩薩故。】</w:t>
      </w:r>
      <w:r>
        <w:t xml:space="preserve"> </w:t>
      </w:r>
    </w:p>
    <w:p w14:paraId="1774312D" w14:textId="77777777" w:rsidR="00E5467C" w:rsidRDefault="00E5467C">
      <w:pPr>
        <w:pStyle w:val="a3"/>
      </w:pPr>
      <w:r>
        <w:t xml:space="preserve">　　名相的解釋都在底下一段。</w:t>
      </w:r>
      <w:r>
        <w:t xml:space="preserve"> </w:t>
      </w:r>
    </w:p>
    <w:p w14:paraId="5F8F5740" w14:textId="77777777" w:rsidR="00E5467C" w:rsidRDefault="00E5467C">
      <w:pPr>
        <w:pStyle w:val="a3"/>
      </w:pPr>
      <w:r>
        <w:t xml:space="preserve">　　鈔【不但聲聞者，言小乘大乘，一切賢聖，共聞此經，毋謂淨土為菩薩所不屑也。】</w:t>
      </w:r>
      <w:r>
        <w:t xml:space="preserve"> </w:t>
      </w:r>
    </w:p>
    <w:p w14:paraId="19130C2B" w14:textId="77777777" w:rsidR="00E5467C" w:rsidRDefault="00E5467C">
      <w:pPr>
        <w:pStyle w:val="a3"/>
      </w:pPr>
      <w:r>
        <w:t xml:space="preserve">　　這句話是破我們凡愚的情見，凡夫愚人總以為念佛是老太婆教，那些大菩薩們還會去念佛？還會求生淨土？這個都是凡夫愚痴的情見，不是事實。事實上，連等覺菩薩也求往生西方極樂世界，我們在《華嚴》裡面看得清清楚楚。</w:t>
      </w:r>
      <w:r>
        <w:t xml:space="preserve"> </w:t>
      </w:r>
    </w:p>
    <w:p w14:paraId="0AC67FE7" w14:textId="77777777" w:rsidR="00E5467C" w:rsidRDefault="00E5467C">
      <w:pPr>
        <w:pStyle w:val="a3"/>
      </w:pPr>
      <w:r>
        <w:lastRenderedPageBreak/>
        <w:t xml:space="preserve">　　鈔【覺有情者，同佛所證之謂覺，無明未盡之謂情也。】</w:t>
      </w:r>
      <w:r>
        <w:t xml:space="preserve"> </w:t>
      </w:r>
    </w:p>
    <w:p w14:paraId="7C256FD2" w14:textId="77777777" w:rsidR="00E5467C" w:rsidRDefault="00E5467C">
      <w:pPr>
        <w:pStyle w:val="a3"/>
      </w:pPr>
      <w:r>
        <w:t xml:space="preserve">　　這個說法，意義相當之深。等覺還稱為菩薩，為什麼？他還有一品生相無明沒破。換句話說，他的情還沒有能斷盡，所以稱他做覺悟的有情眾生。揀別凡夫二乘不覺，凡夫不覺，小乘人雖然覺，覺得不多，覺悟得很少，所以還不能稱為菩薩。覺有情裡面含有三個意思，第一個意思：</w:t>
      </w:r>
      <w:r>
        <w:t xml:space="preserve"> </w:t>
      </w:r>
    </w:p>
    <w:p w14:paraId="433FC041" w14:textId="77777777" w:rsidR="00E5467C" w:rsidRDefault="00E5467C">
      <w:pPr>
        <w:pStyle w:val="a3"/>
      </w:pPr>
      <w:r>
        <w:t xml:space="preserve">　　鈔【一、悲智所緣義。】</w:t>
      </w:r>
      <w:r>
        <w:t xml:space="preserve"> </w:t>
      </w:r>
    </w:p>
    <w:p w14:paraId="7FBF45EA" w14:textId="77777777" w:rsidR="00E5467C" w:rsidRDefault="00E5467C">
      <w:pPr>
        <w:pStyle w:val="a3"/>
      </w:pPr>
      <w:r>
        <w:t xml:space="preserve">　　慈悲有三種：眾生緣慈悲、法緣慈悲、無緣慈悲。佛的慈悲是無緣慈悲，菩薩的慈悲是法緣慈悲。</w:t>
      </w:r>
      <w:r>
        <w:t xml:space="preserve"> </w:t>
      </w:r>
    </w:p>
    <w:p w14:paraId="67EA2D13" w14:textId="77777777" w:rsidR="00E5467C" w:rsidRDefault="00E5467C">
      <w:pPr>
        <w:pStyle w:val="a3"/>
      </w:pPr>
      <w:r>
        <w:t xml:space="preserve">　　鈔【言覺是所修佛道，情是所化眾生，上以智求，下以悲度也。】</w:t>
      </w:r>
      <w:r>
        <w:t xml:space="preserve"> </w:t>
      </w:r>
    </w:p>
    <w:p w14:paraId="1DD0108A" w14:textId="77777777" w:rsidR="00E5467C" w:rsidRDefault="00E5467C">
      <w:pPr>
        <w:pStyle w:val="a3"/>
      </w:pPr>
      <w:r>
        <w:t xml:space="preserve">　　上求下化，所以我們稱他做菩薩。第二個意思：</w:t>
      </w:r>
      <w:r>
        <w:t xml:space="preserve"> </w:t>
      </w:r>
    </w:p>
    <w:p w14:paraId="5217416B" w14:textId="77777777" w:rsidR="00E5467C" w:rsidRDefault="00E5467C">
      <w:pPr>
        <w:pStyle w:val="a3"/>
      </w:pPr>
      <w:r>
        <w:t xml:space="preserve">　　鈔【二、能所合目義，言覺是所求之果，有情是能求之人，以己之心，悟佛之理也。】</w:t>
      </w:r>
      <w:r>
        <w:t xml:space="preserve"> </w:t>
      </w:r>
    </w:p>
    <w:p w14:paraId="6135840E" w14:textId="77777777" w:rsidR="00E5467C" w:rsidRDefault="00E5467C">
      <w:pPr>
        <w:pStyle w:val="a3"/>
      </w:pPr>
      <w:r>
        <w:t xml:space="preserve">　　這個從能所上說，能所都是屬於自己分上的。學佛的人所求的就是無上菩提，無上菩提從哪裡求？要從自己內心裡面去求，外面是求不到的。所以佛法叫內學，佛經稱為內典，統統是叫我們從自性裡面去求，我們在講堂裡面講得很多。我們求覺、求正、求清淨心，就是覺心、正心、清淨心，這三門都能夠入道。但是淨土宗著重的是清淨心，這句佛號怎樣才得力？要把你自己的清淨心念出來，這個佛號就得力了。我們一天到晚雖然念佛，心不清淨，這個不行，這樣念佛果報是人天有漏的福報，不能往生。人間享福是非常危險的一樁事情，為什麼？這一享福往往就迷惑，不肯再繼續努力修，福報享盡了，業障現前，就要墮三惡道。這是佛門常講的三世怨，第一生修福，第二生享福，第三生墮落，享福的時候就造罪業，所以福沒有了，罪業現前必定墮落。</w:t>
      </w:r>
      <w:r>
        <w:t xml:space="preserve"> </w:t>
      </w:r>
    </w:p>
    <w:p w14:paraId="5D17F349" w14:textId="77777777" w:rsidR="00E5467C" w:rsidRDefault="00E5467C">
      <w:pPr>
        <w:pStyle w:val="a3"/>
      </w:pPr>
      <w:r>
        <w:t xml:space="preserve">　　因此，我們要懂得怎樣去念佛，念佛功夫就是在我們起心動念，念頭才起來，馬上就換成佛號，決定不能叫念頭繼續增長。不但惡念不可以繼續增長，善念也不可以，為什麼？惡念繼續增長，你的果報一定在三途，地獄餓鬼畜生。瞋恨心重、嫉妒心重必定墮地獄，這是我們自己要覺悟的。我們這個前途，我們往哪裡走，自己清楚，明明白白！慳貪心重的，來生是餓鬼道；邪正是非善惡不明，來生是畜生道，愚痴！不但三惡道這個念頭生起來，我們要警覺，馬上把它換成阿彌陀佛，三善道的念頭起來，我們也不要，為什麼？三善道，人天受生，還是不能出三界了生死。我們只有一個目標，求生極樂世界，這就對了。</w:t>
      </w:r>
      <w:r>
        <w:t xml:space="preserve"> </w:t>
      </w:r>
    </w:p>
    <w:p w14:paraId="7ADD2E6D" w14:textId="77777777" w:rsidR="00E5467C" w:rsidRDefault="00E5467C">
      <w:pPr>
        <w:pStyle w:val="a3"/>
      </w:pPr>
      <w:r>
        <w:t xml:space="preserve">　　要求生極樂世界，怎麼求法？除非沒念頭，有念就是阿彌陀佛，這個很重要，希望不要有別的念頭。我這一天二十四小時當中，佛的念頭能有二十個小時，至少也得有十五個小時，決定要超過一半以上，我們才有力量。我一天念十二個鐘點佛，我那個心在佛號上，另外還有十二個鐘點是打妄想，換句話說，你成功的比例是一半一半，不可靠！所以想到這個地方，我們就不能不提起警覺心，這樣念佛就是悟入佛理。你只要一直念下去，也不必求開悟，也不要求一心，什麼不要求，就這樣一直念</w:t>
      </w:r>
      <w:r>
        <w:lastRenderedPageBreak/>
        <w:t>下去，決定把我的妄念給念掉，就成功。什麼時候得念佛三昧？什麼時候得一心不亂？什麼時候明心見性？到時候自自然然就成就了，不必著急。因為我們常常有這個念頭求一心不亂、求功夫成片，這是障礙，這是妄念，這就是夾雜。這個法門要緊的是不間斷、不夾雜，就是連求生西方極樂世界這個念都不夾雜，這一點很重要。第三個意思：</w:t>
      </w:r>
      <w:r>
        <w:t xml:space="preserve"> </w:t>
      </w:r>
    </w:p>
    <w:p w14:paraId="124B15EB" w14:textId="77777777" w:rsidR="00E5467C" w:rsidRDefault="00E5467C">
      <w:pPr>
        <w:pStyle w:val="a3"/>
      </w:pPr>
      <w:r>
        <w:t xml:space="preserve">　　鈔【三、利生為急義，言廣覺一切有情，所謂未能自度，先能度人，是也。】</w:t>
      </w:r>
      <w:r>
        <w:t xml:space="preserve"> </w:t>
      </w:r>
    </w:p>
    <w:p w14:paraId="659497D5" w14:textId="77777777" w:rsidR="00E5467C" w:rsidRDefault="00E5467C">
      <w:pPr>
        <w:pStyle w:val="a3"/>
      </w:pPr>
      <w:r>
        <w:t xml:space="preserve">　　這是菩薩值得稱讚的，值得我們尊敬的，就是說他自己沒成佛，他先去幫助別人成佛。像地藏菩薩就是一個榜樣，自己沒成佛，他的學生不曉得有多少都已經成佛，他幫助別人成佛，捨己為人！這是大悲心特別切。底下我們再看，這就跟聲聞做一個比較：</w:t>
      </w:r>
      <w:r>
        <w:t xml:space="preserve"> </w:t>
      </w:r>
    </w:p>
    <w:p w14:paraId="1091C0D1" w14:textId="77777777" w:rsidR="00E5467C" w:rsidRDefault="00E5467C">
      <w:pPr>
        <w:pStyle w:val="a3"/>
      </w:pPr>
      <w:r>
        <w:t xml:space="preserve">　　鈔【勇猛求者，聲聞趨寂自安，名為懈怠；大士剋志菩提，所謂大強精進勇猛也。】</w:t>
      </w:r>
      <w:r>
        <w:t xml:space="preserve"> </w:t>
      </w:r>
    </w:p>
    <w:p w14:paraId="429EBDC2" w14:textId="77777777" w:rsidR="00E5467C" w:rsidRDefault="00E5467C">
      <w:pPr>
        <w:pStyle w:val="a3"/>
      </w:pPr>
      <w:r>
        <w:t xml:space="preserve">　　『勇猛求』是這個意思，他跟小乘不一樣，小乘證得偏真涅槃以後，他不再進學，他就安住下來，佛常常稱他做『懈怠』，不肯精進。但是我們從許多大乘經典裡面讀到，佛說得很清楚，小乘人也不是永遠當小乘。他這個懈怠不肯精進是有一段時間，不過這段時間很長，兩個大劫，兩大劫之後，他還是會迴小向大，他來修菩薩道。但是兩大劫他在那裡不動，這個很可惜，這麼長的時間，他不肯精進。辟支佛是一個大劫，他也不精進。佛呵斥他們「焦芽敗種」，不肯精進，比不上菩薩，菩薩的確是勇猛精進。</w:t>
      </w:r>
      <w:r>
        <w:t xml:space="preserve"> </w:t>
      </w:r>
    </w:p>
    <w:p w14:paraId="5EE29F48" w14:textId="77777777" w:rsidR="00E5467C" w:rsidRDefault="00E5467C">
      <w:pPr>
        <w:pStyle w:val="a3"/>
      </w:pPr>
      <w:r>
        <w:t xml:space="preserve">　　鈔【大有四義者，清涼疏謂：一者願大，求大菩提故。】</w:t>
      </w:r>
      <w:r>
        <w:t xml:space="preserve"> </w:t>
      </w:r>
    </w:p>
    <w:p w14:paraId="370564E6" w14:textId="77777777" w:rsidR="00E5467C" w:rsidRDefault="00E5467C">
      <w:pPr>
        <w:pStyle w:val="a3"/>
      </w:pPr>
      <w:r>
        <w:t xml:space="preserve">　　引用清涼《華嚴經疏鈔》裡面所講的。這些地方我們要特別注意，要深深的去體會，菩薩不求人天福報，我們今天雖然想學佛，一面想『求大菩提』，一面還要希望得人天福報，我統統都要得到，哪有這些便宜事情？如果你想得大菩提，人天福報就要捨掉。你不捨人天福報，那是障礙。人天福報大了，到臨終時捨不得離開，佛念得再好也不能往生。這是我們要覺悟的，不求人天福報。在這個人世間，這個生活能維持就可以了，過跟一般人相當水準的生活，夠了，不要再貪求奢侈，我們這個心安在道上。這是第一『願大』。</w:t>
      </w:r>
      <w:r>
        <w:t xml:space="preserve"> </w:t>
      </w:r>
    </w:p>
    <w:p w14:paraId="64FC99EE" w14:textId="77777777" w:rsidR="00E5467C" w:rsidRDefault="00E5467C">
      <w:pPr>
        <w:pStyle w:val="a3"/>
      </w:pPr>
      <w:r>
        <w:t xml:space="preserve">　　鈔【二者行大，二利成就故。】</w:t>
      </w:r>
      <w:r>
        <w:t xml:space="preserve"> </w:t>
      </w:r>
    </w:p>
    <w:p w14:paraId="49AA1926" w14:textId="77777777" w:rsidR="00E5467C" w:rsidRDefault="00E5467C">
      <w:pPr>
        <w:pStyle w:val="a3"/>
      </w:pPr>
      <w:r>
        <w:t xml:space="preserve">　　『行』是講行門。菩薩的行持自利利他，自己成就也幫助別人成就，這種成就是究竟圓滿的成就，為什麼？這講修淨土這個法門是究竟圓滿的成就，不比其他法門。其他法門的成就，說老實話是有限的，不是圓滿的，唯獨這個法門的成就是究竟圓滿的。因此，我們介紹別人學佛，介紹他學什麼？一定要介紹他念佛，勸他發願求生淨土。但是這個法門確確實實是難信之法，這是真的，一點都不假。所以必須把淨土經論仔細的去參究，我們自己才真正的斷疑生信，一點疑惑都沒有了，我們勸別人才有說服力，使他聽了能夠接受，心服口服。換句話說，我們如果不把淨土經論參透，自己的疑根不能斷除，勸勉別人，人家反駁過來，我們沒有辦法對答，這就是有深入經論的必要。</w:t>
      </w:r>
      <w:r>
        <w:t xml:space="preserve"> </w:t>
      </w:r>
    </w:p>
    <w:p w14:paraId="1D93B0E8" w14:textId="77777777" w:rsidR="00E5467C" w:rsidRDefault="00E5467C">
      <w:pPr>
        <w:pStyle w:val="a3"/>
      </w:pPr>
      <w:r>
        <w:t xml:space="preserve">　　鈔【三者時大。】</w:t>
      </w:r>
      <w:r>
        <w:t xml:space="preserve"> </w:t>
      </w:r>
    </w:p>
    <w:p w14:paraId="45F66F8D" w14:textId="77777777" w:rsidR="00E5467C" w:rsidRDefault="00E5467C">
      <w:pPr>
        <w:pStyle w:val="a3"/>
      </w:pPr>
      <w:r>
        <w:t xml:space="preserve">　　修行的時間長。</w:t>
      </w:r>
      <w:r>
        <w:t xml:space="preserve"> </w:t>
      </w:r>
    </w:p>
    <w:p w14:paraId="1A2241B3" w14:textId="77777777" w:rsidR="00E5467C" w:rsidRDefault="00E5467C">
      <w:pPr>
        <w:pStyle w:val="a3"/>
      </w:pPr>
      <w:r>
        <w:t xml:space="preserve">　　鈔【經三無數劫故。】</w:t>
      </w:r>
      <w:r>
        <w:t xml:space="preserve"> </w:t>
      </w:r>
    </w:p>
    <w:p w14:paraId="2F3F42D3" w14:textId="77777777" w:rsidR="00E5467C" w:rsidRDefault="00E5467C">
      <w:pPr>
        <w:pStyle w:val="a3"/>
      </w:pPr>
      <w:r>
        <w:t xml:space="preserve">　　『三無數劫』，這是說決不是像佛在經上通常講的藏教佛，這要三大阿僧祇劫。從須陀洹開始修到藏教的佛，需要三大阿僧祇劫，不是圓教、不是通教、不是別教，是藏教佛，這個我們要很清楚。《起信論》裡面講，修行人要經一萬劫才能成就發心，發心是什麼？就是講圓教初住菩薩，發心住。圓教初住菩薩，也是從斷八十八品見惑證位不退算起，一萬劫才能修到發心住，然後再經三大阿僧祇劫，這才能圓滿菩薩地，到十地。第一個阿僧祇劫修的是三賢位次，十住、十信、十迴向；第二個阿僧祇劫修七個位次，從初地到七地；第三個阿僧祇劫八地、九地、十地。但是諸位要曉得，三大阿僧祇劫是圓教初住算起，我們凡夫斷八十八品見思證位不退開始，修到圓教初住是一萬劫，這是『時大』。</w:t>
      </w:r>
      <w:r>
        <w:t xml:space="preserve"> </w:t>
      </w:r>
    </w:p>
    <w:p w14:paraId="28F3677B" w14:textId="77777777" w:rsidR="00E5467C" w:rsidRDefault="00E5467C">
      <w:pPr>
        <w:pStyle w:val="a3"/>
      </w:pPr>
      <w:r>
        <w:t xml:space="preserve">　　所以你們願不願意念佛？你念佛，這都免了，一生就成就！不要經過一萬劫、三大阿僧祇劫，不必！一生就成就了。也不要經過十住、十行、十迴向，沒有這個名堂，不必經歷三大阿僧祇劫，也不必經歷五十一個位次，你就圓滿成佛了。這種便宜，其他法門裡頭沒有的，你要是肯相信，那你是真正有福！這是成佛的捷徑，沒有比這個更快。可是你要曉得，他就是到了十地，修一萬個大劫再加上三個阿僧祇劫，最後怎麼樣？還是要念佛到西方極樂世界去，繞這麼大的圈還是要去。我們在華嚴會上看到，十大願王導歸極樂，還是要去。如果兩個人修行，一個人走一般的大乘佛法來修，要經歷這麼長的時間來修，這個人老實念佛，到西方早就成佛了，恐怕你已經成佛許多許多劫了，那個同修才來，才入門。所以這一見面當然是認識，「你老兄你來得太晚了，怎麼這個時候才來！」這是一定的道理。</w:t>
      </w:r>
      <w:r>
        <w:t xml:space="preserve"> </w:t>
      </w:r>
    </w:p>
    <w:p w14:paraId="1CD59075" w14:textId="77777777" w:rsidR="00E5467C" w:rsidRDefault="00E5467C">
      <w:pPr>
        <w:pStyle w:val="a3"/>
      </w:pPr>
      <w:r>
        <w:t xml:space="preserve">　　鈔【四者德大，具足一乘諸功德故。】</w:t>
      </w:r>
      <w:r>
        <w:t xml:space="preserve"> </w:t>
      </w:r>
    </w:p>
    <w:p w14:paraId="4813A9E0" w14:textId="77777777" w:rsidR="00E5467C" w:rsidRDefault="00E5467C">
      <w:pPr>
        <w:pStyle w:val="a3"/>
      </w:pPr>
      <w:r>
        <w:t xml:space="preserve">　　『一乘諸功德』就是如來果地上的功德，像三德祕藏：法身、般若、解脫，「常樂我淨」四淨德，涅槃有常樂我淨，般若也有常樂我淨，解脫也有常樂我淨，那是真正得到，清涼不變，「乃至十力、四無畏、十八不共法」，如來果地上這些功德他統統證得了，所以說『德大』。這是通常講的，大有四個意思，清涼大師說的。</w:t>
      </w:r>
      <w:r>
        <w:t xml:space="preserve"> </w:t>
      </w:r>
    </w:p>
    <w:p w14:paraId="3568DA41" w14:textId="77777777" w:rsidR="00E5467C" w:rsidRDefault="00E5467C">
      <w:pPr>
        <w:pStyle w:val="a3"/>
      </w:pPr>
      <w:r>
        <w:t xml:space="preserve">　　鈔【法華六大者。】</w:t>
      </w:r>
      <w:r>
        <w:t xml:space="preserve"> </w:t>
      </w:r>
    </w:p>
    <w:p w14:paraId="1289CE53" w14:textId="77777777" w:rsidR="00E5467C" w:rsidRDefault="00E5467C">
      <w:pPr>
        <w:pStyle w:val="a3"/>
      </w:pPr>
      <w:r>
        <w:t xml:space="preserve">　　《法華經》也有六大。蓮池大師註解《彌陀經》，他引用《華嚴》跟《法華》最多，用《華嚴》跟《法華》來解釋《彌陀經》，他的用意就是把《彌陀經》的地位提升到跟《華嚴》、《法華》一樣，圓頓一乘大法！這是老法師的苦口婆心，希望大家不要輕視這個經典，不要小看這個法門，這個法門實實在在是圓頓一乘。如果不是真正過來人，他看不出來，這些人物都是了不起的人物，真正是再來人！幫助我們點醒，這經典擺在那裡，我們不識貨，幫我們點醒，要我們認識。法華六大，第一是：</w:t>
      </w:r>
      <w:r>
        <w:t xml:space="preserve"> </w:t>
      </w:r>
    </w:p>
    <w:p w14:paraId="4BBD1068" w14:textId="77777777" w:rsidR="00E5467C" w:rsidRDefault="00E5467C">
      <w:pPr>
        <w:pStyle w:val="a3"/>
      </w:pPr>
      <w:r>
        <w:t xml:space="preserve">　　鈔【信大法。】</w:t>
      </w:r>
      <w:r>
        <w:t xml:space="preserve"> </w:t>
      </w:r>
    </w:p>
    <w:p w14:paraId="2F2B3FD9" w14:textId="77777777" w:rsidR="00E5467C" w:rsidRDefault="00E5467C">
      <w:pPr>
        <w:pStyle w:val="a3"/>
      </w:pPr>
      <w:r>
        <w:t xml:space="preserve">　　《法華經》裡面說：「信一心真如之法。」實在說，《法華經》這個意思就是《觀經》裡面所講的「是心是佛，是心作佛」，就是這個意思，這叫『信大法』。我們念佛，實在講直截了當去作佛，因為十法界依正莊嚴「唯心所現，唯識所變」，不離自性。我們念佛將來必定成佛，念菩薩成菩薩，念聲聞就成聲聞，念天就生天，念貪瞋痴就變餓鬼畜生地獄，這是一定的道理！問題是你心裡面一天到晚想什麼。明白這個道理，不要問別人，我們自己將來到哪裡去？再好好的想一想，清清楚楚明明白白。我來生到哪裡去？不用問別人，看我現在的念頭，哪一種念頭多？哪一種念頭力量強？強者先牽，它牽引你去投生。</w:t>
      </w:r>
      <w:r>
        <w:t xml:space="preserve"> </w:t>
      </w:r>
    </w:p>
    <w:p w14:paraId="293D280C" w14:textId="77777777" w:rsidR="00E5467C" w:rsidRDefault="00E5467C">
      <w:pPr>
        <w:pStyle w:val="a3"/>
      </w:pPr>
      <w:r>
        <w:t xml:space="preserve">　　我們明白這個原理了，我們必須把念佛的這個念頭加強，要使它多，力量大，將來強者先牽，它就把我們牽到西方極樂世界去了，就這麼回事情！所以這個法門叫二力法門，我們自己要準備，要有這種能力；另外一個能力，臨命終時佛來接引我們。二力法門，別的法門裡頭沒有！所以念佛法門很有道理，絕對不是妄想、不是幻想，它確確實實有非常堅強的理論依據，這是我們要信。第二：</w:t>
      </w:r>
      <w:r>
        <w:t xml:space="preserve"> </w:t>
      </w:r>
    </w:p>
    <w:p w14:paraId="2A362163" w14:textId="77777777" w:rsidR="00E5467C" w:rsidRDefault="00E5467C">
      <w:pPr>
        <w:pStyle w:val="a3"/>
      </w:pPr>
      <w:r>
        <w:t xml:space="preserve">　　鈔【解大義。】</w:t>
      </w:r>
      <w:r>
        <w:t xml:space="preserve"> </w:t>
      </w:r>
    </w:p>
    <w:p w14:paraId="79ABA250" w14:textId="77777777" w:rsidR="00E5467C" w:rsidRDefault="00E5467C">
      <w:pPr>
        <w:pStyle w:val="a3"/>
      </w:pPr>
      <w:r>
        <w:t xml:space="preserve">　　什麼『大義』？我們就本經上講，還是真正透徹理解「是心是佛，是心作佛」這個意思，真正明瞭、真正理解，那你就不懷疑了。不管遇到什麼法門，不管遇到什麼善知識來勸你學這個學那個，你聽了以後一定如如不動，為什麼？你對理論了解了，他搞別的法門，他沒搞透徹，他要搞透徹了，他決定選擇念佛法門，他不會選擇其他法門的。選擇其他法門，換句話說，理論沒有搞得透徹！他那個修行還是在拐彎抹角，這一生有沒有成就？在我想很難。</w:t>
      </w:r>
      <w:r>
        <w:t xml:space="preserve"> </w:t>
      </w:r>
    </w:p>
    <w:p w14:paraId="487EBE9D" w14:textId="77777777" w:rsidR="00E5467C" w:rsidRDefault="00E5467C">
      <w:pPr>
        <w:pStyle w:val="a3"/>
      </w:pPr>
      <w:r>
        <w:t xml:space="preserve">　　我說這個也是有道理的，他的成就必須在這一生當中要斷三界八十八品見惑才算是成就，他要沒有能力斷三界八十八品見惑，他就沒有成就。斷三界八十八品見惑是什麼成就？好像念書上學了，一年級，有得他念了！剛才講了，如果是大乘菩薩法，他要修一萬劫才能到圓教初住；他要是修小乘法，從這個修起天上人間七次往來，才能證阿羅漢果，天上壽命長！七次往來，那個數目都是天文數字，他的成就是這麼個成就，不過，他不會再墮三惡道，保證不墮三惡道。換句話說，他這一生當中見惑要是破不了，他的成就來生就人天福報，依舊是六道輪迴，這就苦了！</w:t>
      </w:r>
      <w:r>
        <w:t xml:space="preserve"> </w:t>
      </w:r>
    </w:p>
    <w:p w14:paraId="41636813" w14:textId="77777777" w:rsidR="00E5467C" w:rsidRDefault="00E5467C">
      <w:pPr>
        <w:pStyle w:val="a3"/>
      </w:pPr>
      <w:r>
        <w:t xml:space="preserve">　　諸位要曉得，我們在座的同修都是善根深厚的人，每一位同修你們在過去生中不知道修了多少個三大阿僧祇劫，已經修了無量無邊的三大阿僧祇劫，也曾經供養無量無邊諸佛，你們現在還是這個樣子，為什麼？生生世世修行都不及格，就是這個八十八品見惑沒有破掉，破八十八品見惑就及格。生生世世修，生生世世不及格，所以沒法子，這是真正可怕！這一生我們總算因緣殊勝，沒有殊勝因緣，說老實話，我們這個講席你遇不到，這是我給你講真話，你遇不到我的講席。你遇到我這個講席，我知道你很有福氣，你過去生中很大的善根。</w:t>
      </w:r>
      <w:r>
        <w:t xml:space="preserve"> </w:t>
      </w:r>
    </w:p>
    <w:p w14:paraId="1D9C6EFB" w14:textId="77777777" w:rsidR="00E5467C" w:rsidRDefault="00E5467C">
      <w:pPr>
        <w:pStyle w:val="a3"/>
      </w:pPr>
      <w:r>
        <w:t xml:space="preserve">　　遇到這個講席，你能信、能解、能行，那好，你這一生就恭喜你了，你成就了，你這成就是大成就，這是不可思議的成就！連那些已經修一萬劫的菩薩、再修三大阿僧祇劫的菩薩，看到你都羨慕！他們花那麼長的時間，所得的果報跟你今天所修的果報是相同的，你不費力氣就得到，他要費那麼多力氣才能得到。這是真正解，他才能深信不疑。第三：</w:t>
      </w:r>
      <w:r>
        <w:t xml:space="preserve"> </w:t>
      </w:r>
    </w:p>
    <w:p w14:paraId="155A5101" w14:textId="77777777" w:rsidR="00E5467C" w:rsidRDefault="00E5467C">
      <w:pPr>
        <w:pStyle w:val="a3"/>
      </w:pPr>
      <w:r>
        <w:t xml:space="preserve">　　鈔【發大心。】</w:t>
      </w:r>
      <w:r>
        <w:t xml:space="preserve"> </w:t>
      </w:r>
    </w:p>
    <w:p w14:paraId="44E24138" w14:textId="77777777" w:rsidR="00E5467C" w:rsidRDefault="00E5467C">
      <w:pPr>
        <w:pStyle w:val="a3"/>
      </w:pPr>
      <w:r>
        <w:t xml:space="preserve">　　這條很重要，《無量壽經》裡面一再說明，往生西方極樂世界一定要發菩提心，這個『大心』就是菩提心。上中下三輩往生統統要發菩提心，菩提心是什麼？上求下化。上求下化怎麼講法？在淨土法門講，好講，上求就是我要求生淨土，下化，我勸別人也求生淨土，這是無上大菩提心，你看在這個法門講多容易！你很容易懂，你很容易做到。其他一切大乘法門裡面講，可麻煩了，講了半天你未必懂，懂了你也做不到。這個說法是蕅益大師在《彌陀經要解》裡面說的，發願求生淨土就是發無上菩提心。所以我們自己要發心往生，要勸導一切人統統發願往生，這是『發大心』。</w:t>
      </w:r>
      <w:r>
        <w:t xml:space="preserve"> </w:t>
      </w:r>
    </w:p>
    <w:p w14:paraId="36ECE17A" w14:textId="77777777" w:rsidR="00E5467C" w:rsidRDefault="00E5467C">
      <w:pPr>
        <w:pStyle w:val="a3"/>
      </w:pPr>
      <w:r>
        <w:t xml:space="preserve">　　鈔【趨大果。】</w:t>
      </w:r>
      <w:r>
        <w:t xml:space="preserve"> </w:t>
      </w:r>
    </w:p>
    <w:p w14:paraId="3892E0E2" w14:textId="77777777" w:rsidR="00E5467C" w:rsidRDefault="00E5467C">
      <w:pPr>
        <w:pStyle w:val="a3"/>
      </w:pPr>
      <w:r>
        <w:t xml:space="preserve">　　趨無上菩提之果報，那就是說我們目標是成佛，我們不希望成藏教佛，也不要通教佛，也不要別教佛，我們要究竟圓滿佛，圓教佛。要想成就圓教佛，決定要求生西方極樂世界，一生決定得到，不要等第二生。所以這個法門是當生成佛的法門，不是個普通法門。這都是我們要清清楚楚明明白白去理解的。</w:t>
      </w:r>
      <w:r>
        <w:t xml:space="preserve"> </w:t>
      </w:r>
    </w:p>
    <w:p w14:paraId="75CA1697" w14:textId="77777777" w:rsidR="00E5467C" w:rsidRDefault="00E5467C">
      <w:pPr>
        <w:pStyle w:val="a3"/>
      </w:pPr>
      <w:r>
        <w:t xml:space="preserve">　　鈔【修大行。】</w:t>
      </w:r>
      <w:r>
        <w:t xml:space="preserve"> </w:t>
      </w:r>
    </w:p>
    <w:p w14:paraId="64D18C8C" w14:textId="77777777" w:rsidR="00E5467C" w:rsidRDefault="00E5467C">
      <w:pPr>
        <w:pStyle w:val="a3"/>
      </w:pPr>
      <w:r>
        <w:t xml:space="preserve">　　『大行』就是信願持名，菩薩行門裡頭沒有比這個更偉大了，為什麼？十地菩薩始終不離念佛，《華嚴經》上說的。像剛才講的，這些菩薩們先修一萬劫修到初住，從初住再修一個阿僧祇劫修到十迴向，再修一個阿僧祇劫才到初地。信願持名念佛求生西方極樂世界，他要念多久？十地菩薩，十地始終不離念佛，他要念兩個阿僧祇劫才能念到西方極樂世界，再碰到普賢菩薩十大願王導歸極樂，才能去得了！哪有我們這樣直捷痛快，我們認真念佛三年、五年就能往生。我們三年五年時間就是他的無量劫，問題就是說你肯不肯相信？你要不肯相信，佛說你是應該的，很正常的現象。你要肯相信了，佛都覺得奇怪，為什麼你會相信？這是難信之法！</w:t>
      </w:r>
      <w:r>
        <w:t xml:space="preserve"> </w:t>
      </w:r>
    </w:p>
    <w:p w14:paraId="5609D410" w14:textId="77777777" w:rsidR="00E5467C" w:rsidRDefault="00E5467C">
      <w:pPr>
        <w:pStyle w:val="a3"/>
      </w:pPr>
      <w:r>
        <w:t xml:space="preserve">　　你能相信了，那就是經上講的，你是多善根多福德多因緣，要不然你不會相信。你相信了，換句話說，你這一生成佛的機緣到了，這絕對不是普通的因緣，這是無比殊勝的因緣，我們要深深的體會，正是古人所講「如來深恩，粉身難報！」我們怎麼樣去報答？叫我們從今以後永遠脫離生死輪迴，圓成無上菩提，這種恩德到哪裡去找？你怎麼能報得盡！怎樣來報答佛恩？只有上求下化，上就是自己求生西方極樂世界，下面普遍勸導一切眾生信願持名，只有這個辦法才能報佛恩，除此之外，沒有法子能報佛恩。這是修大行。</w:t>
      </w:r>
      <w:r>
        <w:t xml:space="preserve"> </w:t>
      </w:r>
    </w:p>
    <w:p w14:paraId="521957A8" w14:textId="77777777" w:rsidR="00E5467C" w:rsidRDefault="00E5467C">
      <w:pPr>
        <w:pStyle w:val="a3"/>
      </w:pPr>
      <w:r>
        <w:t xml:space="preserve">　　鈔【證大道。】</w:t>
      </w:r>
      <w:r>
        <w:t xml:space="preserve"> </w:t>
      </w:r>
    </w:p>
    <w:p w14:paraId="3144ACD0" w14:textId="77777777" w:rsidR="00E5467C" w:rsidRDefault="00E5467C">
      <w:pPr>
        <w:pStyle w:val="a3"/>
      </w:pPr>
      <w:r>
        <w:t xml:space="preserve">　　『證大道』就是證無上菩提之果，圓教的佛果。《法華經》經上講的這六大，如果不往生極樂世界，那是很長很長的時間才能做得到，最起碼這個算法是一萬劫再加上三個阿僧祇劫才能做得到，這是最保守的計算法。我們在一生當中能成就，所以一般學教的人不肯相信。人家菩薩修那麼長久，你這一句佛號就往生，就證得了，哪有那麼便宜的事情？他不相信！這不能怪他。因為西方極樂世界跟十方諸佛的世界都不同，十方諸佛世界，我們住的這個土都是六塵，西方極樂世界是法性土，它不是六塵。所以西方極樂世界完全是阿彌陀佛果地上功德所現的。經上常說：唯佛與佛方能究竟。就是等覺菩薩對於西方極樂世界也好比隔羅看月，羅是羅紗，隔一層紗，隔個紗窗看月亮，它還有一層障礙！等覺菩薩還有一層障礙。所以研究教的人，他不相信這是應該的，不足以為怪。這是講證大道。</w:t>
      </w:r>
      <w:r>
        <w:t xml:space="preserve"> </w:t>
      </w:r>
    </w:p>
    <w:p w14:paraId="32A666CE" w14:textId="77777777" w:rsidR="00E5467C" w:rsidRDefault="00E5467C">
      <w:pPr>
        <w:pStyle w:val="a3"/>
      </w:pPr>
      <w:r>
        <w:t xml:space="preserve">　　鈔【而信解發三，第一願大中攝；趨者，第三時大中攝；修者，第二行大中攝；證者，第四德大中攝。】</w:t>
      </w:r>
      <w:r>
        <w:t xml:space="preserve"> </w:t>
      </w:r>
    </w:p>
    <w:p w14:paraId="34C2AC00" w14:textId="77777777" w:rsidR="00E5467C" w:rsidRDefault="00E5467C">
      <w:pPr>
        <w:pStyle w:val="a3"/>
      </w:pPr>
      <w:r>
        <w:t xml:space="preserve">　　這是把清涼講的「四大」跟《法華》講的「六大」合起來看，他們內容是一樣的。清涼講四，把六歸納成四，《法華》講六，把清涼大師這四展開來為六，四跟六內容是一樣的。</w:t>
      </w:r>
      <w:r>
        <w:t xml:space="preserve"> </w:t>
      </w:r>
    </w:p>
    <w:p w14:paraId="2B4D5A90" w14:textId="77777777" w:rsidR="00E5467C" w:rsidRDefault="00E5467C">
      <w:pPr>
        <w:pStyle w:val="a3"/>
      </w:pPr>
      <w:r>
        <w:t xml:space="preserve">　　鈔【佛地三大者，一數大，二德大，三業大。德大可知，數即願意，業即行意，故云不出四意也。】</w:t>
      </w:r>
      <w:r>
        <w:t xml:space="preserve"> </w:t>
      </w:r>
    </w:p>
    <w:p w14:paraId="519802A1" w14:textId="77777777" w:rsidR="00E5467C" w:rsidRDefault="00E5467C">
      <w:pPr>
        <w:pStyle w:val="a3"/>
      </w:pPr>
      <w:r>
        <w:t xml:space="preserve">　　『數大』，數是說他的誓願廣大無邊，像阿彌陀佛四十八願，願願都是廣大無邊際，普賢菩薩十大願王以及我們一般所講的四弘誓願，一一願都是無量無邊，所以稱為數大。『德大』是說萬德圓滿，我們在《華嚴》看到十地菩薩十定、十忍，那都是講等覺的境界，我們在《無量壽經》裡面看到，法藏比丘五劫思惟成就西方極樂世界，接引十方諸佛世界一切有緣眾生，這是德大。什麼叫有緣？能信能願能行，能行就是肯念佛，這叫有緣；不信，不肯發願、不肯念佛，這就沒法子，佛不能幫助這些人。</w:t>
      </w:r>
      <w:r>
        <w:t xml:space="preserve"> </w:t>
      </w:r>
    </w:p>
    <w:p w14:paraId="4FA9BCCB" w14:textId="77777777" w:rsidR="00E5467C" w:rsidRDefault="00E5467C">
      <w:pPr>
        <w:pStyle w:val="a3"/>
      </w:pPr>
      <w:r>
        <w:t xml:space="preserve">　　第三『業大』，「業」就是事業，佛菩薩的事業是廣度眾生，眾生有感佛菩薩就有應，感應道交，像《華嚴》講的十行、十迴向，乃至於《四十華嚴》裡面善財童子五十三參，那都是修行，這是大行。《華嚴經》末後一品就是「普賢菩薩行願品」，一共有四十卷經文，它說什麼？實實在在來講，就是說一個求生淨土老實念佛的人他的日常生活，他在這個社會上處事待人接物，就說這個。活生生的顯出一個念佛人一生的修行法，他沒有離開家庭，沒有離開大眾，沒有離開社會，圓成佛道。善財童子就是修信願持名，他的老師文殊菩薩、普賢菩薩也都是修信願持名，統統都是修西方淨土的，這是讀《華嚴經》不可以不知道的。如果在《華嚴經》上連這一點都沒看出來，《華嚴經》就白念了。古德說《華嚴》、《法華》都是本經的序引，這話說得非常有道理。他能說出這句話，好像那個門道他也看出來了。</w:t>
      </w:r>
      <w:r>
        <w:t xml:space="preserve"> </w:t>
      </w:r>
    </w:p>
    <w:p w14:paraId="3DBC9D93" w14:textId="77777777" w:rsidR="00E5467C" w:rsidRDefault="00E5467C">
      <w:pPr>
        <w:pStyle w:val="a3"/>
      </w:pPr>
      <w:r>
        <w:t xml:space="preserve">　　我也曾經跟同修們說過，我對於淨土法門死心塌地是得力於這麼多年來講《華嚴經》，我要不是這麼多年來講《華嚴經》，這個法門我不會相信。我就是因為在《華嚴》上看到文殊、普賢、善財他們統統修這個法門，這才引起我對這個法門特別留意。發現這個法門是這些大菩薩最後一個階段修學的，所以這真正是不可思議的法門。這是業大。</w:t>
      </w:r>
      <w:r>
        <w:t xml:space="preserve"> </w:t>
      </w:r>
    </w:p>
    <w:p w14:paraId="07F5E47A" w14:textId="77777777" w:rsidR="00E5467C" w:rsidRDefault="00E5467C">
      <w:pPr>
        <w:pStyle w:val="a3"/>
      </w:pPr>
      <w:r>
        <w:t xml:space="preserve">　　『數即願意，業即行意，故云不出四意也。』數就是願，阿彌陀佛四十八願、普賢菩薩十大願王，願願周遍法界，這個願力無盡。數就是願意，業就是行意，願行廣大無量無邊。</w:t>
      </w:r>
      <w:r>
        <w:t xml:space="preserve"> </w:t>
      </w:r>
    </w:p>
    <w:p w14:paraId="7F4AC826" w14:textId="77777777" w:rsidR="00E5467C" w:rsidRDefault="00E5467C">
      <w:pPr>
        <w:pStyle w:val="a3"/>
      </w:pPr>
      <w:r>
        <w:t xml:space="preserve">　　鈔【揀非小者，如文殊彌勒等，皆是等地位中菩薩。】</w:t>
      </w:r>
      <w:r>
        <w:t xml:space="preserve"> </w:t>
      </w:r>
    </w:p>
    <w:p w14:paraId="72ED63F8" w14:textId="77777777" w:rsidR="00E5467C" w:rsidRDefault="00E5467C">
      <w:pPr>
        <w:pStyle w:val="a3"/>
      </w:pPr>
      <w:r>
        <w:t xml:space="preserve">　　『等地』就是等覺，等覺也叫做十一地，他在佛之下，在法雲地之上，就是後補佛的位置。所以這個絕對不是小乘，『文殊彌勒』這都是大菩薩，地上菩薩。</w:t>
      </w:r>
      <w:r>
        <w:t xml:space="preserve"> </w:t>
      </w:r>
    </w:p>
    <w:p w14:paraId="18211F33" w14:textId="77777777" w:rsidR="00E5467C" w:rsidRDefault="00E5467C">
      <w:pPr>
        <w:pStyle w:val="a3"/>
      </w:pPr>
      <w:r>
        <w:t xml:space="preserve">　　鈔【非初心五品信住行向故。】</w:t>
      </w:r>
      <w:r>
        <w:t xml:space="preserve"> </w:t>
      </w:r>
    </w:p>
    <w:p w14:paraId="49B6B5FA" w14:textId="77777777" w:rsidR="00E5467C" w:rsidRDefault="00E5467C">
      <w:pPr>
        <w:pStyle w:val="a3"/>
      </w:pPr>
      <w:r>
        <w:t xml:space="preserve">　　也不是大乘那個小地位的。『五品』就是天台家所講的五品觀行位，從五品觀行再到十信、十住、十行、十迴向。五品觀行位，第一是「隨喜品」，功夫到這個境界，心裡面生法喜了，自己能夠考驗自己，瞋恚心、嫉妒心決定沒有了，到這個境界。他慶幸自己，也慶幸別人聞法，依照這個佛法修行，自慶慶他了。分別、執著跟嫉妒、瞋恚沒有了，這叫隨喜品。第二是「讀誦品」，他這時候歡喜讀經了，愈讀愈有味道，不像我們沒有入這個境界，讀這個經討厭，念了幾章不想往下再念。到五品位時候，他歡喜讀誦大乘，他這個經典念不厭的，他一天不吃飯沒關係，一天不睡覺沒關係，一天不讀經不行，他一定要讀經。所以從這些習氣上能夠看到一個人修行的功夫，能看到他的境界。</w:t>
      </w:r>
      <w:r>
        <w:t xml:space="preserve"> </w:t>
      </w:r>
    </w:p>
    <w:p w14:paraId="0170187B" w14:textId="77777777" w:rsidR="00E5467C" w:rsidRDefault="00E5467C">
      <w:pPr>
        <w:pStyle w:val="a3"/>
      </w:pPr>
      <w:r>
        <w:t xml:space="preserve">　　第三是「說法品」，非常樂意的為別人說法，將他自己所讀誦的，將他自己所體驗的，他會說給別人聽，這就是上求下化。第四是「兼行六度品」，兼是附帶的，因為他的觀行得力，所以六度兼修。第五是「正行六度品」，正行是入理了。兼行六度在事上修，修六度之事；正行六度是入六度之理，知道六度不二。這叫五品觀，天台的五品位。十信、十住、十行、十迴向，不是的。以上所講的這些菩薩都是等覺大菩薩，不是這些小菩薩。</w:t>
      </w:r>
      <w:r>
        <w:t xml:space="preserve"> </w:t>
      </w:r>
    </w:p>
    <w:p w14:paraId="4467E64C" w14:textId="77777777" w:rsidR="00E5467C" w:rsidRDefault="00E5467C">
      <w:pPr>
        <w:pStyle w:val="a3"/>
      </w:pPr>
      <w:r>
        <w:t xml:space="preserve">　　疏【稱理，則自性真妄融，是菩薩義。】</w:t>
      </w:r>
      <w:r>
        <w:t xml:space="preserve"> </w:t>
      </w:r>
    </w:p>
    <w:p w14:paraId="60FAD39D" w14:textId="77777777" w:rsidR="00E5467C" w:rsidRDefault="00E5467C">
      <w:pPr>
        <w:pStyle w:val="a3"/>
      </w:pPr>
      <w:r>
        <w:t xml:space="preserve">　　『自性』裡面有覺有迷，覺是真，迷是妄，覺迷不二，這就融通了。怎麼是覺迷不二？你覺的是你自性，你迷的還是你自性，自性上頭本來沒有覺也沒有迷，覺是它，迷還是它！確實是不二。所以離了迷就是覺。因為覺迷不二，所以佛才教我們修「禮敬諸佛」，我們不敢輕視任何一個眾生，為什麼？他是佛。你自己修行想成佛，你瞧不起佛，你還能成得了佛？你成不了佛。他是什麼佛？他現在是迷惑顛倒的佛。雖迷惑顛倒，他確實是佛！他有佛性，他佛性並沒有迷惑顛倒。他迷惑顛倒是他的妄識，佛性並沒有迷惑顛倒。從真性上來看，「一切眾生本來成佛」，因此普賢菩薩才教我們修禮敬諸佛，對任何人、任何事物統統要恭敬，要至誠恭敬。這是『菩薩義』，知道真妄不二，這是真正覺悟。</w:t>
      </w:r>
      <w:r>
        <w:t xml:space="preserve"> </w:t>
      </w:r>
    </w:p>
    <w:p w14:paraId="119529D2" w14:textId="77777777" w:rsidR="00E5467C" w:rsidRDefault="00E5467C">
      <w:pPr>
        <w:pStyle w:val="a3"/>
      </w:pPr>
      <w:r>
        <w:t xml:space="preserve">　　鈔【真不變而隨緣，是之謂覺有情。】</w:t>
      </w:r>
      <w:r>
        <w:t xml:space="preserve"> </w:t>
      </w:r>
    </w:p>
    <w:p w14:paraId="22721377" w14:textId="77777777" w:rsidR="00E5467C" w:rsidRDefault="00E5467C">
      <w:pPr>
        <w:pStyle w:val="a3"/>
      </w:pPr>
      <w:r>
        <w:t xml:space="preserve">　　『真』就是真如，真如永遠不變，這是講菩薩，永遠不變，不變隨緣。像這些大菩薩們，他們無明差不多都快斷盡了，到等覺菩薩四十一品無明已經破了四十品，就剩一品，可以說他真的是不變了。隨緣就是大慈大悲，能夠恆順眾生，隨喜功德。所以他沒有執著，他沒有分別。他要有執著、有分別，他就不能隨緣，沒有分別執著，所以他能夠隨緣。從這個意思來說，就是『覺有情』。因為覺就是真如，隨緣就是有情。</w:t>
      </w:r>
      <w:r>
        <w:t xml:space="preserve"> </w:t>
      </w:r>
    </w:p>
    <w:p w14:paraId="0D617C39" w14:textId="77777777" w:rsidR="00E5467C" w:rsidRDefault="00E5467C">
      <w:pPr>
        <w:pStyle w:val="a3"/>
      </w:pPr>
      <w:r>
        <w:t xml:space="preserve">　　鈔【妄成事而體空，是之謂有情覺。】</w:t>
      </w:r>
      <w:r>
        <w:t xml:space="preserve"> </w:t>
      </w:r>
    </w:p>
    <w:p w14:paraId="6FE74ED3" w14:textId="77777777" w:rsidR="00E5467C" w:rsidRDefault="00E5467C">
      <w:pPr>
        <w:pStyle w:val="a3"/>
      </w:pPr>
      <w:r>
        <w:t xml:space="preserve">　　有情的眾生覺悟了，覺悟什麼？覺悟一切萬法畢竟空不可得。像《心經》上所說的「色即是空，空即是色，色不異空，空不異色」，像《金剛經》上所說的「一切有為法，如夢幻泡影，如露亦如電，應作如是觀」，又說「凡所有相，皆是虛妄」，這都是說明一切妄，妄成的這個事當體即空，所以在一切事相上自然就不執著了，心就得清淨，不會再起波浪，這叫『有情覺』，覺悟了。諸位要知道，十方世界，這個世界都是五蘊造成的，五蘊就是空，《心經》一開頭就說：「觀自在菩薩，行深般若波羅密多，照見五蘊皆空」。西方極樂世界是法性土，它不是空的，因為它是真的，它不是妄的。它那邊境界決定跟十方諸佛世界的五蘊土不相同，它是法性土。諸位要細細的去研究三經，才能把這事實真相搞清楚。</w:t>
      </w:r>
      <w:r>
        <w:t xml:space="preserve"> </w:t>
      </w:r>
    </w:p>
    <w:p w14:paraId="17C7F6BB" w14:textId="77777777" w:rsidR="00E5467C" w:rsidRDefault="00E5467C">
      <w:pPr>
        <w:pStyle w:val="a3"/>
      </w:pPr>
      <w:r>
        <w:t xml:space="preserve">　　鈔【真妄不立，唯是一心，成此大道心，號曰摩訶薩。】</w:t>
      </w:r>
      <w:r>
        <w:t xml:space="preserve"> </w:t>
      </w:r>
    </w:p>
    <w:p w14:paraId="6D5123FF" w14:textId="77777777" w:rsidR="00E5467C" w:rsidRDefault="00E5467C">
      <w:pPr>
        <w:pStyle w:val="a3"/>
      </w:pPr>
      <w:r>
        <w:t xml:space="preserve">　　『摩訶薩』，這統統從自性上來說的，我們心地乾乾淨淨，真妄兩邊都離開了，沒有了。這一句話就是六祖所說的「本來無一物，何處惹塵埃」，不但沒有妄，真也沒有了，真妄統統沒有，心清淨到極處，『唯是一心』，就是一個清淨心。這個清淨心就是『大道心』，就是真如本性，全體顯露，所以叫他做「摩訶薩」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D3DF8" w14:textId="77777777" w:rsidR="00E5467C" w:rsidRDefault="00E5467C" w:rsidP="00E5467C">
      <w:r>
        <w:separator/>
      </w:r>
    </w:p>
  </w:endnote>
  <w:endnote w:type="continuationSeparator" w:id="0">
    <w:p w14:paraId="74AE128A" w14:textId="77777777" w:rsidR="00E5467C" w:rsidRDefault="00E5467C" w:rsidP="00E54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4F118" w14:textId="77777777" w:rsidR="00E5467C" w:rsidRDefault="00E5467C" w:rsidP="00E5467C">
      <w:r>
        <w:separator/>
      </w:r>
    </w:p>
  </w:footnote>
  <w:footnote w:type="continuationSeparator" w:id="0">
    <w:p w14:paraId="2FADD458" w14:textId="77777777" w:rsidR="00E5467C" w:rsidRDefault="00E5467C" w:rsidP="00E54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7C"/>
    <w:rsid w:val="00E546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C63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6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6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6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6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