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C9C47" w14:textId="77777777" w:rsidR="003B2D08" w:rsidRDefault="003B2D08">
      <w:r>
        <w:t xml:space="preserve">阿彌陀經疏鈔演義　　（第一一六集）　　</w:t>
      </w:r>
      <w:r>
        <w:t>1984/12</w:t>
      </w:r>
      <w:r>
        <w:t xml:space="preserve">　　台灣景美華藏圖書館　　檔名：</w:t>
      </w:r>
      <w:r>
        <w:t xml:space="preserve">01-003-0116 </w:t>
      </w:r>
    </w:p>
    <w:p w14:paraId="708420CA" w14:textId="77777777" w:rsidR="003B2D08" w:rsidRDefault="003B2D08">
      <w:pPr>
        <w:pStyle w:val="a3"/>
      </w:pPr>
      <w:r>
        <w:t xml:space="preserve">　　請看《阿彌陀經疏鈔演義會本》，第二四九頁：</w:t>
      </w:r>
      <w:r>
        <w:t xml:space="preserve"> </w:t>
      </w:r>
    </w:p>
    <w:p w14:paraId="17EACCC9" w14:textId="77777777" w:rsidR="003B2D08" w:rsidRDefault="003B2D08">
      <w:pPr>
        <w:pStyle w:val="a3"/>
      </w:pPr>
      <w:r>
        <w:t xml:space="preserve">　　疏【阿逸多者，此云無能勝，即彌勒菩薩也。】</w:t>
      </w:r>
      <w:r>
        <w:t xml:space="preserve"> </w:t>
      </w:r>
    </w:p>
    <w:p w14:paraId="25BF07F9" w14:textId="77777777" w:rsidR="003B2D08" w:rsidRDefault="003B2D08">
      <w:pPr>
        <w:pStyle w:val="a3"/>
      </w:pPr>
      <w:r>
        <w:t xml:space="preserve">　　菩薩眾裡面第二位，彌勒菩薩。</w:t>
      </w:r>
      <w:r>
        <w:t xml:space="preserve"> </w:t>
      </w:r>
    </w:p>
    <w:p w14:paraId="2CA1A3D7" w14:textId="77777777" w:rsidR="003B2D08" w:rsidRDefault="003B2D08">
      <w:pPr>
        <w:pStyle w:val="a3"/>
      </w:pPr>
      <w:r>
        <w:t xml:space="preserve">　　鈔【彌勒，此云慈氏，姓也，阿逸多，名也。具足當云慈無能勝，以在母胎中，即有慈心，故以名族。】</w:t>
      </w:r>
      <w:r>
        <w:t xml:space="preserve"> </w:t>
      </w:r>
    </w:p>
    <w:p w14:paraId="5017346A" w14:textId="77777777" w:rsidR="003B2D08" w:rsidRDefault="003B2D08">
      <w:pPr>
        <w:pStyle w:val="a3"/>
      </w:pPr>
      <w:r>
        <w:t xml:space="preserve">　　這裡面一共有六個解釋，這是第一種。『慈無能勝』是說的慈悲，佛門講慈悲通常講三種，或者講四種。四種裡面，第一是「愛緣慈」，這是我們凡夫都有的，我們喜歡他，對他就很慈悲，這叫愛緣慈，這個心量很小，像父母對於子女一樣。第二是「眾生緣慈」，這個範圍就擴大了，像世間聖賢君子他們的心量就比較大了，像范仲淹所講的「老吾老以及人之老，幼吾幼以及人之幼」，這是眾生緣慈，心量就大得多。第三是「法緣慈」，法緣慈是觀察一切法自性平等，從平等心裡面生出等觀一切眾生，這菩薩才有，他是因為確確實實了解諸法實相，所以這個慈悲心比眾生緣的慈要大要深。第四是「無緣慈」，無條件的，這種慈悲是如來才有，所謂證到究竟果位了。如來對一切眾生的慈悲，沒有條件好說的，菩薩還有條件，法緣慈還有條件的，佛沒有條件，這是最殊勝的慈悲。</w:t>
      </w:r>
      <w:r>
        <w:t xml:space="preserve"> </w:t>
      </w:r>
    </w:p>
    <w:p w14:paraId="2542A106" w14:textId="77777777" w:rsidR="003B2D08" w:rsidRDefault="003B2D08">
      <w:pPr>
        <w:pStyle w:val="a3"/>
      </w:pPr>
      <w:r>
        <w:t xml:space="preserve">　　『彌勒』是梵語，翻譯成中國意思就是慈悲的意思。他在母胎裡面就有慈悲心，所以他這個族就用這個為姓。這種說法是自利的慈，因為他在母親胎裡頭還沒出胎，也可以說這個慈心是現在慈，現在的慈心，自利的慈心。我們通常講慈悲都是利他，都在利他上說，不曉得慈心能自利，人心慈悲到了極處，一切的毒害他都能夠化解，沒有任何能夠傷害他的，慈心！第二個意思：</w:t>
      </w:r>
      <w:r>
        <w:t xml:space="preserve"> </w:t>
      </w:r>
    </w:p>
    <w:p w14:paraId="082826D8" w14:textId="77777777" w:rsidR="003B2D08" w:rsidRDefault="003B2D08">
      <w:pPr>
        <w:pStyle w:val="a3"/>
      </w:pPr>
      <w:r>
        <w:t xml:space="preserve">　　鈔【又過去生中，遇大慈如來，願同此號，即得慈心三昧。】</w:t>
      </w:r>
      <w:r>
        <w:t xml:space="preserve"> </w:t>
      </w:r>
    </w:p>
    <w:p w14:paraId="0766E0C6" w14:textId="77777777" w:rsidR="003B2D08" w:rsidRDefault="003B2D08">
      <w:pPr>
        <w:pStyle w:val="a3"/>
      </w:pPr>
      <w:r>
        <w:t xml:space="preserve">　　第二個意思非常的明顯，過去生中他修菩薩道，遇到這一尊佛，佛的號是大慈，稱『大慈如來』，他發這個願，希望將來生生世世與佛同願同行。這個願果然不虛，以後他在作菩薩的時候，生生世世果然得這個名號。這個名號，從形相上看是佛過去的因緣，而實際上他修的是『慈心三昧』，心地永遠是慈悲。無論是在順境逆境是一味慈悲，這叫慈心三昧。過去很多的菩薩都是學佛，我們在《楞嚴經》上看到觀世音菩薩，他遇到古觀音佛，他也是希望與觀音佛同願同行，所以他生生世世做觀音菩薩。像這種情形，不是彌勒佛一個，很多很多這樣情形的。第三個意思是：</w:t>
      </w:r>
      <w:r>
        <w:t xml:space="preserve"> </w:t>
      </w:r>
    </w:p>
    <w:p w14:paraId="10C9B72B" w14:textId="77777777" w:rsidR="003B2D08" w:rsidRDefault="003B2D08">
      <w:pPr>
        <w:pStyle w:val="a3"/>
      </w:pPr>
      <w:r>
        <w:t xml:space="preserve">　　鈔【又昔為婆羅門，號一切智，於八千歲，修習慈行。】</w:t>
      </w:r>
      <w:r>
        <w:t xml:space="preserve"> </w:t>
      </w:r>
    </w:p>
    <w:p w14:paraId="258498AE" w14:textId="77777777" w:rsidR="003B2D08" w:rsidRDefault="003B2D08">
      <w:pPr>
        <w:pStyle w:val="a3"/>
      </w:pPr>
      <w:r>
        <w:t xml:space="preserve">　　第三，是說他過去世中曾經示現外道身，雖然示現『婆羅門』的身分，婆羅門教，他也是修慈悲心。第四：</w:t>
      </w:r>
      <w:r>
        <w:t xml:space="preserve"> </w:t>
      </w:r>
    </w:p>
    <w:p w14:paraId="6AE21D8E" w14:textId="77777777" w:rsidR="003B2D08" w:rsidRDefault="003B2D08">
      <w:pPr>
        <w:pStyle w:val="a3"/>
      </w:pPr>
      <w:r>
        <w:t xml:space="preserve">　　鈔【又弗沙佛時，與釋迦如來同發菩提心，常習慈定。】</w:t>
      </w:r>
      <w:r>
        <w:t xml:space="preserve"> </w:t>
      </w:r>
    </w:p>
    <w:p w14:paraId="7F94C253" w14:textId="77777777" w:rsidR="003B2D08" w:rsidRDefault="003B2D08">
      <w:pPr>
        <w:pStyle w:val="a3"/>
      </w:pPr>
      <w:r>
        <w:lastRenderedPageBreak/>
        <w:t xml:space="preserve">　　這也是說過去世中的事情，統統偏重在自利行的一方面。從這個地方看，我們就知道彌勒菩薩曾經跟釋迦牟尼佛是同學，經上還說，不但同學，他的身分地位資格比釋迦牟尼佛還要高一些。釋迦牟尼佛比他提前成佛，超越在他前面，他變成釋迦牟尼佛的後補佛，這是什麼原因？佛在經上告訴我們，世尊在過去修菩薩道的時候勇猛精進，所以超過。如果沒有勇猛精進，按照順序，應當彌勒是第四尊佛，賢劫釋迦牟尼佛是第五尊，他們現在順序顛倒了，這是精進不可思議！佛也是勉勵我們應當要精進不懈。第五：</w:t>
      </w:r>
      <w:r>
        <w:t xml:space="preserve"> </w:t>
      </w:r>
    </w:p>
    <w:p w14:paraId="08EFE02B" w14:textId="77777777" w:rsidR="003B2D08" w:rsidRDefault="003B2D08">
      <w:pPr>
        <w:pStyle w:val="a3"/>
      </w:pPr>
      <w:r>
        <w:t xml:space="preserve">　　鈔【又思益經云：眾生見者，即得慈心三昧。】</w:t>
      </w:r>
      <w:r>
        <w:t xml:space="preserve"> </w:t>
      </w:r>
    </w:p>
    <w:p w14:paraId="75778864" w14:textId="77777777" w:rsidR="003B2D08" w:rsidRDefault="003B2D08">
      <w:pPr>
        <w:pStyle w:val="a3"/>
      </w:pPr>
      <w:r>
        <w:t xml:space="preserve">　　這個意思非常明顯的是利他，利益眾生的。現在佛寺，一進山門第一個殿就是天王殿，天王殿當中就是供彌勒菩薩，特別是供布袋和尚像，因為布袋和尚像非常明顯的能叫人一看到生歡喜心，生慈悲心。在中國歷史上記載，彌勒菩薩在中國化身非常明顯，大家都知道的有兩次：第一次就是唐朝時候傅大士，現的是居士身，第二次是在五代後梁的時代，現的是布袋和尚。從此以後，中國人塑造彌勒菩薩像都塑造布袋和尚，用他來表示慈心三昧。布袋和尚的旁邊常常畫幾個小孩圍繞他，小孩一定是五個或者六個，五個的比較多，五個代表財色名食睡，代表五欲，六個就代表六塵，色聲香味觸法。代表五欲六塵一天到晚圍繞著他，他不動心，他不受干擾，取這個意思。</w:t>
      </w:r>
      <w:r>
        <w:t xml:space="preserve"> </w:t>
      </w:r>
    </w:p>
    <w:p w14:paraId="05B85C11" w14:textId="77777777" w:rsidR="003B2D08" w:rsidRDefault="003B2D08">
      <w:pPr>
        <w:pStyle w:val="a3"/>
      </w:pPr>
      <w:r>
        <w:t xml:space="preserve">　　諸位要曉得，這個修行，我們今天實在說，看看這個佛門感慨萬千，修什麼？不曉得！每天念幾卷經，那叫修行？古人所講一天念十萬聲佛號，喊破喉嚨也枉然。可見得念經、念佛、禮拜如果不得法，只有那個樣子，那不叫修行。如果那個叫修行的話，咱們現在科技很有進步，我們用機械造個人，叫它天天拜佛像，一天拜到晚，它將來應當會成佛了，我們做一個機器人，叫它會念阿彌陀佛，它一天二十四小時不斷的在念，比我們念得還勤快，它能成佛嗎？</w:t>
      </w:r>
      <w:r>
        <w:t xml:space="preserve"> </w:t>
      </w:r>
    </w:p>
    <w:p w14:paraId="0CB0B5D8" w14:textId="77777777" w:rsidR="003B2D08" w:rsidRDefault="003B2D08">
      <w:pPr>
        <w:pStyle w:val="a3"/>
      </w:pPr>
      <w:r>
        <w:t xml:space="preserve">　　我現在在外國，在達拉斯那個道場就是用自動迴轉的錄音帶，二十四小時不斷的念佛，那麼那個錄音機它將來一定成佛，它一定上品上生？錯了！成佛是心成佛，身成不了佛的，釋迦牟尼佛滅度也火化了，可見得身成不了佛，心成佛！修什麼？修心！《六祖壇經》記載，六祖大師在黃梅，八個月天天在那裡舂米劈柴，他一天經也沒聽過，禪堂的門也沒進去過，他也不會念經，他也不會拜佛，沒人教他！他也不懂戒律，他什麼都不知道，奇怪！五祖就把祖師位傳授給他了，憑什麼？人家真會修！所以我們現在搞錯了，連這一句佛都不會念，連經也不會聽。</w:t>
      </w:r>
      <w:r>
        <w:t xml:space="preserve"> </w:t>
      </w:r>
    </w:p>
    <w:p w14:paraId="723CE5C0" w14:textId="77777777" w:rsidR="003B2D08" w:rsidRDefault="003B2D08">
      <w:pPr>
        <w:pStyle w:val="a3"/>
      </w:pPr>
      <w:r>
        <w:t xml:space="preserve">　　古人講聽經要消歸自性，聽了要有悟處，聽了沒悟處，這與你修行不相干！聽了，聽了我都記住，行不行？不行，不但不行，你犯了很大的過失，為什麼？增長邪見。你本來頭腦裡沒有這麼多邪知邪見，現在聽了一大堆知見進去，這是清涼大師所說的。聽經要開悟，不是叫你聽經要記住，你記住幹什麼？你看看《金剛經》上所說的，佛自己把他所講的一口都否認掉，誰要說是佛講經，那叫謗佛，佛沒說過經，你在哪裡聽經？你在哪裡記得那麼多？</w:t>
      </w:r>
      <w:r>
        <w:t xml:space="preserve"> </w:t>
      </w:r>
    </w:p>
    <w:p w14:paraId="2546DF21" w14:textId="77777777" w:rsidR="003B2D08" w:rsidRDefault="003B2D08">
      <w:pPr>
        <w:pStyle w:val="a3"/>
      </w:pPr>
      <w:r>
        <w:t xml:space="preserve">　　會聽經的人，在聽經這一個半鐘點修什麼？修戒定慧。就跟讀經一樣的，把一切妄念放下，靜靜的在這裡聽講，不起分別、不起執著、不打妄想，我這一個半鐘點是在這裡修戒。戒律是「諸惡莫作，眾善奉行」，我一個妄想都不打，我是「諸惡莫</w:t>
      </w:r>
      <w:r>
        <w:lastRenderedPageBreak/>
        <w:t>作」，我這個戒就具足了。經是佛從心性裡面流露出來的真言，這是至善，善中之善，我們聽經就是「眾善奉行」，戒律圓滿了。我用清淨心聽，不起心不動念不分別不執著，我這一個半鐘點在修定；我聽得清清楚楚明明白白，聽了就有悟處，這就是智慧。這樣聽經就叫做消歸自性。你自性戒、自性定、自性慧，這個時候統統現前，這消歸自性。</w:t>
      </w:r>
      <w:r>
        <w:t xml:space="preserve"> </w:t>
      </w:r>
    </w:p>
    <w:p w14:paraId="2AEAA984" w14:textId="77777777" w:rsidR="003B2D08" w:rsidRDefault="003B2D08">
      <w:pPr>
        <w:pStyle w:val="a3"/>
      </w:pPr>
      <w:r>
        <w:t xml:space="preserve">　　修行要在轉識成智，這是聽教跟修行的要領，行是行為，行為裡面最重要的就是知見。知見要是錯了，我們這個身、口修得怎麼好，是人天有漏的福報。古時候有一個蓮華香比丘尼，她一生念《法華經》，可惜沒開悟，沒有法達禪師幸運，法達是遇到六祖，給他一點醒他大徹大悟，明心見性，法達要遇不到六祖，恐怕跟蓮華香比丘尼沒兩樣。蓮華香比丘尼第二生得人身，可是不如前一世，第二生作妓女，口裡面有蓮花香，那是她前生一生念《法華經》念來的，口裡頭有蓮花香，做了妓女，你們認為那個修行修得怎麼樣？結果就如此。她只修個口，她沒有修心！口裡頭有《妙法蓮華經》，心裡頭沒有！念一輩子《法華經》得這樣的果報。</w:t>
      </w:r>
      <w:r>
        <w:t xml:space="preserve"> </w:t>
      </w:r>
    </w:p>
    <w:p w14:paraId="0775ED18" w14:textId="77777777" w:rsidR="003B2D08" w:rsidRDefault="003B2D08">
      <w:pPr>
        <w:pStyle w:val="a3"/>
      </w:pPr>
      <w:r>
        <w:t xml:space="preserve">　　你去看看古人那些公案，看看《高僧傳》、諸宗《語錄》，我們在裡面會找到，修什麼？第一個修忍辱。《金剛經》上說：「一切法得成於忍。」《金剛經》上六波羅蜜，它是教誡初學先修兩樣，一個布施、一個忍辱。布施是放下，絕對不是說我有錢趕快拿去布施做好事情，那你可把佛的意思全搞錯了，這個不是布施真正意義。真正的意義是要把你的見解放下，把你的煩惱放下，把這個布施掉，把你的貪瞋痴布施掉，把你的「身見、邊見、見取見，戒取見、邪見」布施掉，是這個意思。單單把你的錢財布施掉，你來生得福報。現在我們世間有錢的人、有勢力的人很多，過去生中就是修這個因得來的，你看現在有了錢，他不再修行了，不做好事了。所以說布施，放下我們一切知見，放下一切煩惱，是叫我們捨這個東西，布施掉！所以功夫就在這個地方用。</w:t>
      </w:r>
      <w:r>
        <w:t xml:space="preserve"> </w:t>
      </w:r>
    </w:p>
    <w:p w14:paraId="521577C7" w14:textId="77777777" w:rsidR="003B2D08" w:rsidRDefault="003B2D08">
      <w:pPr>
        <w:pStyle w:val="a3"/>
      </w:pPr>
      <w:r>
        <w:t xml:space="preserve">　　如果你明白這個道理，六祖大師在黃梅八個月修的六度萬行，你們想想對不對？布施、持戒、忍辱、精定、禪定、般若，他樣樣具足。這種修行只有五祖忍和尚明瞭，看得出來。他那個寺廟有三千多人，只有一個人在真正修行，別人都是假修行，只有他一個在真修行。那個真修行的人，假修行的瞧不起他，可是真修行對於假修行的人都恭敬，你看看《壇經》上連一個小的行者，十四、五歲還沒有出家的，帶髮在這個廟裡做事的行者，六祖稱他都稱上人，我們在《壇經》上看到的，都稱上人，這麼樣的尊敬。可見得他不但修六度萬行，他還在那裡真正的修普賢十願。我們看經聽講要從這些地方著眼，你要明瞭，才曉得我們在日常生活當中如何去修學。</w:t>
      </w:r>
      <w:r>
        <w:t xml:space="preserve"> </w:t>
      </w:r>
    </w:p>
    <w:p w14:paraId="1CA0E0C4" w14:textId="77777777" w:rsidR="003B2D08" w:rsidRDefault="003B2D08">
      <w:pPr>
        <w:pStyle w:val="a3"/>
      </w:pPr>
      <w:r>
        <w:t xml:space="preserve">　　修行的綱領，修「覺而不迷，正而不邪，淨而不染」，我們修淨土的人特別重視第三條，清淨心！清淨心裡面就具足戒定慧，清淨心裡面就具足無量的智慧德行。我們一天到晚看到別人過失，沒有看到自家的過失。實際上，別人決定沒有過失，怎麼決定沒有過失？「凡所有相，皆是虛妄」、「一切有為法，如夢幻泡影」，他哪來的過失？沒有！過失從哪裡來的？我們自己心裡有過失，我們這個心鏡骯髒了，照到別的地方統統是髒，你看這個是髒，那個也是髒，不知道自己能照是髒的，外頭並不髒。六祖把這個情形講得很清楚，「若真修道人，不見他人過，若見他人非，自非卻相左」，講得清清楚楚明明白白，別人哪有過失？我們要把這些寶貴的教訓應用在生活上，應用在處事待人接物。</w:t>
      </w:r>
      <w:r>
        <w:t xml:space="preserve"> </w:t>
      </w:r>
    </w:p>
    <w:p w14:paraId="62DB8004" w14:textId="77777777" w:rsidR="003B2D08" w:rsidRDefault="003B2D08">
      <w:pPr>
        <w:pStyle w:val="a3"/>
      </w:pPr>
      <w:r>
        <w:t xml:space="preserve">　　今天我們看天下道場都是一團糟，我沒有看到一個清淨道場，原因在哪裡？每個人這個心鏡都是一塌糊塗，所以照到外面的時候，總是認為外面都髒，不知道這個過失在自己。修行，你真正明白這個道理，你就曉得修行應該從哪裡下手？應該怎樣修法？我們今天念到慈氏菩薩，要修慈心三昧。我們待人接物有沒有慈悲心？我們對自己有沒有慈悲？如果不能把自己一些毛病修正過來，對自己就是一點慈悲都沒有，來生還要叫自己六道輪迴，那算什麼慈悲？最低限度來生要到西方極樂世界去，這才是對自己慈悲了。</w:t>
      </w:r>
      <w:r>
        <w:t xml:space="preserve"> </w:t>
      </w:r>
    </w:p>
    <w:p w14:paraId="19CAF7DE" w14:textId="77777777" w:rsidR="003B2D08" w:rsidRDefault="003B2D08">
      <w:pPr>
        <w:pStyle w:val="a3"/>
      </w:pPr>
      <w:r>
        <w:t xml:space="preserve">　　所以我說那個佛號都不會念，怎麼說不會念？會念的人聲聲佛號都把煩惱伏住，你念佛不能伏煩惱，這個佛號念了沒用處。我們念頭一起來立刻就換成阿彌陀佛，這叫會念；不會念的，口裡念阿彌陀佛，心裡面還打妄想，那是不會念的。所以功夫得力就從這個地方看，每一句佛號都能把念頭轉過來。由此可知，念佛不在乎念的數量多，也不在乎用什麼方式去念。總而言之，一個原則，念到自己身心清淨，念到自己不生煩惱，功夫就得力了，念佛要這個念法。</w:t>
      </w:r>
      <w:r>
        <w:t xml:space="preserve"> </w:t>
      </w:r>
    </w:p>
    <w:p w14:paraId="1A93AE08" w14:textId="77777777" w:rsidR="003B2D08" w:rsidRDefault="003B2D08">
      <w:pPr>
        <w:pStyle w:val="a3"/>
      </w:pPr>
      <w:r>
        <w:t xml:space="preserve">　　有人問我，念佛究竟是阿（ㄛ）彌陀佛，還是阿（ㄚ）彌陀佛？這不要緊。倓虛老法師，我們從錄音帶聽到的，他是東北人，他念阿（ㄛ）彌（ㄋㄧ</w:t>
      </w:r>
      <w:r>
        <w:t>ˊ</w:t>
      </w:r>
      <w:r>
        <w:t>）陀佛，那個音調很怪，那是北方的土音，他也能成就，他往生也坐著往生的。由此可知，佛號音聲念得準確當然好，念錯了也沒關係，問題怎麼樣？只要你能伏得住煩惱，只要你心裡面有阿彌陀佛。正確的音是念ㄚ，梵音。四十二個華嚴字母，第一個字母就是念ㄚ。我們習慣念阿（ㄛ）彌陀佛，沒有關係，這個不要緊。</w:t>
      </w:r>
      <w:r>
        <w:t xml:space="preserve"> </w:t>
      </w:r>
    </w:p>
    <w:p w14:paraId="2E882D18" w14:textId="77777777" w:rsidR="003B2D08" w:rsidRDefault="003B2D08">
      <w:pPr>
        <w:pStyle w:val="a3"/>
      </w:pPr>
      <w:r>
        <w:t xml:space="preserve">　　這個佛門也有個公案，念六字大明咒，念那個他誤會了，唵嘛呢叭咪牛，他念的時候，念得豆子都有感應，那豆子自己會跳！人家說：你念錯了，那是唵嘛呢叭咪吽。他這一改過來，豆子不跳了。他不理會，我還是念唵嘛呢叭咪牛，它有感應。由此可知，心誠則靈，音錯沒有大關係。第六：</w:t>
      </w:r>
      <w:r>
        <w:t xml:space="preserve"> </w:t>
      </w:r>
    </w:p>
    <w:p w14:paraId="3936B06F" w14:textId="77777777" w:rsidR="003B2D08" w:rsidRDefault="003B2D08">
      <w:pPr>
        <w:pStyle w:val="a3"/>
      </w:pPr>
      <w:r>
        <w:t xml:space="preserve">　　鈔【又悲華經云：發願於刀兵劫中擁護眾生。】</w:t>
      </w:r>
      <w:r>
        <w:t xml:space="preserve"> </w:t>
      </w:r>
    </w:p>
    <w:p w14:paraId="021B6D71" w14:textId="77777777" w:rsidR="003B2D08" w:rsidRDefault="003B2D08">
      <w:pPr>
        <w:pStyle w:val="a3"/>
      </w:pPr>
      <w:r>
        <w:t xml:space="preserve">　　這也是講利他慈，不但是利他慈，這是未來的慈悲，他是『發願於刀兵劫中』。刀兵劫就是講小三災與大三災，大三災是火災、水災、風災，那個災難就大了，小三災就是刀兵、飢饉、瘟疫。在過去，我們讀經常常讀到小三災，我們很疑惑，自古至今哪一天不打仗？過去我們跟日本人打了八年，算不算刀兵劫？還不算，固然是刀兵劫，不是小三災。小三災，經上講這個刀兵，戰爭只有七天七夜；瘟疫是七個月七天七夜；飢饉，就是飢餓，是七年七個月七天。</w:t>
      </w:r>
      <w:r>
        <w:t xml:space="preserve"> </w:t>
      </w:r>
    </w:p>
    <w:p w14:paraId="714236BA" w14:textId="77777777" w:rsidR="003B2D08" w:rsidRDefault="003B2D08">
      <w:pPr>
        <w:pStyle w:val="a3"/>
      </w:pPr>
      <w:r>
        <w:t xml:space="preserve">　　我到廣島長崎參觀，才恍然大悟，原來佛經講的小三災就是核子戰爭。那戰爭打七天，然後輻射塵這瘟疫要七個月才能消失；被炸的地方草木不生，七、八年以後地上才長草，草木不生那就是飢餓。所以佛經裡講的小三災，就是預言核子戰爭。這個刀兵劫的時間短，飢餓的時間長。佛在三千年前就看到現代的核子戰爭，給我們說這個是劫難。彌勒菩薩在這個劫難當中他出現，他來救護一切眾生。</w:t>
      </w:r>
      <w:r>
        <w:t xml:space="preserve"> </w:t>
      </w:r>
    </w:p>
    <w:p w14:paraId="143A83FF" w14:textId="77777777" w:rsidR="003B2D08" w:rsidRDefault="003B2D08">
      <w:pPr>
        <w:pStyle w:val="a3"/>
      </w:pPr>
      <w:r>
        <w:t xml:space="preserve">　　鈔【是則慈隆即世，悲臻後劫，至極之慈，超出凡小，故無能勝。】</w:t>
      </w:r>
      <w:r>
        <w:t xml:space="preserve"> </w:t>
      </w:r>
    </w:p>
    <w:p w14:paraId="23E692F3" w14:textId="77777777" w:rsidR="003B2D08" w:rsidRDefault="003B2D08">
      <w:pPr>
        <w:pStyle w:val="a3"/>
      </w:pPr>
      <w:r>
        <w:t xml:space="preserve">　　這是讚歎彌勒菩薩大慈大悲，凡夫、外道、小乘都不能跟他相比，所以「彌勒」的意思就是慈無能勝，沒有能夠勝過他的。</w:t>
      </w:r>
      <w:r>
        <w:t xml:space="preserve"> </w:t>
      </w:r>
    </w:p>
    <w:p w14:paraId="5FA0286D" w14:textId="77777777" w:rsidR="003B2D08" w:rsidRDefault="003B2D08">
      <w:pPr>
        <w:pStyle w:val="a3"/>
      </w:pPr>
      <w:r>
        <w:t xml:space="preserve">　　疏【又彌勒既聞此經，龍華必說此經，當知此經流通無盡。】</w:t>
      </w:r>
      <w:r>
        <w:t xml:space="preserve"> </w:t>
      </w:r>
    </w:p>
    <w:p w14:paraId="1E3BC7A0" w14:textId="77777777" w:rsidR="003B2D08" w:rsidRDefault="003B2D08">
      <w:pPr>
        <w:pStyle w:val="a3"/>
      </w:pPr>
      <w:r>
        <w:t xml:space="preserve">　　這一段說得非常之好，此地是伏筆，因為到本經後面六方佛讚歎，六方佛既然讚歎這個經，可見得六方佛一定弘揚這部經，確確實實這部經在盡虛空遍法界無時無處不在流通！由此可知，本經是十方三世一切諸佛度眾生的第一法門，這個含義在此地，教我們省悟認識這個法門。</w:t>
      </w:r>
      <w:r>
        <w:t xml:space="preserve"> </w:t>
      </w:r>
    </w:p>
    <w:p w14:paraId="7665F96C" w14:textId="77777777" w:rsidR="003B2D08" w:rsidRDefault="003B2D08">
      <w:pPr>
        <w:pStyle w:val="a3"/>
      </w:pPr>
      <w:r>
        <w:t xml:space="preserve">　　鈔【問：何知必爾。】</w:t>
      </w:r>
      <w:r>
        <w:t xml:space="preserve"> </w:t>
      </w:r>
    </w:p>
    <w:p w14:paraId="411E9C32" w14:textId="77777777" w:rsidR="003B2D08" w:rsidRDefault="003B2D08">
      <w:pPr>
        <w:pStyle w:val="a3"/>
      </w:pPr>
      <w:r>
        <w:t xml:space="preserve">　　前面講將來彌勒在龍華會上必定說這個經，你怎麼曉得必定如是？</w:t>
      </w:r>
      <w:r>
        <w:t xml:space="preserve"> </w:t>
      </w:r>
    </w:p>
    <w:p w14:paraId="4E5AFCA9" w14:textId="77777777" w:rsidR="003B2D08" w:rsidRDefault="003B2D08">
      <w:pPr>
        <w:pStyle w:val="a3"/>
      </w:pPr>
      <w:r>
        <w:t xml:space="preserve">　　鈔【答：法華稱古佛放光，為說此經。】</w:t>
      </w:r>
      <w:r>
        <w:t xml:space="preserve"> </w:t>
      </w:r>
    </w:p>
    <w:p w14:paraId="139BB8B6" w14:textId="77777777" w:rsidR="003B2D08" w:rsidRDefault="003B2D08">
      <w:pPr>
        <w:pStyle w:val="a3"/>
      </w:pPr>
      <w:r>
        <w:t xml:space="preserve">　　這是用《法華經》來作證明，本師釋迦牟尼佛在《法華經》裡面說過，「佛放眉間白毫相光，照東方萬八千世界」，光中顯現出諸佛的剎土，以及佛剎裡面依正莊嚴的境界。彌勒菩薩也參加法華一會，彌勒菩薩看到之後就懷疑，問文殊菩薩，文殊菩薩告訴他：過去日月燈明佛曾經也這樣的放光，放光之後就講《妙法蓮華經》。現在釋迦牟尼佛也放光，一定會說同樣的經。拿這個事例來看，將來彌勒菩薩在龍華會上一定講這個經。</w:t>
      </w:r>
      <w:r>
        <w:t xml:space="preserve"> </w:t>
      </w:r>
    </w:p>
    <w:p w14:paraId="5809E55F" w14:textId="77777777" w:rsidR="003B2D08" w:rsidRDefault="003B2D08">
      <w:pPr>
        <w:pStyle w:val="a3"/>
      </w:pPr>
      <w:r>
        <w:t xml:space="preserve">　　鈔【今佛放光，知必說此，則佛佛說法華也。而此經者，度生最急，諸佛共讚。】</w:t>
      </w:r>
      <w:r>
        <w:t xml:space="preserve"> </w:t>
      </w:r>
    </w:p>
    <w:p w14:paraId="0EB163C0" w14:textId="77777777" w:rsidR="003B2D08" w:rsidRDefault="003B2D08">
      <w:pPr>
        <w:pStyle w:val="a3"/>
      </w:pPr>
      <w:r>
        <w:t xml:space="preserve">　　這是後面六方佛讚歎。</w:t>
      </w:r>
      <w:r>
        <w:t xml:space="preserve"> </w:t>
      </w:r>
    </w:p>
    <w:p w14:paraId="464C885A" w14:textId="77777777" w:rsidR="003B2D08" w:rsidRDefault="003B2D08">
      <w:pPr>
        <w:pStyle w:val="a3"/>
      </w:pPr>
      <w:r>
        <w:t xml:space="preserve">　　鈔【既為諸佛共讚，必為諸佛所說，龍華之會，必說此經，何疑之有。】</w:t>
      </w:r>
      <w:r>
        <w:t xml:space="preserve"> </w:t>
      </w:r>
    </w:p>
    <w:p w14:paraId="0117C91A" w14:textId="77777777" w:rsidR="003B2D08" w:rsidRDefault="003B2D08">
      <w:pPr>
        <w:pStyle w:val="a3"/>
      </w:pPr>
      <w:r>
        <w:t xml:space="preserve">　　龍華會上彌勒菩薩一定說淨土三經，一定也勸大家念佛求生淨土。所以現在有很多人，甚至於還有一些法師，他不修西方淨土，他要修彌勒淨土。彌勒淨土難修！修成了，將來往生兜率內院親近彌勒菩薩，再等五十六億七千萬年之後，跟彌勒菩薩一道來這個世間，彌勒菩薩示現成佛，他們示現作阿羅漢，到那個時候，彌勒菩薩講淨土三經還是勸他們往生。我們如果到西方極樂世界，看到他們來了，「老兄，你怎麼到現在才來！」所以要曉得這個法門殊勝。我再告訴諸位，你要是往生西方極樂世界，要想到彌勒菩薩道場去參觀，天天都可以去；彌勒菩薩的徒弟要想到西方極樂世界，可沒那麼容易！所以說西方淨土殊勝，十方諸佛讚歎；彌勒淨土沒有十方諸佛讚歎。這是我們要把它認識清楚，努力的修西方淨土。第三位，乾陀訶提菩薩：</w:t>
      </w:r>
      <w:r>
        <w:t xml:space="preserve"> </w:t>
      </w:r>
    </w:p>
    <w:p w14:paraId="088AAD36" w14:textId="77777777" w:rsidR="003B2D08" w:rsidRDefault="003B2D08">
      <w:pPr>
        <w:pStyle w:val="a3"/>
      </w:pPr>
      <w:r>
        <w:t xml:space="preserve">　　疏【乾陀訶提，此云不休息。】</w:t>
      </w:r>
      <w:r>
        <w:t xml:space="preserve"> </w:t>
      </w:r>
    </w:p>
    <w:p w14:paraId="4B239E06" w14:textId="77777777" w:rsidR="003B2D08" w:rsidRDefault="003B2D08">
      <w:pPr>
        <w:pStyle w:val="a3"/>
      </w:pPr>
      <w:r>
        <w:t xml:space="preserve">　　這是梵語，翻成中國的意思是『不休息』。</w:t>
      </w:r>
      <w:r>
        <w:t xml:space="preserve"> </w:t>
      </w:r>
    </w:p>
    <w:p w14:paraId="3072345E" w14:textId="77777777" w:rsidR="003B2D08" w:rsidRDefault="003B2D08">
      <w:pPr>
        <w:pStyle w:val="a3"/>
      </w:pPr>
      <w:r>
        <w:t xml:space="preserve">　　鈔【不休息者，行諸梵行，歷恆沙劫，然後授記，經此多劫，曾不休息故。】</w:t>
      </w:r>
      <w:r>
        <w:t xml:space="preserve"> </w:t>
      </w:r>
    </w:p>
    <w:p w14:paraId="284FD6C3" w14:textId="77777777" w:rsidR="003B2D08" w:rsidRDefault="003B2D08">
      <w:pPr>
        <w:pStyle w:val="a3"/>
      </w:pPr>
      <w:r>
        <w:t xml:space="preserve">　　菩薩長劫修行從無間斷，從來沒有休息過。底下這一尊，常精進菩薩：</w:t>
      </w:r>
      <w:r>
        <w:t xml:space="preserve"> </w:t>
      </w:r>
    </w:p>
    <w:p w14:paraId="19EEBDCD" w14:textId="77777777" w:rsidR="003B2D08" w:rsidRDefault="003B2D08">
      <w:pPr>
        <w:pStyle w:val="a3"/>
      </w:pPr>
      <w:r>
        <w:t xml:space="preserve">　　疏【常精進者二義，一者天台云：見法性常住，行無作正勤故。二者寶積經云：此菩薩為一眾生，經無量劫，隨逐不捨，猶不受化，曾無一念棄捨之心，乃精進之至極也。】</w:t>
      </w:r>
      <w:r>
        <w:t xml:space="preserve"> </w:t>
      </w:r>
    </w:p>
    <w:p w14:paraId="76F41578" w14:textId="77777777" w:rsidR="003B2D08" w:rsidRDefault="003B2D08">
      <w:pPr>
        <w:pStyle w:val="a3"/>
      </w:pPr>
      <w:r>
        <w:t xml:space="preserve">　　「佛氏門中，不捨一人」，一個人都不捨棄，常精進菩薩他做到了。常精進跟不休息，我們過去講這個經的時候，講這四位菩薩表法，文殊表大智，彌勒表大慈，修學淨土法門要大智慧、大慈悲，要不休息、要常精進，你才能往生。菩薩在此地用名號就告訴我們修行的要領。</w:t>
      </w:r>
      <w:r>
        <w:t xml:space="preserve"> </w:t>
      </w:r>
    </w:p>
    <w:p w14:paraId="0CE89F0C" w14:textId="77777777" w:rsidR="003B2D08" w:rsidRDefault="003B2D08">
      <w:pPr>
        <w:pStyle w:val="a3"/>
      </w:pPr>
      <w:r>
        <w:t xml:space="preserve">　　鈔【二義者，一是自利，未生善增長，已生善保持，未生惡預防，已生惡速滅，名四正勤。】</w:t>
      </w:r>
      <w:r>
        <w:t xml:space="preserve"> </w:t>
      </w:r>
    </w:p>
    <w:p w14:paraId="532A4BFA" w14:textId="77777777" w:rsidR="003B2D08" w:rsidRDefault="003B2D08">
      <w:pPr>
        <w:pStyle w:val="a3"/>
      </w:pPr>
      <w:r>
        <w:t xml:space="preserve">　　這是應當修學的。玄奘大師翻的譯本，三十七道品完全說出來。羅什大師譯本裡，三十七道品前面三科（四念處、四正勤、四如意足）省略，只講五根、五力、七菩提分、八聖道分這四科。這念處、正勤很重要，我們修行要從這裡下手。「四念處」是智慧，文殊菩薩代表的，教我們看破。『四正勤』就是慈悲，彌勒菩薩代表的，對自己要慈悲，這是講修自利慈，自利而後才能利他，自己對自己要慈悲！慈悲就是一定要叫自己改過修善，要認真的修四正勤。已經有的善要保持它；沒有生的善要叫它生出來；沒有生的惡，要防止，不要讓這個惡的念頭起來；已經造的惡業要懺悔，後不再造。</w:t>
      </w:r>
      <w:r>
        <w:t xml:space="preserve"> </w:t>
      </w:r>
    </w:p>
    <w:p w14:paraId="18B18DA4" w14:textId="77777777" w:rsidR="003B2D08" w:rsidRDefault="003B2D08">
      <w:pPr>
        <w:pStyle w:val="a3"/>
      </w:pPr>
      <w:r>
        <w:t xml:space="preserve">　　鈔【而言見性無作，則了知法性本非善非惡。雖云修善，不修而修；雖云去惡，不去而去。所謂一念不生，是真精進故。】</w:t>
      </w:r>
      <w:r>
        <w:t xml:space="preserve"> </w:t>
      </w:r>
    </w:p>
    <w:p w14:paraId="6E937B8E" w14:textId="77777777" w:rsidR="003B2D08" w:rsidRDefault="003B2D08">
      <w:pPr>
        <w:pStyle w:val="a3"/>
      </w:pPr>
      <w:r>
        <w:t xml:space="preserve">　　前面講的那個意思我們懂，我們現在可以做得到，這一點意思就不太容易做到了。如果此地做到了，那你就跟六祖一樣，「無修而修，修而無修」。我們凡夫沒有看到他在修行，只有真正過來人曉得，佛與大菩薩知道，凡夫二乘不曉得，為什麼？他稱性，稱性是真修，稱性是真精進。他知道一切法，世出世間一切法沒有一法是例外的，如幻如化，如夢如影，這是真的。就連佛說法度生，經上也說得很好，「如空谷響」，《華嚴經》上說的。「如夢幻泡影」，佛門常說「大作夢中佛事，建立水月道場」，道場像水裡的月亮，影像不是真的。你了解十法界依正莊嚴的真相，你就心平氣和，曉得一切法不可得，一切法都清淨自在，為什麼？它是影像。</w:t>
      </w:r>
      <w:r>
        <w:t xml:space="preserve"> </w:t>
      </w:r>
    </w:p>
    <w:p w14:paraId="2AF7F285" w14:textId="77777777" w:rsidR="003B2D08" w:rsidRDefault="003B2D08">
      <w:pPr>
        <w:pStyle w:val="a3"/>
      </w:pPr>
      <w:r>
        <w:t xml:space="preserve">　　這個影像從前人的確很難體會，現在人說這個就好懂，我們天天看電視，電視螢幕就是影像。你看到一大堆金剛鑽珠寶，你也得不到，曉得那是空的；看到電視螢光幕裡一大堆大糞，你也沒有聞到臭氣，影像！它沒有好醜，它沒有善惡，為什麼？它都是空的。真正明白這個事實真相，這叫諸法實相，你都明白了，你不管在什麼境界裡，你心是清淨的，心是平等的。由此可知，一切過失都是我們把這個影像當作真的，看到螢光幕上的金剛鑽，恨不得一下搶過來，這是我的，看到不高興的時候，恨不得打他兩耳光，結果把電視螢幕打碎了，手上打得血淋淋的，不知道幹些什麼？我們現在一切眾生一天到晚就幹這種傻事情，不知道所有的境界是空的。這是電影，立體電影，了不可得，沒有一法可以得到的。我們看電影那銀幕是平面的，怎麼現在對面看是立體的，了不可得！你要是從這上面去修，這就是見性了，見性的時候，修而無修，無修而修。</w:t>
      </w:r>
      <w:r>
        <w:t xml:space="preserve"> </w:t>
      </w:r>
    </w:p>
    <w:p w14:paraId="051F9C94" w14:textId="77777777" w:rsidR="003B2D08" w:rsidRDefault="003B2D08">
      <w:pPr>
        <w:pStyle w:val="a3"/>
      </w:pPr>
      <w:r>
        <w:t xml:space="preserve">　　我們念佛人，就像大勢至菩薩一樣，他在《楞嚴經》上講的，「都攝六根，淨念相繼」，都攝六根是無修、無念，淨念相繼是有念，阿彌陀佛念個不停，就是「念而無念，無念而念」。這一段前面兩行講事，後面兩行講理，講事實真相，沒有善沒有惡，沒有修沒有證。正因為它的事實真相如此，所以你才可以一步登天，淨土法門念佛的道理就是建立在這個基礎上。這一句佛號把你一切念頭換過來，不管這個念頭是善是惡，善惡都是空的，只有一句阿彌陀佛，其他的一切都遠離，這就一步登天，一下就恢復到本性。所以到西方極樂世界，這才圓證三不退，才圓登四土，就是這麼個道理。</w:t>
      </w:r>
      <w:r>
        <w:t xml:space="preserve"> </w:t>
      </w:r>
    </w:p>
    <w:p w14:paraId="28C69F73" w14:textId="77777777" w:rsidR="003B2D08" w:rsidRDefault="003B2D08">
      <w:pPr>
        <w:pStyle w:val="a3"/>
      </w:pPr>
      <w:r>
        <w:t xml:space="preserve">　　大師在此地做一個結論，這結論也是古人說的，『所謂一念不生，是真精進』。古人有一句偈子說：「若起精進心，是妄非精進；若能心不妄，精進無有涯。」這是對的，你起一個精進心，那精進心是個妄想，你清淨心裡有個妄想存在，怎麼能叫精進？不能叫精進，六祖所謂「本來無一物」，你已經有了一物，你要精進，這一物就是無明，這一物就是顛倒，不叫做真精進。</w:t>
      </w:r>
      <w:r>
        <w:t xml:space="preserve"> </w:t>
      </w:r>
    </w:p>
    <w:p w14:paraId="66DFD5C4" w14:textId="77777777" w:rsidR="003B2D08" w:rsidRDefault="003B2D08">
      <w:pPr>
        <w:pStyle w:val="a3"/>
      </w:pPr>
      <w:r>
        <w:t xml:space="preserve">　　因此，佛所講的這一切經、這一切話，以後記錄寫下來這麼多文字，決定不能著相，著相就錯了。這是不得已，沒有法子，是一種手段，好像指路牌一樣，你把指路牌就當作目標，這個錯了，指路牌看一看走過去，理都不要理它。佛的經典、佛的言語，我們聽了，聽了不要去想它，不要去理會它，你走過去就對了。你再停留一下想一想，再把它裝到你自己腦袋去，你那個腦袋就成垃圾堆，裝了一大堆佛的垃圾，這是很大很大的過失。佛法修學難，實在講就難在這個地方，很多人把佛法都搞錯了。我們再看第二個意思：</w:t>
      </w:r>
      <w:r>
        <w:t xml:space="preserve"> </w:t>
      </w:r>
    </w:p>
    <w:p w14:paraId="3418BBFC" w14:textId="77777777" w:rsidR="003B2D08" w:rsidRDefault="003B2D08">
      <w:pPr>
        <w:pStyle w:val="a3"/>
      </w:pPr>
      <w:r>
        <w:t xml:space="preserve">　　鈔【二是利他，為多眾生，猶未為難。】</w:t>
      </w:r>
      <w:r>
        <w:t xml:space="preserve"> </w:t>
      </w:r>
    </w:p>
    <w:p w14:paraId="33F08F16" w14:textId="77777777" w:rsidR="003B2D08" w:rsidRDefault="003B2D08">
      <w:pPr>
        <w:pStyle w:val="a3"/>
      </w:pPr>
      <w:r>
        <w:t xml:space="preserve">　　這是講度化很多的眾生，這個還不難。度一個眾生，這個眾生不聽話，不聽話不放棄，這個很難，這實在是不容易。</w:t>
      </w:r>
      <w:r>
        <w:t xml:space="preserve"> </w:t>
      </w:r>
    </w:p>
    <w:p w14:paraId="2EADFEFB" w14:textId="77777777" w:rsidR="003B2D08" w:rsidRDefault="003B2D08">
      <w:pPr>
        <w:pStyle w:val="a3"/>
      </w:pPr>
      <w:r>
        <w:t xml:space="preserve">　　鈔【今曰為一眾生，少時為一眾生，猶未為難。】</w:t>
      </w:r>
      <w:r>
        <w:t xml:space="preserve"> </w:t>
      </w:r>
    </w:p>
    <w:p w14:paraId="641BC1AB" w14:textId="77777777" w:rsidR="003B2D08" w:rsidRDefault="003B2D08">
      <w:pPr>
        <w:pStyle w:val="a3"/>
      </w:pPr>
      <w:r>
        <w:t xml:space="preserve">　　『少時』就是時間短，短時間為一個眾生，還不難。</w:t>
      </w:r>
      <w:r>
        <w:t xml:space="preserve"> </w:t>
      </w:r>
    </w:p>
    <w:p w14:paraId="17E198D6" w14:textId="77777777" w:rsidR="003B2D08" w:rsidRDefault="003B2D08">
      <w:pPr>
        <w:pStyle w:val="a3"/>
      </w:pPr>
      <w:r>
        <w:t xml:space="preserve">　　鈔【今曰無量劫，多劫而易可化度，亦未為難。今曰猶不受化而不棄捨，不棄捨猶未為難。今曰無一念棄捨，如是精進，更無退墮，故名曰常。】</w:t>
      </w:r>
      <w:r>
        <w:t xml:space="preserve"> </w:t>
      </w:r>
    </w:p>
    <w:p w14:paraId="44B109CE" w14:textId="77777777" w:rsidR="003B2D08" w:rsidRDefault="003B2D08">
      <w:pPr>
        <w:pStyle w:val="a3"/>
      </w:pPr>
      <w:r>
        <w:t xml:space="preserve">　　你看這一層一層的比喻，顯示出菩薩真是慈悲到了極處，精進到了極處。這個擺在經的開端，一開頭，換句話說，就是教我們學《彌陀經》基本的條件，我們有沒有具備？這些條件都不具足，一點耐心都沒有，不能往生！</w:t>
      </w:r>
      <w:r>
        <w:t xml:space="preserve"> </w:t>
      </w:r>
    </w:p>
    <w:p w14:paraId="56D2094A" w14:textId="77777777" w:rsidR="003B2D08" w:rsidRDefault="003B2D08">
      <w:pPr>
        <w:pStyle w:val="a3"/>
      </w:pPr>
      <w:r>
        <w:t xml:space="preserve">　　現代人最大的毛病就是沒有耐心，他不知道什麼叫修行？你去看看《禪林寶訓》。我當年到台中跟李老師求學的時候，李老師指定我第一部看的書就是《禪林寶訓》，那個時候很苦，《禪林寶訓》沒有單行本，我從《藏經》裡面把它抄出來，我抄的好像不多，因為它只有本文沒有註解。我那個時候用的是《頻伽藏》的本子。現在這個本子好，又有註解，《禪林寶訓筆說》，註解寫得很詳細。</w:t>
      </w:r>
      <w:r>
        <w:t xml:space="preserve"> </w:t>
      </w:r>
    </w:p>
    <w:p w14:paraId="52BB3379" w14:textId="77777777" w:rsidR="003B2D08" w:rsidRDefault="003B2D08">
      <w:pPr>
        <w:pStyle w:val="a3"/>
      </w:pPr>
      <w:r>
        <w:t xml:space="preserve">　　《禪林寶訓》一共三百多條，有一點像《菜根譚》一樣，很有味道，看了很受感動，裡面都是教人應該怎樣發心，怎樣親近師友。我印象最深刻的，就是有一個參學的人，這個人品學都好，可是老和尚跟他就好像冤家對頭一樣，怎麼看是怎麼不順眼，無緣無故的罵他打他。可是他很好，怎麼樣侮辱他都不走，還是在座下聽經。有一天老和尚把洗腳水從他頭上倒下去，他還是能忍受，還是不走。最後老和尚看到他很生氣，直接下命令把他趕走，這個他沒有辦法了。他走了沒有？還是沒走。他到廟外面找地方住，在牆外窗口旁邊聽講經，還是不走，老和尚曉得就是。這樣過了三年，老和尚要傳法，就好像五祖一樣要傳法了，要找個繼承人傳法。這些大弟子一個個都以為是自己，結果老和尚一宣布，外面那個人把他找回來，就傳法給他了，出乎人意料之外！才曉得老和尚種種折磨，就是培養他的德行，是被他看中，才這樣故意去折磨他，最後傳法給他。所以他一舉一動老和尚清清楚楚的。所以這個我們很受感動。</w:t>
      </w:r>
      <w:r>
        <w:t xml:space="preserve"> </w:t>
      </w:r>
    </w:p>
    <w:p w14:paraId="72B28FC2" w14:textId="77777777" w:rsidR="003B2D08" w:rsidRDefault="003B2D08">
      <w:pPr>
        <w:pStyle w:val="a3"/>
      </w:pPr>
      <w:r>
        <w:t xml:space="preserve">　　所以學道往往親近一個好的老師，四、五年這老師給你一句話不說的，就叫你去做苦事、粗事。有的做得不服氣，「我到這裡來求法，什麼也沒求到」，掉頭而去，走了。走了就讓他走，這是什麼？不能造就的人，沒有耐心，不能成就的人。由此可知，修行第一個修什麼？修忍辱波羅蜜。忍辱波羅蜜修成了，你所得的一切東西不會失掉，所以「一切法得成於忍」。如果你沒有這層功夫，老和尚教給你東西，教到最後怎麼樣？你好高騖遠，貢高我慢，自己以為不可一世，最後是身敗名裂，必然是這樣的結果。所以什麼人是法器？就看他的耐心，看他的忍耐。這個人有多大的成就，與他的忍耐決定成正比。他忍耐的功夫愈深，他成就愈大；忍得淺，他這個器小，他成就愈小。這是一定的道理。</w:t>
      </w:r>
      <w:r>
        <w:t xml:space="preserve"> </w:t>
      </w:r>
    </w:p>
    <w:p w14:paraId="4741E768" w14:textId="77777777" w:rsidR="003B2D08" w:rsidRDefault="003B2D08">
      <w:pPr>
        <w:pStyle w:val="a3"/>
      </w:pPr>
      <w:r>
        <w:t xml:space="preserve">　　忍耐功夫到了純熟，就是三昧，就得定了。所以這個六度，它順序不能顛倒。所以今天，為什麼沒有持戒的？因為沒有布施。布施是第一層，持戒是第二層，沒有布施就是你心裡面牽腸掛肚、拉拉雜雜東西太多，你沒有一樣能放得下，你的戒怎麼能持得了？布施是叫我們放下，把一切分別執著妄想煩惱統統放下，你這個戒才能精進。有戒才能有忍，戒是忍的基礎，忍是精進的基礎，精進是禪定的基礎，禪定是智慧的基礎。這個樓能愈蓋愈高，沒有底下一層，決定沒有上面一層。</w:t>
      </w:r>
      <w:r>
        <w:t xml:space="preserve"> </w:t>
      </w:r>
    </w:p>
    <w:p w14:paraId="46576A35" w14:textId="77777777" w:rsidR="003B2D08" w:rsidRDefault="003B2D08">
      <w:pPr>
        <w:pStyle w:val="a3"/>
      </w:pPr>
      <w:r>
        <w:t xml:space="preserve">　　六度名詞哪個不會講？個個都記得牢牢的，記得有什麼用處？沒用處！沒有能夠真正放下。不但世間一切法拉拉雜雜要放下，佛法也要放下。佛法你要是樣樣都牢牢的記住，這個糟糕，把你的慧門堵塞了，你不會開悟！就是清涼所說的，增長邪見，你聽得愈多，你讀得愈多，你的邪見愈多，成見多了，一看這個也不如法，那個也不如法，這個經上這麼說的，那個經上那麼說的，以為佛都有說，叫謗佛。你拿《金剛經》看看，《金剛經》說，誰要說佛說法，叫謗佛。不容易！所以我們就是讀經、看經，決定不執著，這個就如法，不執著就是放下了。所以佛說，「法尚應捨，何況非法」，那個捨就是布施，就是放下。</w:t>
      </w:r>
      <w:r>
        <w:t xml:space="preserve"> </w:t>
      </w:r>
    </w:p>
    <w:p w14:paraId="22923C89" w14:textId="77777777" w:rsidR="003B2D08" w:rsidRDefault="003B2D08">
      <w:pPr>
        <w:pStyle w:val="a3"/>
      </w:pPr>
      <w:r>
        <w:t xml:space="preserve">　　經我們天天要念，天天要讀，天天要講，天天要聽，但是天天不要著相，不要執著，你的境界天天不同。我昨天讀這個經是這個見解、這個講法，今天讀這個經，我的見解、我的講法跟昨天不一樣，可見得我昨天讀這個經，從這裡經過了，我沒有執著在這裡。如果把這個牢牢記住了，我今天講的還是一樣的，就跟錄音帶一樣，聽一百遍還是老樣子，不會有一個新的出來，沒有智慧，他死記！所以一定要開智慧，不能死記。</w:t>
      </w:r>
      <w:r>
        <w:t xml:space="preserve"> </w:t>
      </w:r>
    </w:p>
    <w:p w14:paraId="5F291FF8" w14:textId="77777777" w:rsidR="003B2D08" w:rsidRDefault="003B2D08">
      <w:pPr>
        <w:pStyle w:val="a3"/>
      </w:pPr>
      <w:r>
        <w:t xml:space="preserve">　　我當年學經，李老師也是一棒把我打醒，我那時候記筆記，他把我叫到他房間裡，說：你是不是記筆記？我說：是。你記這幹什麼？你到明年境界又不一樣了，你這一年的筆記不就統統作廢了？我一想是有道理，何必惹這個麻煩？所以乾脆不記筆記了，專門注意聽。因為記筆記分心，不能專心聽，專心聽有定有慧，剛才講了，它是戒定慧三學一次完成，這是李老師他很大的恩德。如果他當時不教我這麼做，我還是一直記下去，換句話說，必然也是死在註下。我自己無論講什麼東西脫離不了筆記，出不了那個範圍。</w:t>
      </w:r>
      <w:r>
        <w:t xml:space="preserve"> </w:t>
      </w:r>
    </w:p>
    <w:p w14:paraId="47BC62E2" w14:textId="77777777" w:rsidR="003B2D08" w:rsidRDefault="003B2D08">
      <w:pPr>
        <w:pStyle w:val="a3"/>
      </w:pPr>
      <w:r>
        <w:t xml:space="preserve">　　所以我在台中學是學一個活的方法，不是學死東西。我看古人的註解，裡面有許許多多無量的意思出來了。他一點，那意思就貫通，通達了，絕對不是照這個註子講！如果照這個註子講的話，應當每講一遍都一樣，為什麼遍遍不一樣？天天不一樣？可見得沒有照這個註子講，但是也沒有離開這個註子。大家要細心體會這個道理。所以曉得什麼叫精進，曉得怎樣修行，才真正的如理如法。</w:t>
      </w:r>
      <w:r>
        <w:t xml:space="preserve"> </w:t>
      </w:r>
    </w:p>
    <w:p w14:paraId="212A4042" w14:textId="77777777" w:rsidR="003B2D08" w:rsidRDefault="003B2D08">
      <w:pPr>
        <w:pStyle w:val="a3"/>
      </w:pPr>
      <w:r>
        <w:t xml:space="preserve">　　鈔【又不休息，必常精進；常精進，必不休息。此二菩薩，亦名殊而德一者也。】</w:t>
      </w:r>
      <w:r>
        <w:t xml:space="preserve"> </w:t>
      </w:r>
    </w:p>
    <w:p w14:paraId="6CEFFABE" w14:textId="77777777" w:rsidR="003B2D08" w:rsidRDefault="003B2D08">
      <w:pPr>
        <w:pStyle w:val="a3"/>
      </w:pPr>
      <w:r>
        <w:t xml:space="preserve">　　這個經上別的菩薩他不舉，特別舉這兩位菩薩，用意很深！因為信願持名所要求的就是「不懷疑」，把你的疑情放下，捨掉；不間斷、不夾雜，「不間斷」就是不休息，「不夾雜」就是真精進，夾雜就不叫精進！所以菩薩名號在此地就顯示出修學這個法門重要的原則。我們依照這個綱領原則來修行，這一生必定成就。</w:t>
      </w:r>
      <w:r>
        <w:t xml:space="preserve"> </w:t>
      </w:r>
    </w:p>
    <w:p w14:paraId="4D7331E6" w14:textId="77777777" w:rsidR="003B2D08" w:rsidRDefault="003B2D08">
      <w:pPr>
        <w:pStyle w:val="a3"/>
      </w:pPr>
      <w:r>
        <w:t xml:space="preserve">　　像世尊、像彌陀一樣的大智大慈，大智契入諸法實相，大慈普度眾生。如果就這個法門來說，大智是真正理解三經，真正理解一點沒有差錯；大慈是專弘三經。因為這個經是一切諸佛度眾生第一法門，而且是將極罪惡的眾生能叫他十念一念就能往生，就能成佛，這是不可思議的法門。一切法門都沒有這種功效，唯獨這個法門殊勝，必須以大智與經相應，必須以大慈，這才能普遍的弘揚。自己依教修行是自利慈，宣揚這個法門是利他慈。我們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D79A6" w14:textId="77777777" w:rsidR="003B2D08" w:rsidRDefault="003B2D08" w:rsidP="003B2D08">
      <w:r>
        <w:separator/>
      </w:r>
    </w:p>
  </w:endnote>
  <w:endnote w:type="continuationSeparator" w:id="0">
    <w:p w14:paraId="1BC5F476" w14:textId="77777777" w:rsidR="003B2D08" w:rsidRDefault="003B2D08" w:rsidP="003B2D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5803D" w14:textId="77777777" w:rsidR="003B2D08" w:rsidRDefault="003B2D08" w:rsidP="003B2D08">
      <w:r>
        <w:separator/>
      </w:r>
    </w:p>
  </w:footnote>
  <w:footnote w:type="continuationSeparator" w:id="0">
    <w:p w14:paraId="75E9049B" w14:textId="77777777" w:rsidR="003B2D08" w:rsidRDefault="003B2D08" w:rsidP="003B2D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D08"/>
    <w:rsid w:val="003B2D0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F725E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2D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2D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2D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2D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1585</Words>
  <Characters>9036</Characters>
  <Application>Microsoft Office Word</Application>
  <DocSecurity>0</DocSecurity>
  <Lines>75</Lines>
  <Paragraphs>21</Paragraphs>
  <ScaleCrop>false</ScaleCrop>
  <Company/>
  <LinksUpToDate>false</LinksUpToDate>
  <CharactersWithSpaces>10600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2025-10-14T01:18:00Z</dcterms:created>
  <dcterms:modified xsi:type="dcterms:W3CDTF">2025-10-14T01:18:00Z</dcterms:modified>
</cp:coreProperties>
</file>