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6414" w14:textId="77777777" w:rsidR="00351DFD" w:rsidRDefault="00351DFD">
      <w:r>
        <w:t xml:space="preserve">阿彌陀經疏鈔演義　　（第一二二集）　　</w:t>
      </w:r>
      <w:r>
        <w:t>1984/12</w:t>
      </w:r>
      <w:r>
        <w:t xml:space="preserve">　　台灣景美華藏圖書館　　檔名：</w:t>
      </w:r>
      <w:r>
        <w:t xml:space="preserve">01-003-0122 </w:t>
      </w:r>
    </w:p>
    <w:p w14:paraId="7B1A1FEA" w14:textId="77777777" w:rsidR="00351DFD" w:rsidRDefault="00351DFD">
      <w:pPr>
        <w:pStyle w:val="a3"/>
      </w:pPr>
      <w:r>
        <w:t xml:space="preserve">　　請看《阿彌陀經疏鈔演義會本》，第二六四頁：</w:t>
      </w:r>
      <w:r>
        <w:t xml:space="preserve"> </w:t>
      </w:r>
    </w:p>
    <w:p w14:paraId="34474D3E" w14:textId="77777777" w:rsidR="00351DFD" w:rsidRDefault="00351DFD">
      <w:pPr>
        <w:pStyle w:val="a3"/>
      </w:pPr>
      <w:r>
        <w:t xml:space="preserve">　　鈔【依報者，身藉土居，故名所依；隨所作業，依有勝劣，故名為報。言從是娑婆者，娑婆極樂，在華藏中，二土相望。】</w:t>
      </w:r>
      <w:r>
        <w:t xml:space="preserve"> </w:t>
      </w:r>
    </w:p>
    <w:p w14:paraId="2E6B1978" w14:textId="77777777" w:rsidR="00351DFD" w:rsidRDefault="00351DFD">
      <w:pPr>
        <w:pStyle w:val="a3"/>
      </w:pPr>
      <w:r>
        <w:t xml:space="preserve">　　我們接著從這個地方看起：</w:t>
      </w:r>
      <w:r>
        <w:t xml:space="preserve"> </w:t>
      </w:r>
    </w:p>
    <w:p w14:paraId="5DBCD12E" w14:textId="77777777" w:rsidR="00351DFD" w:rsidRDefault="00351DFD">
      <w:pPr>
        <w:pStyle w:val="a3"/>
      </w:pPr>
      <w:r>
        <w:t xml:space="preserve">　　鈔【今云過者，從此西向橫亙而過也。一大千者，三千大千世界也，至下六方中辨。】</w:t>
      </w:r>
      <w:r>
        <w:t xml:space="preserve"> </w:t>
      </w:r>
    </w:p>
    <w:p w14:paraId="2FB1C195" w14:textId="77777777" w:rsidR="00351DFD" w:rsidRDefault="00351DFD">
      <w:pPr>
        <w:pStyle w:val="a3"/>
      </w:pPr>
      <w:r>
        <w:t xml:space="preserve">　　這裡面講了好幾樁事情，我們得一樁一樁的來說。《華嚴經》上告訴我們，二十重華藏世界，極樂世界跟我們所住的娑婆世界，同在華藏世界的第十三層。我們今天最進步的天文望遠鏡，這十三層還沒能觀察到。何況上面有七重，下面有十二重，我們是在第十三層，可見世界非常之大。佛在經上告訴我們，絕對不是說這個宇宙之間就是一個華藏世界，不是；《華嚴經》上說，像這樣的華藏世界，在太虛空當中無量無邊，就曉得世界之大，真正不可思議。這些確實有待科學來證實，現在的確證實了一些。</w:t>
      </w:r>
      <w:r>
        <w:t xml:space="preserve"> </w:t>
      </w:r>
    </w:p>
    <w:p w14:paraId="515C2BDF" w14:textId="77777777" w:rsidR="00351DFD" w:rsidRDefault="00351DFD">
      <w:pPr>
        <w:pStyle w:val="a3"/>
      </w:pPr>
      <w:r>
        <w:t xml:space="preserve">　　『過』是超過，從我們娑婆世界的西方，而不是地球的西方。我們修淨土，為什麼面向西方，太陽落下的地方，這就是指我們地球的西方，為什麼？實在講它是取心專向一個方向，是這個意思。我們地球這個西方決定不是銀河系的西方，是取這個意念。實際上將來我們往生西方極樂世界，方向我們可以不必顧忌，為什麼？決定是阿彌陀佛來接引你，帶著你去。到底在哪個方向，你用不著去找！我們要去找，決定找不到，太空那麼大，到哪裡去找？找不到的。一定是觀音菩薩、大勢至菩薩、阿彌陀佛來接引我們，領導我們去。</w:t>
      </w:r>
      <w:r>
        <w:t xml:space="preserve"> </w:t>
      </w:r>
    </w:p>
    <w:p w14:paraId="580BF36F" w14:textId="77777777" w:rsidR="00351DFD" w:rsidRDefault="00351DFD">
      <w:pPr>
        <w:pStyle w:val="a3"/>
      </w:pPr>
      <w:r>
        <w:t xml:space="preserve">　　如果不是他們來接引，就不可能往生。所以臨命終時往生的瑞相，一定是見到三聖來接引。往生的時候縱然有其他的瑞相，要是沒有佛來接引都不可靠。你說「預知時至」，世間有福報的人也能預知時至。預知時至的人都是福報很大，他來生往哪裡去？不一定，有的到天上，有的來生到人道，有的鬼道裡面作鬼王，福報很大，都有預知時至的。真正講預知時至不見得是往生，往生一定要見到西方三聖來接引才算數。你說這人死了之後手腳很軟，這也是好相。總而言之，有這些好相，大多數我們可以證實，他很可能不墮三惡道，來生是人天兩道；即使在惡道也不要緊，他福報大，我們這個世間人講「他去作神去了」，至少像土地公、城隍爺這一類的，這鬼道裡是大福德鬼，叫多財鬼，他也有許多好的瑞相。所以這些統統不能夠證實。縱然留有舍利、留肉身，都不能證實。往生的瑞相決定是三聖來接引，這是我們要記住的。</w:t>
      </w:r>
      <w:r>
        <w:t xml:space="preserve"> </w:t>
      </w:r>
    </w:p>
    <w:p w14:paraId="5D86D8F7" w14:textId="77777777" w:rsidR="00351DFD" w:rsidRDefault="00351DFD">
      <w:pPr>
        <w:pStyle w:val="a3"/>
      </w:pPr>
      <w:r>
        <w:t xml:space="preserve">　　我記得剛剛學佛沒多久，認識朱鏡宙老居士，這位老居士往生已經四年了，九十六歲，他跟李老師同年，就是早李老師一年往生。我學佛跟他非常有緣，他是國大代表，早年一到台灣他創辦「台灣印經處」，最早在台灣印佛經就是他，他到處化緣來印佛經。那時候印的數量也少，版本也比較差，但是已經非常難得。我因為有這麼一個機會認識他，所以讀經書他常常供給我，他只要印好書一定頭一個就寄給我。他是</w:t>
      </w:r>
      <w:r>
        <w:lastRenderedPageBreak/>
        <w:t>章太炎的女婿，章太炎是民國初年的國學大師，是個很了不起的人。章太炎曾經作過東嶽大帝的判官。那個時候他並不信佛，他老岳丈講這些故事，他是半信半疑，把它當作神話來看待。</w:t>
      </w:r>
      <w:r>
        <w:t xml:space="preserve"> </w:t>
      </w:r>
    </w:p>
    <w:p w14:paraId="193E6E4C" w14:textId="77777777" w:rsidR="00351DFD" w:rsidRDefault="00351DFD">
      <w:pPr>
        <w:pStyle w:val="a3"/>
      </w:pPr>
      <w:r>
        <w:t xml:space="preserve">　　他年輕的時候見到許多奇奇怪怪的事情，他常常講一些故事給我聽。他說有一次，這是我記憶很深的，他是生在清朝末年。在辛亥革命之前，就是宣統皇帝的時代，大概是宣統三年，距離辛亥武昌起義十月十日半年，就是半年前，宣統三年的時候。他們家鄉有一個舉人，他們住在鄉下，他是浙江溫州人，家鄉有一個舉人是個獨生子，中舉之後，家庭環境也還能過得去，小康之家，所以他就沒有作官，跟父母住在一起，非常孝順。</w:t>
      </w:r>
      <w:r>
        <w:t xml:space="preserve"> </w:t>
      </w:r>
    </w:p>
    <w:p w14:paraId="0B1A2909" w14:textId="77777777" w:rsidR="00351DFD" w:rsidRDefault="00351DFD">
      <w:pPr>
        <w:pStyle w:val="a3"/>
      </w:pPr>
      <w:r>
        <w:t xml:space="preserve">　　有一天中午睡午覺的時候，他做了一個夢，這夢中的境界太清楚了，簡直就不像是個夢境，就像是現實這個境界一樣。他夢到有一個人送一個請帖，騎了一匹馬，敲他的門，他自己睡午覺，他只覺得敲他門，他醒過來的時候就去開門；其實他還在夢中，他以為他已經醒了，起來去開門。開門見到這個人打扮很奇怪，不像是當時人的打扮，像古人的打扮，騎馬送請帖給他，那請帖上是他的名字沒錯。他就問：這個地方有沒有這個人？他說：我就是。結果來的人告訴他：我們大將軍請你。他一聽就奇怪，他說：我雖然中舉人，官場從來沒有交際過，很少認識人的，你有沒有弄錯，也許同名同姓？這個人說：既然地址、名字沒錯，你就跟我去好了。拉拉扯扯就把他拉上馬，他也就不由自主跟他去了。</w:t>
      </w:r>
      <w:r>
        <w:t xml:space="preserve"> </w:t>
      </w:r>
    </w:p>
    <w:p w14:paraId="05A5066E" w14:textId="77777777" w:rsidR="00351DFD" w:rsidRDefault="00351DFD">
      <w:pPr>
        <w:pStyle w:val="a3"/>
      </w:pPr>
      <w:r>
        <w:t xml:space="preserve">　　結果在他感覺當中，這匹馬不是在地上跑，好像在空中飛一樣。差不多半個小時，到了。看到一個很大的宮殿，很多人交頭接耳在那裡談，好像發生什麼重大事故一樣，都在那裡討論。他就向人家打聽，打聽大將軍到底姓誰名誰？結果人家告訴他，大將軍是岳飛。他一聽，就說：糟了，那我不是死了？岳飛是宋朝時候人。他這才覺悟，他說：不行！我家裡尚有老母，妻子年輕，小孩很小，我不能死。</w:t>
      </w:r>
      <w:r>
        <w:t xml:space="preserve"> </w:t>
      </w:r>
    </w:p>
    <w:p w14:paraId="26F45A5E" w14:textId="77777777" w:rsidR="00351DFD" w:rsidRDefault="00351DFD">
      <w:pPr>
        <w:pStyle w:val="a3"/>
      </w:pPr>
      <w:r>
        <w:t xml:space="preserve">　　一會兒，大將軍擊鼓升堂，就召見他。岳飛對他很客氣、很有禮貌，就跟他說他們準備北伐，請他辦文書，就好像請他作祕書一樣，給他這樣的一個職務。他聽了之後也很難過，但是也覺得很光榮，能夠替岳飛辦事情。他說：家裡還有老母、妻子、兒女，沒有辦法，現在決定不能來。岳飛就說：距離出兵的時間還有四個月，我馬上送你回去，你回家去料理後事。到四個月後約定的日期，我會派人接你。他心裡想：這很難得，能跟民族英雄在一起也是很光榮的。所以他就同意。這就送他回來，回來之後他就醒了，醒了之後就把這個事情告訴他的父母。他的父母說：這作夢，胡思亂想，哪裡是真的！他覺得這不是假的，因為他所看到的境界太真實，記憶太清楚了。所以就認真的去辦後事。</w:t>
      </w:r>
      <w:r>
        <w:t xml:space="preserve"> </w:t>
      </w:r>
    </w:p>
    <w:p w14:paraId="073B88AA" w14:textId="77777777" w:rsidR="00351DFD" w:rsidRDefault="00351DFD">
      <w:pPr>
        <w:pStyle w:val="a3"/>
      </w:pPr>
      <w:r>
        <w:t xml:space="preserve">　　到了約定的這一天，他要走了。他通知一些親戚朋友，他家裡請客，向大家辭行，走了。他住的那個地方，離朱鏡宙居士住的村莊只有十幾里路，他們聽到這個事情，好好的一個活人，年紀輕輕的又沒有病，所以大家去看熱鬧，看他到底怎麼死法？朱老居士也去了，去看看這個情形。他家裡也辦酒席請這些親戚朋友，吃完飯之後，他看看時辰快要到了，洗澡換衣服，就在房間裡面。當然至親好友也都在房間裡面跟他閒話，到底這個事是真的還是假的？哪這麼可靠？可能不是事實。沒有一會兒，告訴他的父親：來接我的人已經來了，在門口，我看到他。他父親就發脾氣：我只有這一個兒子，決定不能讓他走。兒子跟父親講：不能違抗，鬥不過他，所謂敬酒</w:t>
      </w:r>
      <w:r>
        <w:lastRenderedPageBreak/>
        <w:t>不吃吃罰酒，還是得不償失。他這一開導，他父親也覺得人縱然活一百歲也是要死，死了以後如果清清楚楚明明白白曉得到那裡去，這也是很難得的一樁事情。他父親也無可奈何，就說一聲「好吧」，他就斷氣了，就走了。</w:t>
      </w:r>
      <w:r>
        <w:t xml:space="preserve"> </w:t>
      </w:r>
    </w:p>
    <w:p w14:paraId="11F6A44C" w14:textId="77777777" w:rsidR="00351DFD" w:rsidRDefault="00351DFD">
      <w:pPr>
        <w:pStyle w:val="a3"/>
      </w:pPr>
      <w:r>
        <w:t xml:space="preserve">　　這是朱鏡宙老居士親自看到的事情，這是什麼？到鬼道。所以岳飛到現在還在鬼道裡，鬼王！他為什麼不能生天？大概報仇雪恥那個心太重，所以他不能生天。他給我們說這樁事情，說：世間亂，鬼神先亂。金人就是滿清的祖先，辛亥革命推翻滿清的時候，鬼神在半年前就把滿清那個鬼推翻了，後來我們這個地方才能把他推翻。他就給我說明這個道理：這世間動亂，鬼神先亂；鬼神要是不亂，這個世間是太平的，決定是鬼神先亂。他這個奇奇怪怪事情很多很多，那要說說不盡的，非常有趣味，全都是事實。</w:t>
      </w:r>
      <w:r>
        <w:t xml:space="preserve"> </w:t>
      </w:r>
    </w:p>
    <w:p w14:paraId="3E09B67A" w14:textId="77777777" w:rsidR="00351DFD" w:rsidRDefault="00351DFD">
      <w:pPr>
        <w:pStyle w:val="a3"/>
      </w:pPr>
      <w:r>
        <w:t xml:space="preserve">　　他自己信佛，他是一個學財政的，抗戰期間他作四川、西康兩省的稅務局長。勝利以後，他作浙江財政廳長，以後跟政府到此地來。他對於鬼神這個事情，雖然看得那麼清楚，他還不信佛。他相信鬼神是真的，不是假的，那是他見得太多了。他說他學佛的因緣，是他親自見到鬼，這才發心學佛。他說在四川重慶，晚上跟幾個朋友在一塊打麻將，打得很晚，到深夜的時候，這才回家。深夜路上都沒有人，路上雖有路燈，路燈的距離很遠，而且那個燈泡二十燭光，若有若無。他在路上看到前面有個女人，他也沒注意，反正前面有個人，他在後面走就是。走了差不多有半個小時，他忽然想到：夜這麼深了，怎麼會有個單身的女人出門？他這一想，寒毛直豎，一身冷汗。仔細一看，前面那個女人只有上半身沒有下半身，嚇死了！沒一會兒，這人也不見了。他這一嚇到之後，才回家看佛經念佛，學佛。他說：那個可能是觀音菩薩變的，如果不是親自遇到，我還是不能入佛門。這是講他學佛的因緣，真正遇到了。學佛的因緣，每個人不一樣。</w:t>
      </w:r>
      <w:r>
        <w:t xml:space="preserve"> </w:t>
      </w:r>
    </w:p>
    <w:p w14:paraId="15AA2902" w14:textId="77777777" w:rsidR="00351DFD" w:rsidRDefault="00351DFD">
      <w:pPr>
        <w:pStyle w:val="a3"/>
      </w:pPr>
      <w:r>
        <w:t xml:space="preserve">　　因此種種瑞相，都不能證明是往生，必須見到西方三聖來接引。因此，我們念佛的心要懇切、要真誠才能夠有感應。</w:t>
      </w:r>
      <w:r>
        <w:t xml:space="preserve"> </w:t>
      </w:r>
    </w:p>
    <w:p w14:paraId="3BF3FE87" w14:textId="77777777" w:rsidR="00351DFD" w:rsidRDefault="00351DFD">
      <w:pPr>
        <w:pStyle w:val="a3"/>
      </w:pPr>
      <w:r>
        <w:t xml:space="preserve">　　『一大千者，三千大千世界』。三千大千世界，實際上是講一個大千世界。一個大千，為什麼叫三千？三千是講它的組織，它的組成。黃念祖居士說，一個銀河系是佛經裡面講的一個單位世界。一千個單位世界，就叫一個「小千世界」。由此可知，一個小千世界是一千個銀河系組成的；然後再以小千世界為單位，一千個小千世界叫一個「中千世界」；再以中千世界為單位，一千個中千世界叫一個「大千世界」。佛法裡面講的這一個大千世界，它的組成有小千、中千、大千，這樣稱為「三千大千世界」。實際上三千大千世界是一個世界，就是一尊佛的教區；一尊佛的教化區，十億個銀河系，有這麼大的範圍。這是一尊佛的教化區，有這麼大。有一些人對佛法沒有研究，望文生義，以為佛法裡面講世界只有三千個，這個錯誤了。『至下六方中辨』，到底下六方佛那一段經文還要詳細說明。</w:t>
      </w:r>
      <w:r>
        <w:t xml:space="preserve"> </w:t>
      </w:r>
    </w:p>
    <w:p w14:paraId="1A7861DA" w14:textId="77777777" w:rsidR="00351DFD" w:rsidRDefault="00351DFD">
      <w:pPr>
        <w:pStyle w:val="a3"/>
      </w:pPr>
      <w:r>
        <w:t xml:space="preserve">　　鈔【十萬億者，從此過西之程，以億計之，當有十萬。謂過一佛土，十佛土，乃至億佛土。又從一億佛土，十億佛土，乃至十萬億佛土，故曰遠之遠也。】</w:t>
      </w:r>
      <w:r>
        <w:t xml:space="preserve"> </w:t>
      </w:r>
    </w:p>
    <w:p w14:paraId="174EB5C0" w14:textId="77777777" w:rsidR="00351DFD" w:rsidRDefault="00351DFD">
      <w:pPr>
        <w:pStyle w:val="a3"/>
      </w:pPr>
      <w:r>
        <w:t xml:space="preserve">　　西方極樂世界雖然在華藏世界第十三層，這一層面積多大？實在是不可思議。從我們現在居住的這個娑婆世界往西面去，經過一個佛土就是十億個銀河系，十個佛土，乃至一億佛土、十億佛土、百億佛土，一直到十萬億佛土，還是在這一層，你想想這華藏世界有多大？太大太大了，不可思議！故曰遠之遠也。</w:t>
      </w:r>
      <w:r>
        <w:t xml:space="preserve"> </w:t>
      </w:r>
    </w:p>
    <w:p w14:paraId="419F3A27" w14:textId="77777777" w:rsidR="00351DFD" w:rsidRDefault="00351DFD">
      <w:pPr>
        <w:pStyle w:val="a3"/>
      </w:pPr>
      <w:r>
        <w:t xml:space="preserve">　　鈔【然億有四種：十萬、百萬、千萬、萬萬。】</w:t>
      </w:r>
      <w:r>
        <w:t xml:space="preserve"> </w:t>
      </w:r>
    </w:p>
    <w:p w14:paraId="1486B4E0" w14:textId="77777777" w:rsidR="00351DFD" w:rsidRDefault="00351DFD">
      <w:pPr>
        <w:pStyle w:val="a3"/>
      </w:pPr>
      <w:r>
        <w:t xml:space="preserve">　　印度人講的億，跟中國的觀念不一樣。億有四種：十萬叫億，這是小的，百萬也叫億，千萬也叫億，萬萬也叫億。中國人計算數字，萬萬才叫億。</w:t>
      </w:r>
      <w:r>
        <w:t xml:space="preserve"> </w:t>
      </w:r>
    </w:p>
    <w:p w14:paraId="0ED5AC87" w14:textId="77777777" w:rsidR="00351DFD" w:rsidRDefault="00351DFD">
      <w:pPr>
        <w:pStyle w:val="a3"/>
      </w:pPr>
      <w:r>
        <w:t xml:space="preserve">　　鈔【今之所指，未可知也。】</w:t>
      </w:r>
      <w:r>
        <w:t xml:space="preserve"> </w:t>
      </w:r>
    </w:p>
    <w:p w14:paraId="36485E88" w14:textId="77777777" w:rsidR="00351DFD" w:rsidRDefault="00351DFD">
      <w:pPr>
        <w:pStyle w:val="a3"/>
      </w:pPr>
      <w:r>
        <w:t xml:space="preserve">　　佛經裡面所講的「億」，究竟是指哪個數字？一億是十萬，還是百萬、千萬、萬萬？經上並沒有給我們指明白。換句話說，最小的是十萬稱為一億。十個十萬，這距離最低限度也是百萬佛國土，因為它十億。這個事情實在講，我們只曉得相當遙遠的一個距離，究竟多遠，我們不必計較。</w:t>
      </w:r>
      <w:r>
        <w:t xml:space="preserve"> </w:t>
      </w:r>
    </w:p>
    <w:p w14:paraId="115F56AF" w14:textId="77777777" w:rsidR="00351DFD" w:rsidRDefault="00351DFD">
      <w:pPr>
        <w:pStyle w:val="a3"/>
      </w:pPr>
      <w:r>
        <w:t xml:space="preserve">　　往生，實在講速度非常快！過去講光的速度最大，最近所發現，確實有超過光速的，超過好幾倍的。佛經裡面給我們講，人的「中陰」，就是俗話講「靈魂」，佛經叫「神識」，它的速度非常大。孔子在《易經繫辭傳》講，「遊魂為變，精氣為物」，這兩句話非常合乎佛法所說的原理原則。魂不靈，遊魂很正確，為什麼？它的速度太大，它極端不穩定，到處亂跑。它要是能定下來，那是有很高的修行功夫，才不至於亂跑。普通人這神識都是到外頭去亂跑的，而且速度非常的大。所以一彈指就到西方極樂世界，要不了一秒鐘就到了，哪裡是光速能相比的，不能比！所以再遠的距離也是一彈指就到，有這樣大的能力。</w:t>
      </w:r>
      <w:r>
        <w:t xml:space="preserve"> </w:t>
      </w:r>
    </w:p>
    <w:p w14:paraId="118D31CC" w14:textId="77777777" w:rsidR="00351DFD" w:rsidRDefault="00351DFD">
      <w:pPr>
        <w:pStyle w:val="a3"/>
      </w:pPr>
      <w:r>
        <w:t xml:space="preserve">　　鈔【壇經十萬八千者。】</w:t>
      </w:r>
      <w:r>
        <w:t xml:space="preserve"> </w:t>
      </w:r>
    </w:p>
    <w:p w14:paraId="70BC17C1" w14:textId="77777777" w:rsidR="00351DFD" w:rsidRDefault="00351DFD">
      <w:pPr>
        <w:pStyle w:val="a3"/>
      </w:pPr>
      <w:r>
        <w:t xml:space="preserve">　　這是錯誤的一個說法。</w:t>
      </w:r>
      <w:r>
        <w:t xml:space="preserve"> </w:t>
      </w:r>
    </w:p>
    <w:p w14:paraId="7AE82D3D" w14:textId="77777777" w:rsidR="00351DFD" w:rsidRDefault="00351DFD">
      <w:pPr>
        <w:pStyle w:val="a3"/>
      </w:pPr>
      <w:r>
        <w:t xml:space="preserve">　　鈔【訛指今西域也，亦詳辨下六方中。】</w:t>
      </w:r>
      <w:r>
        <w:t xml:space="preserve"> </w:t>
      </w:r>
    </w:p>
    <w:p w14:paraId="381C6D2E" w14:textId="77777777" w:rsidR="00351DFD" w:rsidRDefault="00351DFD">
      <w:pPr>
        <w:pStyle w:val="a3"/>
      </w:pPr>
      <w:r>
        <w:t xml:space="preserve">　　《壇經》裡面講的『十萬八千』，是六祖大師指這當時的印度。當時印度距離我們很遠，那時交通不發達，說十萬八千來形容其遠，並不是指西方極樂世界阿彌陀佛的淨土。這一段蓮池大師有詳細的說明，都在六方佛那一段《疏鈔》裡面。</w:t>
      </w:r>
      <w:r>
        <w:t xml:space="preserve"> </w:t>
      </w:r>
    </w:p>
    <w:p w14:paraId="35954678" w14:textId="77777777" w:rsidR="00351DFD" w:rsidRDefault="00351DFD">
      <w:pPr>
        <w:pStyle w:val="a3"/>
      </w:pPr>
      <w:r>
        <w:t xml:space="preserve">　　鈔【言未為遠者，自有二義。】</w:t>
      </w:r>
      <w:r>
        <w:t xml:space="preserve"> </w:t>
      </w:r>
    </w:p>
    <w:p w14:paraId="3ABD2B62" w14:textId="77777777" w:rsidR="00351DFD" w:rsidRDefault="00351DFD">
      <w:pPr>
        <w:pStyle w:val="a3"/>
      </w:pPr>
      <w:r>
        <w:t xml:space="preserve">　　雖然講娑婆與極樂這當中距離十萬億佛國土，實在說起來並不算遠，這裡頭有兩個意思。</w:t>
      </w:r>
      <w:r>
        <w:t xml:space="preserve"> </w:t>
      </w:r>
    </w:p>
    <w:p w14:paraId="06361483" w14:textId="77777777" w:rsidR="00351DFD" w:rsidRDefault="00351DFD">
      <w:pPr>
        <w:pStyle w:val="a3"/>
      </w:pPr>
      <w:r>
        <w:t xml:space="preserve">　　鈔【一者據事。】</w:t>
      </w:r>
      <w:r>
        <w:t xml:space="preserve"> </w:t>
      </w:r>
    </w:p>
    <w:p w14:paraId="63BDAB1F" w14:textId="77777777" w:rsidR="00351DFD" w:rsidRDefault="00351DFD">
      <w:pPr>
        <w:pStyle w:val="a3"/>
      </w:pPr>
      <w:r>
        <w:t xml:space="preserve">　　就事上來說。</w:t>
      </w:r>
      <w:r>
        <w:t xml:space="preserve"> </w:t>
      </w:r>
    </w:p>
    <w:p w14:paraId="7E5AB3AD" w14:textId="77777777" w:rsidR="00351DFD" w:rsidRDefault="00351DFD">
      <w:pPr>
        <w:pStyle w:val="a3"/>
      </w:pPr>
      <w:r>
        <w:t xml:space="preserve">　　鈔【法華明東方世界之多，而以抹土點塵計之。】</w:t>
      </w:r>
      <w:r>
        <w:t xml:space="preserve"> </w:t>
      </w:r>
    </w:p>
    <w:p w14:paraId="78ABF7DE" w14:textId="77777777" w:rsidR="00351DFD" w:rsidRDefault="00351DFD">
      <w:pPr>
        <w:pStyle w:val="a3"/>
      </w:pPr>
      <w:r>
        <w:t xml:space="preserve">　　那就真遠了。『土』就是泥土，把泥土磨成細粉一樣，磨得極細，那一粒，這一點一塵，這個地方算的時候，這是一點，《法華經》裡面說一點算一個剎土，一個佛國土；西方極樂世界到我們這裡只有十萬億個佛國土，我們算還能算得出來。《法華經》上講『東方世界之多』，是把我們這地球磨成細粉，一個細粉算一個佛國土，你說有多少？如果拿這個數量來比，十萬億個太少！從這個比例來看，這是很近的距離，這就不算遠！</w:t>
      </w:r>
      <w:r>
        <w:t xml:space="preserve"> </w:t>
      </w:r>
    </w:p>
    <w:p w14:paraId="785101F2" w14:textId="77777777" w:rsidR="00351DFD" w:rsidRDefault="00351DFD">
      <w:pPr>
        <w:pStyle w:val="a3"/>
      </w:pPr>
      <w:r>
        <w:t xml:space="preserve">　　鈔【則十萬億者，特至少耳。】</w:t>
      </w:r>
      <w:r>
        <w:t xml:space="preserve"> </w:t>
      </w:r>
    </w:p>
    <w:p w14:paraId="56C49C52" w14:textId="77777777" w:rsidR="00351DFD" w:rsidRDefault="00351DFD">
      <w:pPr>
        <w:pStyle w:val="a3"/>
      </w:pPr>
      <w:r>
        <w:t xml:space="preserve">　　太少太少了。《華嚴經》上說：</w:t>
      </w:r>
      <w:r>
        <w:t xml:space="preserve"> </w:t>
      </w:r>
    </w:p>
    <w:p w14:paraId="4FADD5EC" w14:textId="77777777" w:rsidR="00351DFD" w:rsidRDefault="00351DFD">
      <w:pPr>
        <w:pStyle w:val="a3"/>
      </w:pPr>
      <w:r>
        <w:t xml:space="preserve">　　鈔【華嚴一世界種。】</w:t>
      </w:r>
      <w:r>
        <w:t xml:space="preserve"> </w:t>
      </w:r>
    </w:p>
    <w:p w14:paraId="5AF49A4C" w14:textId="77777777" w:rsidR="00351DFD" w:rsidRDefault="00351DFD">
      <w:pPr>
        <w:pStyle w:val="a3"/>
      </w:pPr>
      <w:r>
        <w:t xml:space="preserve">　　『一世界種』就是講的華藏世界。</w:t>
      </w:r>
      <w:r>
        <w:t xml:space="preserve"> </w:t>
      </w:r>
    </w:p>
    <w:p w14:paraId="74D02E19" w14:textId="77777777" w:rsidR="00351DFD" w:rsidRDefault="00351DFD">
      <w:pPr>
        <w:pStyle w:val="a3"/>
      </w:pPr>
      <w:r>
        <w:t xml:space="preserve">　　鈔【娑婆之外，圍繞十三剎塵世界，今極樂止過十萬億土，何足為遠。】</w:t>
      </w:r>
      <w:r>
        <w:t xml:space="preserve"> </w:t>
      </w:r>
    </w:p>
    <w:p w14:paraId="718562C6" w14:textId="77777777" w:rsidR="00351DFD" w:rsidRDefault="00351DFD">
      <w:pPr>
        <w:pStyle w:val="a3"/>
      </w:pPr>
      <w:r>
        <w:t xml:space="preserve">　　拿《華嚴經》「世界品」來說，一個世界種一共二十層，娑婆世界第十三層，極樂世界也在十三層，這不算遠。像這樣的世界種在太空當中無量無邊，那才是真遠。第二，從理上講：</w:t>
      </w:r>
      <w:r>
        <w:t xml:space="preserve"> </w:t>
      </w:r>
    </w:p>
    <w:p w14:paraId="252B4323" w14:textId="77777777" w:rsidR="00351DFD" w:rsidRDefault="00351DFD">
      <w:pPr>
        <w:pStyle w:val="a3"/>
      </w:pPr>
      <w:r>
        <w:t xml:space="preserve">　　鈔【二者據理，則所謂十萬億者，對凡夫生死心量言耳。】</w:t>
      </w:r>
      <w:r>
        <w:t xml:space="preserve"> </w:t>
      </w:r>
    </w:p>
    <w:p w14:paraId="07BB5D46" w14:textId="77777777" w:rsidR="00351DFD" w:rsidRDefault="00351DFD">
      <w:pPr>
        <w:pStyle w:val="a3"/>
      </w:pPr>
      <w:r>
        <w:t xml:space="preserve">　　為什麼？凡夫有分別、有執著，顯得有這麼遠的距離。</w:t>
      </w:r>
      <w:r>
        <w:t xml:space="preserve"> </w:t>
      </w:r>
    </w:p>
    <w:p w14:paraId="39F60BD0" w14:textId="77777777" w:rsidR="00351DFD" w:rsidRDefault="00351DFD">
      <w:pPr>
        <w:pStyle w:val="a3"/>
      </w:pPr>
      <w:r>
        <w:t xml:space="preserve">　　鈔【淨業若成，臨終在定之心，即淨土受生之心也。】</w:t>
      </w:r>
      <w:r>
        <w:t xml:space="preserve"> </w:t>
      </w:r>
    </w:p>
    <w:p w14:paraId="2F300C0C" w14:textId="77777777" w:rsidR="00351DFD" w:rsidRDefault="00351DFD">
      <w:pPr>
        <w:pStyle w:val="a3"/>
      </w:pPr>
      <w:r>
        <w:t xml:space="preserve">　　『臨終在定之心』，這是天台家所說的，智者大師講的。智者大師是天台宗的祖師，建立「三止三觀」，當時印度許多高僧到中國來，看到他這個說法都非常佩服，那是他自己的見地、自己的發明。當時印度這些高僧聽到他這個說法，就想起《楞嚴經》，告訴智者大師，他這個觀念、想法、說法，跟佛在《楞嚴》會上所講的非常接近。於是中國人才曉得，印度還有一部法寶《大佛頂首楞嚴經》。印度人吝法，世界上各個人到印度去留學，去求佛法的，他們把《楞嚴經》藏起來不給人看。所以外國人不曉得佛經裡有《楞嚴經》，不知道。這個時候就是從他們口裡透露出來，有《楞嚴經》。你想想看過去的高僧到中國來，沒有把這個經帶來，為什麼？他們海關檢查得很嚴，這個經不准出口的，它是違禁品。中國法師到印度去見不到，他們收藏起來，不給你看。他們的國寶！不肯輕易拿給人。</w:t>
      </w:r>
      <w:r>
        <w:t xml:space="preserve"> </w:t>
      </w:r>
    </w:p>
    <w:p w14:paraId="614AE7E6" w14:textId="77777777" w:rsidR="00351DFD" w:rsidRDefault="00351DFD">
      <w:pPr>
        <w:pStyle w:val="a3"/>
      </w:pPr>
      <w:r>
        <w:t xml:space="preserve">　　這個時候才曉得，曉得之後，中國去印度那麼遠，走路要走一、二年才能走得到，不是容易事情。去，人家也未必會給你看。所以他老人家就在天台山築了一個拜經台，每天向印度那個方向禮拜，求這部經能早一天到中國來。智者大師拜了十八年，圓寂了，這經還沒到中國來；這種精神不得了，拜十八年。後來般剌蜜諦法師把這部經偷渡到中國，他受了很大的苦難；原先偷渡幾次都是被海關查到，查到的時候也受處分，但畢竟他是出家人，處分輕一點就是。</w:t>
      </w:r>
      <w:r>
        <w:t xml:space="preserve"> </w:t>
      </w:r>
    </w:p>
    <w:p w14:paraId="11AF3D99" w14:textId="77777777" w:rsidR="00351DFD" w:rsidRDefault="00351DFD">
      <w:pPr>
        <w:pStyle w:val="a3"/>
      </w:pPr>
      <w:r>
        <w:t xml:space="preserve">　　最後一次帶來的時候，他是把這個經，那不曉得用什麼東西把它抄寫，抄寫在一個很薄的，好像不是紙張，是羊皮是什麼東西不曉得，非常薄的東西；他抄，抄起來之後把它捲起來，自己的手臂割開，把這個經藏在裡面，再讓它長好；這樣子到中國來，這海關檢查不出來，他藏在肉裡面。他從海道到廣州，到廣州之後，再把手臂剖開經取出來，不曉得用什麼藥水洗，還不錯，這經文還清清楚楚的能現出來，所以在廣州翻譯。翻譯成功之後，這經出了國，送到中國來了，他自己再回去接受國家的處分，他負責任；把國寶，這是違禁品流傳到中國，回去接受國家的法律制裁。智者大師十八年拜這個經，有感應。所以《楞嚴經》到中國來是最不容易的事情。</w:t>
      </w:r>
      <w:r>
        <w:t xml:space="preserve"> </w:t>
      </w:r>
    </w:p>
    <w:p w14:paraId="0ADABE4C" w14:textId="77777777" w:rsidR="00351DFD" w:rsidRDefault="00351DFD">
      <w:pPr>
        <w:pStyle w:val="a3"/>
      </w:pPr>
      <w:r>
        <w:t xml:space="preserve">　　天台智者大師他自己專修淨土，他是求生淨土的。他修淨土的方法，他是採取《觀無量壽佛經》，用「觀想念佛」，因為他有《觀無量壽佛經》的註解；《觀無量壽佛經疏鈔》，叫《妙宗鈔》，《疏》是智者自己作的，《鈔》是他的徒弟四明尊者作的。這部《疏鈔》是《觀無量壽佛經》一直到今天還是權威的著作，他是用觀想念佛成功。他往生的時候，弟子們問他：你老人家往生，到底是多高的品位？他說：我如果不領眾，上品往生。因為他領眾，領眾就是他作寺廟住持，他要管事，管事要分心、要操心，所以告訴大家，他只是五品位往生。</w:t>
      </w:r>
      <w:r>
        <w:t xml:space="preserve"> </w:t>
      </w:r>
    </w:p>
    <w:p w14:paraId="04C3276E" w14:textId="77777777" w:rsidR="00351DFD" w:rsidRDefault="00351DFD">
      <w:pPr>
        <w:pStyle w:val="a3"/>
      </w:pPr>
      <w:r>
        <w:t xml:space="preserve">　　五品位是什麼？是帶業往生，生凡聖同居土。這個地位就不高，這是捨己為人，犧牲自己的品位成就大眾，這是給我們後人很大的啟示。這種捨己為人，自己要決定能往生才行；如果捨己為人，好了，將來自己還搞六道輪迴，還三惡道，那就錯了。他捨己為人，他還能夠凡聖同居土往生，他能夠保持這一點。有這樣的能力才可以捨己為人，沒有這樣的能力還是乖乖的老實念佛。你才曉得，從前寺院裡面叢林的住持、當家、職事都是菩薩再來。凡夫搞這些拉拉雜雜的事情，他怎麼能往生？他修什麼都修不成功！他修禪不能得定，研教不能開悟，念佛不得往生，那一定的！這些常住執事替大眾服務的，這捨己為人，菩薩再來，不是凡夫。我們自己想想我們是凡夫不是聖人，我們就不敢幹這個事情，真的不敢。</w:t>
      </w:r>
      <w:r>
        <w:t xml:space="preserve"> </w:t>
      </w:r>
    </w:p>
    <w:p w14:paraId="4DCC54D1" w14:textId="77777777" w:rsidR="00351DFD" w:rsidRDefault="00351DFD">
      <w:pPr>
        <w:pStyle w:val="a3"/>
      </w:pPr>
      <w:r>
        <w:t xml:space="preserve">　　印光大師這是菩薩再來，他就給我們近代人做了個榜樣，第一個他不做住持。第二個他不建寺廟，他一生沒有建過一個廟，也沒有修過一個廟。他沒有做過住持，沒有做過當家，沒有做過執事。第三他不收出家徒弟。第四不傳戒，不做傳戒師。給我們做了一個榜樣，老老實實的念佛，這樣我們才能有前途，才能往生。這些事務的確沾不得，可是現在人拼命去爭，大錯特錯！爭到手了，如果你要辦不好就一生的罪業；你辦好了，那是你本分，你應該要做好的。做不好，你就有罪；做得好，做得好是本分，應該做好，你也不必居功，沒有什麼功勞可講的。所以擔任執事確實是服務大眾，這是一定要明白因果。所以印祖是我們現代人最好的榜樣，我們應當要學他。</w:t>
      </w:r>
      <w:r>
        <w:t xml:space="preserve"> </w:t>
      </w:r>
    </w:p>
    <w:p w14:paraId="32DEB60F" w14:textId="77777777" w:rsidR="00351DFD" w:rsidRDefault="00351DFD">
      <w:pPr>
        <w:pStyle w:val="a3"/>
      </w:pPr>
      <w:r>
        <w:t xml:space="preserve">　　天台智者大師說，『臨終在定之心，即淨土受生之心也』，這兩句話很重要。他是再來人，他是往生淨土，我們《淨土聖賢錄》裡面有他，《往生傳》裡頭也有他。臨終心定這種功夫要平常來培養，平常我們的心定不下來，臨命終時怎麼定下來？再給諸位說，平常定容易，臨終定難，為什麼？生離死別，你能不動心嗎？你能真的沒有一絲毫牽掛嗎？必須真不動心，真的沒有牽掛，這個心才定得下來。</w:t>
      </w:r>
      <w:r>
        <w:t xml:space="preserve"> </w:t>
      </w:r>
    </w:p>
    <w:p w14:paraId="24FB3903" w14:textId="77777777" w:rsidR="00351DFD" w:rsidRDefault="00351DFD">
      <w:pPr>
        <w:pStyle w:val="a3"/>
      </w:pPr>
      <w:r>
        <w:t xml:space="preserve">　　這個時候「舉念」，舉念就是念阿彌陀佛，就是往生淨土的時候。由此可知，「淨土受生，不離此心」。心沒有彼此，哪裡還有從娑婆到極樂！這從理上講。淨土宗祖師有一個小冊子叫《淨土生無生論》，古人講：「生則決定生，去則實不去」，從理上說的。《生無生論》非常之好，尤其是季聖一居士的註解，註得很詳細。古德有註解註得深，我們不容易看得清楚；季聖一居士註得很清楚、很容易懂，印光大師都很讚歎，而且給他寫了序文。這書我們從香港帶一部回來翻印，非常有價值。所以真正想研究淨土的同修，這些重要的經論我們應當要下功夫，要去研究。這是專門講淨土往生，從事上、從理上都要清楚都要明白。</w:t>
      </w:r>
      <w:r>
        <w:t xml:space="preserve"> </w:t>
      </w:r>
    </w:p>
    <w:p w14:paraId="54C70094" w14:textId="77777777" w:rsidR="00351DFD" w:rsidRDefault="00351DFD">
      <w:pPr>
        <w:pStyle w:val="a3"/>
      </w:pPr>
      <w:r>
        <w:t xml:space="preserve">　　古人也有比喻說，因為一般人用比喻比較容易體會，好像一個人作夢，夢中我們從這個地方到那個地方，這個距離很遠。其實夢是心變的，沒有離開這個心！你醒過來之後，統統都是心變現，哪有遠近？現在科學發達比從前進步，我們看電視，螢幕畫面在台北，底下一個畫面到了歐洲，沒有幾秒鐘的時候我們看遍全世界，雖然看遍全世界，沒有離開螢幕，不來不去！從理上說確實如此。</w:t>
      </w:r>
      <w:r>
        <w:t xml:space="preserve"> </w:t>
      </w:r>
    </w:p>
    <w:p w14:paraId="716E1B75" w14:textId="77777777" w:rsidR="00351DFD" w:rsidRDefault="00351DFD">
      <w:pPr>
        <w:pStyle w:val="a3"/>
      </w:pPr>
      <w:r>
        <w:t xml:space="preserve">　　十法界依正莊嚴「唯心所現、唯識所變」，虛空再大，像《華嚴經》上講，太虛空當中無量無邊的世界種，也沒有離開我們自性，全是自性變的，全是自性現的，所以一彈指統統到達，一念當中就到達。理上講沒有遠近，沒有隔閡。</w:t>
      </w:r>
      <w:r>
        <w:t xml:space="preserve"> </w:t>
      </w:r>
    </w:p>
    <w:p w14:paraId="282054B6" w14:textId="77777777" w:rsidR="00351DFD" w:rsidRDefault="00351DFD">
      <w:pPr>
        <w:pStyle w:val="a3"/>
      </w:pPr>
      <w:r>
        <w:t xml:space="preserve">　　鈔【又謂分明在目前是也，亦何嘗遠。】</w:t>
      </w:r>
      <w:r>
        <w:t xml:space="preserve"> </w:t>
      </w:r>
    </w:p>
    <w:p w14:paraId="7B5E91AC" w14:textId="77777777" w:rsidR="00351DFD" w:rsidRDefault="00351DFD">
      <w:pPr>
        <w:pStyle w:val="a3"/>
      </w:pPr>
      <w:r>
        <w:t xml:space="preserve">　　這從理上說。像我們初祖遠公大師，他在生前念佛的時候，三次見到西方極樂世界，那就跟面前一樣，顯示在面前，可見得不遠！心清淨了就在眼前，心要不清淨就遠了。其實六祖大師在《壇經》裡面講「十萬八千」，他就說這個意思，就是講心的遠近。他講的十萬比的什麼？「十萬」是十惡，「八千」是八邪（八正道的反面），他把它比的這個，這個很有道理。我們心裡面離開十惡，等於這十萬就沒有了，離開八邪，八千也沒有了，這個境界就在面前。所以六祖有他的用意，他並沒有說錯，說得也很有道理，主要是叫我們心裡離開十惡、八邪，西方淨土就在眼前。如果你心裡面十惡、八邪不除，那真的不止十萬八千。</w:t>
      </w:r>
      <w:r>
        <w:t xml:space="preserve"> </w:t>
      </w:r>
    </w:p>
    <w:p w14:paraId="76075F3A" w14:textId="77777777" w:rsidR="00351DFD" w:rsidRDefault="00351DFD">
      <w:pPr>
        <w:pStyle w:val="a3"/>
      </w:pPr>
      <w:r>
        <w:t xml:space="preserve">　　鈔【時謂過現未來，處謂四維上下。】</w:t>
      </w:r>
      <w:r>
        <w:t xml:space="preserve"> </w:t>
      </w:r>
    </w:p>
    <w:p w14:paraId="13DD3C11" w14:textId="77777777" w:rsidR="00351DFD" w:rsidRDefault="00351DFD">
      <w:pPr>
        <w:pStyle w:val="a3"/>
      </w:pPr>
      <w:r>
        <w:t xml:space="preserve">　　『時』是講時間，有過去、現在、未來。『處所』，這是講四維上下。</w:t>
      </w:r>
      <w:r>
        <w:t xml:space="preserve"> </w:t>
      </w:r>
    </w:p>
    <w:p w14:paraId="295625BA" w14:textId="77777777" w:rsidR="00351DFD" w:rsidRDefault="00351DFD">
      <w:pPr>
        <w:pStyle w:val="a3"/>
      </w:pPr>
      <w:r>
        <w:t xml:space="preserve">　　鈔【單時單處，世界不成，合時與處，名世界也。】</w:t>
      </w:r>
      <w:r>
        <w:t xml:space="preserve"> </w:t>
      </w:r>
    </w:p>
    <w:p w14:paraId="68F22A55" w14:textId="77777777" w:rsidR="00351DFD" w:rsidRDefault="00351DFD">
      <w:pPr>
        <w:pStyle w:val="a3"/>
      </w:pPr>
      <w:r>
        <w:t xml:space="preserve">　　這是解釋世界，「世」是時間，三十年叫一世。中國這個「世」是會意字，三個十，三十年叫一世。「界」是界限。</w:t>
      </w:r>
      <w:r>
        <w:t xml:space="preserve"> </w:t>
      </w:r>
    </w:p>
    <w:p w14:paraId="2D4EEFF2" w14:textId="77777777" w:rsidR="00351DFD" w:rsidRDefault="00351DFD">
      <w:pPr>
        <w:pStyle w:val="a3"/>
      </w:pPr>
      <w:r>
        <w:t xml:space="preserve">　　鈔【極樂譯有多名。】</w:t>
      </w:r>
      <w:r>
        <w:t xml:space="preserve"> </w:t>
      </w:r>
    </w:p>
    <w:p w14:paraId="4857F46D" w14:textId="77777777" w:rsidR="00351DFD" w:rsidRDefault="00351DFD">
      <w:pPr>
        <w:pStyle w:val="a3"/>
      </w:pPr>
      <w:r>
        <w:t xml:space="preserve">　　極樂世界翻譯有很多的名稱。</w:t>
      </w:r>
      <w:r>
        <w:t xml:space="preserve"> </w:t>
      </w:r>
    </w:p>
    <w:p w14:paraId="7148C772" w14:textId="77777777" w:rsidR="00351DFD" w:rsidRDefault="00351DFD">
      <w:pPr>
        <w:pStyle w:val="a3"/>
      </w:pPr>
      <w:r>
        <w:t xml:space="preserve">　　鈔【而極之為言，顯至極之樂。】</w:t>
      </w:r>
      <w:r>
        <w:t xml:space="preserve"> </w:t>
      </w:r>
    </w:p>
    <w:p w14:paraId="1018560E" w14:textId="77777777" w:rsidR="00351DFD" w:rsidRDefault="00351DFD">
      <w:pPr>
        <w:pStyle w:val="a3"/>
      </w:pPr>
      <w:r>
        <w:t xml:space="preserve">　　但是在許多翻譯名稱當中，「極樂」這兩個字用得最普遍，為什麼？大師在此地告訴我們，這兩個字的意思可以把其餘所有那些翻譯的名稱統統都包括，這是講樂到了極處。</w:t>
      </w:r>
      <w:r>
        <w:t xml:space="preserve"> </w:t>
      </w:r>
    </w:p>
    <w:p w14:paraId="10AA1175" w14:textId="77777777" w:rsidR="00351DFD" w:rsidRDefault="00351DFD">
      <w:pPr>
        <w:pStyle w:val="a3"/>
      </w:pPr>
      <w:r>
        <w:t xml:space="preserve">　　鈔【非人天一切諸樂之比。】</w:t>
      </w:r>
      <w:r>
        <w:t xml:space="preserve"> </w:t>
      </w:r>
    </w:p>
    <w:p w14:paraId="676C7C16" w14:textId="77777777" w:rsidR="00351DFD" w:rsidRDefault="00351DFD">
      <w:pPr>
        <w:pStyle w:val="a3"/>
      </w:pPr>
      <w:r>
        <w:t xml:space="preserve">　　人間、天上種種快樂不能夠相比的。</w:t>
      </w:r>
      <w:r>
        <w:t xml:space="preserve"> </w:t>
      </w:r>
    </w:p>
    <w:p w14:paraId="47E135E1" w14:textId="77777777" w:rsidR="00351DFD" w:rsidRDefault="00351DFD">
      <w:pPr>
        <w:pStyle w:val="a3"/>
      </w:pPr>
      <w:r>
        <w:t xml:space="preserve">　　鈔【故特標也。】</w:t>
      </w:r>
      <w:r>
        <w:t xml:space="preserve"> </w:t>
      </w:r>
    </w:p>
    <w:p w14:paraId="25DCC312" w14:textId="77777777" w:rsidR="00351DFD" w:rsidRDefault="00351DFD">
      <w:pPr>
        <w:pStyle w:val="a3"/>
      </w:pPr>
      <w:r>
        <w:t xml:space="preserve">　　所以在許多翻譯名詞裡面特別用「極樂」這個字樣。下面解釋四土：</w:t>
      </w:r>
      <w:r>
        <w:t xml:space="preserve"> </w:t>
      </w:r>
    </w:p>
    <w:p w14:paraId="21344436" w14:textId="77777777" w:rsidR="00351DFD" w:rsidRDefault="00351DFD">
      <w:pPr>
        <w:pStyle w:val="a3"/>
      </w:pPr>
      <w:r>
        <w:t xml:space="preserve">　　鈔【四土者，一曰常寂光土。經云：毗盧遮那遍一切處，其佛住處，名常寂光，是極果人所居。】</w:t>
      </w:r>
      <w:r>
        <w:t xml:space="preserve"> </w:t>
      </w:r>
    </w:p>
    <w:p w14:paraId="6D2987B5" w14:textId="77777777" w:rsidR="00351DFD" w:rsidRDefault="00351DFD">
      <w:pPr>
        <w:pStyle w:val="a3"/>
      </w:pPr>
      <w:r>
        <w:t xml:space="preserve">　　『極果』就是佛。『常寂光』，就是哲學裡面所講的，宇宙萬有的本體。這是真正到了究竟、到了圓滿，究竟圓滿，所以稱為「極果」，我們修行果位到頂頭，到究竟圓滿。經上說，佛的名字叫『毗盧遮那』。《華嚴經》上講三身佛：毗盧遮那是法身佛，盧舍那是報身佛，釋迦牟尼佛是應身佛。毗盧遮那有兩個意思，一個意思就是此地講的「遍一切處」，一個意思是「光明遍照」。實在講，光明遍照跟遍一切處意思還是一樣的。盡虛空遍法界就是一個理體，一切萬物、萬法總離不開它，都是它變現出來的。好像我們看電視一樣，法身是什麼？螢幕；不管你顯什麼像，不管你怎麼變，你離不開螢幕。連太虛空也離不開它！這是真正宇宙萬有的本體，真正是禪家所說的「父母未生前本來面目」。經上常說：「十方一切佛，共同一法身。」佛共同一法身，我們跟佛是不是共同一法身？當然！一切眾生，乃至於山河大地、虛空，都是從它那裡現的，它是真正的根本，真正的本體。在淨土法門裡面就把它叫做常寂光土，也就是光明遍照的意思，遍一切眾生、遍一切國土、遍一切時空，就是取這個意思。</w:t>
      </w:r>
      <w:r>
        <w:t xml:space="preserve"> </w:t>
      </w:r>
    </w:p>
    <w:p w14:paraId="6D481E84" w14:textId="77777777" w:rsidR="00351DFD" w:rsidRDefault="00351DFD">
      <w:pPr>
        <w:pStyle w:val="a3"/>
      </w:pPr>
      <w:r>
        <w:t xml:space="preserve">　　為什麼叫做常寂光？佛的住處，實際上法身佛沒有形相，法身哪有相？你要說，法身什麼樣子？盡虛空遍法界就是法身樣子，虛空世界就是法身樣子。你要是曉得盡虛空遍法界原來就是自己，你就證得法身了。證得法身的人，這個人心清淨平等，曉得自他是一不是二。我們舉個比喻，好像作夢，夢裡頭一下覺悟了，我現在在作夢，夢裡面自己是自己心變出來的，夢裡面所有人也是自己心變出來的，夢外沒有心，心外沒有夢，整個夢境就是一個自己，連夢裡面山河大地、虛空統統是自己。才恍然大悟，原來盡虛空遍法界就是我，除了我之外沒有別人，這就叫徹悟清淨法身。這個時候你對於一切眾生會生起「同體大悲，無緣大慈」。你對於一切眾生那個心真正平等，為什麼？原來都是自己，除自己之外沒有一個人。</w:t>
      </w:r>
      <w:r>
        <w:t xml:space="preserve"> </w:t>
      </w:r>
    </w:p>
    <w:p w14:paraId="02C7A039" w14:textId="77777777" w:rsidR="00351DFD" w:rsidRDefault="00351DFD">
      <w:pPr>
        <w:pStyle w:val="a3"/>
      </w:pPr>
      <w:r>
        <w:t xml:space="preserve">　　常寂光，「常」是講法身，「寂」是說解脫，「光」是講智慧，涅槃三德：法身、般若、解脫。「法身」是自己真身，決定沒有虛妄，這是證得自己的真身了。十法界依正莊嚴，的的確確肯定了，是自己，不是別人，這是證得法身；法就是一切法，一切法就是一個自己，徹底明白了。就好像在作夢忽然覺悟，我在作夢，夢究竟是什麼回事情，完全明白；夢裡頭一切境界不會再計較、不會再有執著、不會再有分別，這個見解叫佛知佛見。《法華經》裡面講：入佛知見。這就是佛知佛見，盡虛空遍法界是一不是二。</w:t>
      </w:r>
      <w:r>
        <w:t xml:space="preserve"> </w:t>
      </w:r>
    </w:p>
    <w:p w14:paraId="3F5A5E55" w14:textId="77777777" w:rsidR="00351DFD" w:rsidRDefault="00351DFD">
      <w:pPr>
        <w:pStyle w:val="a3"/>
      </w:pPr>
      <w:r>
        <w:t xml:space="preserve">　　凡夫的見解就是分自分他，《金剛經》裡面講的「我相、人相、眾生相、壽者相」，分別、執著才有！離開一切分別、執著，哪有？這世界原來是一。所以證得法身之後，這世界叫一真法界，原來是一沒有二；一才是真的，二就是假的，二就不真。禪家的最高境界，「識得一，萬事畢。」識得就是你真正認識一，覺悟到原來整個宇宙萬法是一，那好了，什麼事都沒有了，你這個修行就究竟圓滿，沒事！大乘、一乘佛法裡頭畢業了。你之所以不能畢業，就是你心裡還有二，還沒有到一。到了一，這是一乘究竟了義佛法裡頭畢了業，這是佛法裡最高的境界。</w:t>
      </w:r>
      <w:r>
        <w:t xml:space="preserve"> </w:t>
      </w:r>
    </w:p>
    <w:p w14:paraId="08E1C27E" w14:textId="77777777" w:rsidR="00351DFD" w:rsidRDefault="00351DFD">
      <w:pPr>
        <w:pStyle w:val="a3"/>
      </w:pPr>
      <w:r>
        <w:t xml:space="preserve">　　這個名詞裡面顯示出，在一真法界裡面的三德是不可思議。第一個就是「常」，法身，這是你真正見到宇宙人生的真相、實相，徹悟實相，這是理；永恆的，所以常，永遠不變的。「寂」是解脫，大自在，像《心經》裡面講「觀自在菩薩」，自在！這個自在從寂裡頭得來的。寂是什麼？心裡頭一念不生，清淨寂滅。滅什麼？滅一切分別執著妄想，心寂了。《仁王經》上五忍，佛證得寂滅忍，比無生法忍還要高；因為無生法忍還有自他，還沒有一；寂滅是一，最高的境界。</w:t>
      </w:r>
      <w:r>
        <w:t xml:space="preserve"> </w:t>
      </w:r>
    </w:p>
    <w:p w14:paraId="57EF1D8F" w14:textId="77777777" w:rsidR="00351DFD" w:rsidRDefault="00351DFD">
      <w:pPr>
        <w:pStyle w:val="a3"/>
      </w:pPr>
      <w:r>
        <w:t xml:space="preserve">　　所以佛法無論哪一宗、哪一法門，為什麼那樣重視禪定，就是這個道理。禪定與寂相應，你不用定的功夫，你怎麼能到清淨心？所以是佛法決定要修禪定。但是修禪定也不一定就是佛法，這個要知道，為什麼？禪定有淺深不同。世間有四禪八定，那不是佛法；小乘有九次第定，不是究竟佛法；就是大乘這個定也有許許多多種，像究竟圓滿的大定，在《楞嚴經》叫「首楞嚴大定」，在《華嚴經》又換一個名稱叫「師子奮迅三昧」，在念佛法門裡面叫「理一心不亂」；名稱不一樣，事實是一樁事情。同一個境界，同一樁事情，各個宗派講的名詞不相同。所以我們要特別重視修定，念佛人要特別重視修一心。現代人修行不能成功，可惜！為什麼不能成功呢？他心不定，他不老實，到處亂跑，胡思亂想。</w:t>
      </w:r>
      <w:r>
        <w:t xml:space="preserve"> </w:t>
      </w:r>
    </w:p>
    <w:p w14:paraId="0B4DE339" w14:textId="77777777" w:rsidR="00351DFD" w:rsidRDefault="00351DFD">
      <w:pPr>
        <w:pStyle w:val="a3"/>
      </w:pPr>
      <w:r>
        <w:t xml:space="preserve">　　印光大師教他的那些徒弟，凡是聽話的都有成就，凡是不聽話的都沒有成就；聽話的少，不聽話的多。聽話怎樣？印光大師教誡皈依的這些在家徒弟：你回家老實念佛，不要去跑廟、不要去參加法會，什麼都不要搞。連到廟裡去看看他老人家，你要是來的次數多了，他會問你：你來幹什麼？我來看看師父。師父你已經看過，還有什麼好看的。把你罵回去！連自己師父都不要多看，回家老實念佛！多看看佛像，多想想佛，看師父不能往生，看佛像能往生！心裡老是念到師父就是六道輪迴，念六道輪迴；念阿彌陀佛，你會往生西方極樂世界，這是真正善知識。</w:t>
      </w:r>
      <w:r>
        <w:t xml:space="preserve"> </w:t>
      </w:r>
    </w:p>
    <w:p w14:paraId="4612C73E" w14:textId="77777777" w:rsidR="00351DFD" w:rsidRDefault="00351DFD">
      <w:pPr>
        <w:pStyle w:val="a3"/>
      </w:pPr>
      <w:r>
        <w:t xml:space="preserve">　　所以印光大師提起來，哪個人不尊敬！誰弘揚他的法？沒人弘揚，為什麼？因為一弘揚，道場沒人。他不叫人跑道場，連他自己道場都不准。他以後在蘇州報國寺建念佛堂，你來是什麼？到念佛堂念佛，老實念佛。你是來念佛的，歡迎你來，可以；你不是念佛的，到這個地方來，講看看師父、看哪個，那不可以，決定是挨罵的，他是毫不留情。所以印光法師大家提到都很尊敬，沒有人不讚歎他，那講的真話。依照他那個方法修行沒有不成功，一門深入，一門深入比什麼都重要！</w:t>
      </w:r>
      <w:r>
        <w:t xml:space="preserve"> </w:t>
      </w:r>
    </w:p>
    <w:p w14:paraId="59725E94" w14:textId="77777777" w:rsidR="00351DFD" w:rsidRDefault="00351DFD">
      <w:pPr>
        <w:pStyle w:val="a3"/>
      </w:pPr>
      <w:r>
        <w:t xml:space="preserve">　　所以我在講席當中這麼多年來，再再勉勵我們同修，學經一部經，一部經念到底，不要換！不要去參訪，現在參訪什麼？誰是善知識？從前人朝山是參訪善知識，現在到哪去找去？現在你參訪一個人，一個說法，指你一條路；參訪另外一個老師，又是一個講法、又是一條路；參訪四、五個善知識就四、五條路，結果不曉得走哪個路好，完了！不像古時候，古時候真正大德，他指你路子是一條路。雖然這些大德們自己所學的不一樣，所修的門庭不一樣，但是他觀察你的根機，還是指你一條路。你跟他這個法門不相同，他決定不留你，他會介紹與你法門相應的地方，這是真正善知識。自己謙虛、讚歎別人，這是諸位要明瞭。</w:t>
      </w:r>
      <w:r>
        <w:t xml:space="preserve"> </w:t>
      </w:r>
    </w:p>
    <w:p w14:paraId="13A3316E" w14:textId="77777777" w:rsidR="00351DFD" w:rsidRDefault="00351DFD">
      <w:pPr>
        <w:pStyle w:val="a3"/>
      </w:pPr>
      <w:r>
        <w:t xml:space="preserve">　　自己真正想成就，一定要修定；天天亂跑，這個心定不下來。《西方確指》覺明妙行菩薩講，念佛最大的忌諱就是夾雜，什麼叫夾雜？他舉了好幾個例子，讀經是夾雜，不是本宗的經典，我是修念佛人，我又想看看《華嚴經》、又想念《法華經》、又想去念《大般若經》、又想念《大智度論》，那完了，夾雜，你不專！修淨土，換句話說，淨土五經一論夠你念的。還要參禪，還要持咒，看到別人學這個也想學學，學那個也想學學，夾雜！再作法會，再就是雜心閒話，碰到道友不說正經話，正經話是什麼？阿彌陀佛這一句是正經話，除了阿彌陀佛之外，沒有一句正經話。雜心閒話！再說一些沒要緊的吉凶禍福。一心一意求生淨土，管他什麼吉凶禍福，不去關心這些事情，統統叫夾雜。夾雜，你心就不清淨，你一心不亂就得不到，你功夫成片得不到。</w:t>
      </w:r>
      <w:r>
        <w:t xml:space="preserve"> </w:t>
      </w:r>
    </w:p>
    <w:p w14:paraId="76ABFE62" w14:textId="77777777" w:rsidR="00351DFD" w:rsidRDefault="00351DFD">
      <w:pPr>
        <w:pStyle w:val="a3"/>
      </w:pPr>
      <w:r>
        <w:t xml:space="preserve">　　我們不但念佛要得一心不亂，我們念經還是一個目標求一心不亂；我們念佛求開悟，為什麼？悟就是理一心不亂，我們念經也是求開悟。要求開悟從哪裡求？從定上求，從清淨心裡面求。你這個心一天到晚胡思亂想，哪裡求得到？就是因為我們這雜念、妄念太多，分別執著太重；多念佛、多念經。經選一部，天天念它，念到熟悉，不要求解，這經什麼意思？我以前跟諸位講過，都是老實話，經裡沒意思，你求什麼解？你所了解的統統叫打妄想，你決定不了解真實義；開經偈講「願解如來真實義」，你所解的都是胡思亂想，決定不是如來真實義。</w:t>
      </w:r>
      <w:r>
        <w:t xml:space="preserve"> </w:t>
      </w:r>
    </w:p>
    <w:p w14:paraId="3F4AE2FF" w14:textId="77777777" w:rsidR="00351DFD" w:rsidRDefault="00351DFD">
      <w:pPr>
        <w:pStyle w:val="a3"/>
      </w:pPr>
      <w:r>
        <w:t xml:space="preserve">　　如來真實義是什麼？沒有意思，那就是如來真實義。沒有意思，心清淨、心定了，到起作用的時候無量義；張三來問：常寂光土怎麼講？你跟他講得清清楚楚，他明白；李四來問：常寂光怎麼講？你又是一個講法，這個講法，李四開悟，他也明白了。沒有意思，所以起作用的時候無量義，每一個意思對一個人，會叫那個人開悟，叫那個人得受用。如果有意思的話，那糟了，這個經只能對一個人，除這個人之外，其他人都用不上。佛法妙就妙在此地，所以你決定不要去找它的意思。你念經，念經是為了得定，念經是為了清淨心，清淨心裡面生智慧，《金剛經》說「信心清淨則生實相」，我們念經的目的是在此地，是求這個，這就是求直截了當入常寂光土，持名念佛是最高的念佛方法，幾個人懂呢？幾個人肯老實做呢？經本合起來之後，還是胡思亂想，還是這個好、那個好，這個廟不錯，那個法師很好！統統還是搞輪迴業，這個麻煩大！如果你們聽我的話，那許多寺廟法師恨透我了，我沒法子，只好趕快到西方極樂世界去，逃難去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0297" w14:textId="77777777" w:rsidR="00351DFD" w:rsidRDefault="00351DFD" w:rsidP="00351DFD">
      <w:r>
        <w:separator/>
      </w:r>
    </w:p>
  </w:endnote>
  <w:endnote w:type="continuationSeparator" w:id="0">
    <w:p w14:paraId="7F1DDBCC" w14:textId="77777777" w:rsidR="00351DFD" w:rsidRDefault="00351DFD" w:rsidP="0035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CF10" w14:textId="77777777" w:rsidR="00351DFD" w:rsidRDefault="00351DFD" w:rsidP="00351DFD">
      <w:r>
        <w:separator/>
      </w:r>
    </w:p>
  </w:footnote>
  <w:footnote w:type="continuationSeparator" w:id="0">
    <w:p w14:paraId="6679B442" w14:textId="77777777" w:rsidR="00351DFD" w:rsidRDefault="00351DFD" w:rsidP="00351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FD"/>
    <w:rsid w:val="00351D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3BA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1D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1D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1D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1D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