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6660" w14:textId="77777777" w:rsidR="00BC32A2" w:rsidRDefault="00BC32A2">
      <w:r>
        <w:t xml:space="preserve">阿彌陀經疏鈔演義　　（第一三三集）　　</w:t>
      </w:r>
      <w:r>
        <w:t>1984/12</w:t>
      </w:r>
      <w:r>
        <w:t xml:space="preserve">　　台灣景美華藏圖書館　　檔名：</w:t>
      </w:r>
      <w:r>
        <w:t xml:space="preserve">01-003-0133 </w:t>
      </w:r>
    </w:p>
    <w:p w14:paraId="57075461" w14:textId="77777777" w:rsidR="00BC32A2" w:rsidRDefault="00BC32A2">
      <w:pPr>
        <w:pStyle w:val="a3"/>
      </w:pPr>
      <w:r>
        <w:t xml:space="preserve">　　請看《阿彌陀經疏鈔演義會本》，第二九０頁：</w:t>
      </w:r>
      <w:r>
        <w:t xml:space="preserve"> </w:t>
      </w:r>
    </w:p>
    <w:p w14:paraId="4F3CEF78" w14:textId="77777777" w:rsidR="00BC32A2" w:rsidRDefault="00BC32A2">
      <w:pPr>
        <w:pStyle w:val="a3"/>
      </w:pPr>
      <w:r>
        <w:t xml:space="preserve">　　鈔【故苕水評圭峰疏，謂忻厭取捨，雖謂迷真起妄，亦能順教成功，但知全修即性，則忻厭本空。】</w:t>
      </w:r>
      <w:r>
        <w:t xml:space="preserve"> </w:t>
      </w:r>
    </w:p>
    <w:p w14:paraId="6FBBAD73" w14:textId="77777777" w:rsidR="00BC32A2" w:rsidRDefault="00BC32A2">
      <w:pPr>
        <w:pStyle w:val="a3"/>
      </w:pPr>
      <w:r>
        <w:t xml:space="preserve">　　今天這段文是引古大德來作證明，這個地方也是一個總結。這個意思就是教給我們要隨順教理才能有成就，「順教成功」，功是功德，成是成就。圭峰大師是華嚴五祖，就是宗密大師，他說『忻厭取捨，雖謂迷真起妄，亦能順教成功』，這個話說得非常之好，為什麼？「忻厭取捨」都是著相，既然是著相，當然是「迷真起妄」，這的確是迷真起妄，不能跟性宗相提並論。但是你能隨順這個方法決定能成功，依照這個方法來修學決定不落空。破迷證真，這話說得很好聽，實在講做不到。倓虛老法師講參禪可以得禪定，沒有法子開悟，開悟的人那真是鳳毛麟角。不開悟就不能了生死出三界，換句話說，修禪修得真正好，也不過是往生四禪天而已。</w:t>
      </w:r>
      <w:r>
        <w:t xml:space="preserve"> </w:t>
      </w:r>
    </w:p>
    <w:p w14:paraId="0DFA1356" w14:textId="77777777" w:rsidR="00BC32A2" w:rsidRDefault="00BC32A2">
      <w:pPr>
        <w:pStyle w:val="a3"/>
      </w:pPr>
      <w:r>
        <w:t xml:space="preserve">　　往生四禪天比起西方極樂世界那差太遠了，西方極樂世界縱然是凡聖同居土下下品往生，他也永遠不退轉，也是一生圓滿成就無上菩提。生四禪天，四禪天的壽命到了，還是六道輪迴。所以，大家不要羨慕四禪天、四空天，為什麼？因為你過去世那些地方都住得很久，你現在又墮落到這兒來，你還要去嗎？去了之後還要輪迴，還要墮落到這兒來。所以，四禪天、四空天都不必去了。四禪都不要去了，何況欲界天？所以這一生一定要下決心，一定要往生淨土。往生淨土雖然在一切大乘法門裡面來說是易行道，可是念佛的人很多，往生的人畢竟還是很少，原因在哪裡？我們發心念佛不如法，這樣子造成的。口裡念的求往生，心裡還留戀這個世界，對於五欲六塵、貪瞋痴慢還放不下，這就不能成就。什麼人往生？真正把五欲六塵捨掉。</w:t>
      </w:r>
      <w:r>
        <w:t xml:space="preserve"> </w:t>
      </w:r>
    </w:p>
    <w:p w14:paraId="4DC475C6" w14:textId="77777777" w:rsidR="00BC32A2" w:rsidRDefault="00BC32A2">
      <w:pPr>
        <w:pStyle w:val="a3"/>
      </w:pPr>
      <w:r>
        <w:t xml:space="preserve">　　此地講「忻厭取捨」，「忻」是歡喜，對西方極樂世界真正生起欣求之心，希望我真正能生到西方淨土，希望自己真正能見到阿彌陀佛，你要有這個心。「厭」是厭離娑婆世界，對於娑婆世界不能有一絲毫的留戀，這樣才能往生。絕對不是說一面往生、一面還想留戀這個世界，兩者兼而得之，這個便宜事情沒有，一定要捨娑婆取極樂。怎麼取捨法？在因上取捨，果上自然就得到。娑婆世界這個因是什麼？就是貪瞋痴三毒煩惱，一定要捨。西方極樂世界，當然最重要的「發菩提心，一向專念」，這是我們要取的，菩提心是覺心，覺而不迷。我們今天最大的困難，就是境界一現前就迷了，迷而不覺，這樣不能往生。所以《無量壽經》，四十八願跟諸位講過，大家一定要牢牢的記住，要把經念熟，我們在境界上才起得了作用，就是見色聞聲的時候立刻想到經上的教訓。</w:t>
      </w:r>
      <w:r>
        <w:t xml:space="preserve"> </w:t>
      </w:r>
    </w:p>
    <w:p w14:paraId="04E71B3A" w14:textId="77777777" w:rsidR="00BC32A2" w:rsidRDefault="00BC32A2">
      <w:pPr>
        <w:pStyle w:val="a3"/>
      </w:pPr>
      <w:r>
        <w:t xml:space="preserve">　　特別值得警惕的，四十八願有兩段講得很清楚：第一段講阿彌陀佛壽命無量。西方極樂世界最殊勝的，十方一切諸佛剎土不能跟它比的，就是壽命無量，這是它殊勝根本的原因。再樂，壽命短，那是缺陷，那不是真樂！它壽命無量，是真實的無量，絕對不是有量的無量。其次，極樂世界的人數沒有人能算得清。世尊在經上告訴我們，假使三千大千世界一切眾生，這是比喻，統統都證辟支佛果，這還得了！而且神通都像目犍連，目犍連神通廣大，共同來計算西方極樂世界的人數，這麼多統統來計算，計算多久？累劫，不是一天兩天，以劫為單位。這麼長的時間讓他來計算，他所</w:t>
      </w:r>
      <w:r>
        <w:lastRenderedPageBreak/>
        <w:t>能算出來的那個人數，佛說就像我們一根汗毛在大海裡頭沾一滴水，他們能知道的、所能算出來的就那麼多，還有不知道的像大海水。佛用這個比喻來給我們說，你就曉得西方極樂世界的人數太多了，無法想像，真是不可思議！</w:t>
      </w:r>
      <w:r>
        <w:t xml:space="preserve"> </w:t>
      </w:r>
    </w:p>
    <w:p w14:paraId="310C41EF" w14:textId="77777777" w:rsidR="00BC32A2" w:rsidRDefault="00BC32A2">
      <w:pPr>
        <w:pStyle w:val="a3"/>
      </w:pPr>
      <w:r>
        <w:t xml:space="preserve">　　這些人的神通道力差不多都跟阿彌陀佛一樣，就是「天眼洞視」，十方世界過去現在未來，你一切的動作，再小的動作，人家看得清清楚楚，你說話，說悄悄話，他也聽得清清楚楚，一個人都瞞不過！你心裡面起心動念，他全都知道。那麼我們自己好好的反省一下，我們夠不夠資格在西方極樂世界，口裡說的我要求生極樂淨土，心裡面不是那回事情！甚至我們心裡頭惡念，我們自己不知道，佛菩薩他們清清楚楚。</w:t>
      </w:r>
      <w:r>
        <w:t xml:space="preserve"> </w:t>
      </w:r>
    </w:p>
    <w:p w14:paraId="3E4A3AB3" w14:textId="77777777" w:rsidR="00BC32A2" w:rsidRDefault="00BC32A2">
      <w:pPr>
        <w:pStyle w:val="a3"/>
      </w:pPr>
      <w:r>
        <w:t xml:space="preserve">　　修行從哪裡修？從心地上修。你不從這上面修的時候，換句話說，三途決定免不了，三途是地獄、餓鬼、畜生。你造的是貪瞋痴，造的是殺盜淫妄，怎麼不墮三途？不要說我念佛，念佛一樣墮三途。你看看《大勢至菩薩念佛圓通章》，灌頂法師那個註解，他所講的，念佛人一百種不同的果報，第一種就是墮阿鼻地獄，念佛念了一輩子，最後念到阿鼻地獄去了，這個很冤枉！念佛就是念覺，教你念念覺而不迷，這叫做念佛。如果口裡喊的南無阿彌陀佛，心裡頭迷惑顛倒，寒山、拾得從前在世的時候，那是兩位大菩薩，文殊、普賢的化身，他就諷刺說：「喊破喉嚨也枉然」，一天念十萬聲佛號，就是風吹不透，雨打不濕，還是墮阿鼻地獄，照墮不誤，喊破喉嚨也枉然。寒山、拾得是文殊、普賢這兩大菩薩，這兩大菩薩在《華嚴經》上都是發願求生淨土的。</w:t>
      </w:r>
      <w:r>
        <w:t xml:space="preserve"> </w:t>
      </w:r>
    </w:p>
    <w:p w14:paraId="40BACCCE" w14:textId="77777777" w:rsidR="00BC32A2" w:rsidRDefault="00BC32A2">
      <w:pPr>
        <w:pStyle w:val="a3"/>
      </w:pPr>
      <w:r>
        <w:t xml:space="preserve">　　《無量壽經》裡面就給我們說明白了，西方極樂世界是普賢菩薩的世界，人人「皆共遵修普賢大士之德」，所以那個世界是普賢大士的世界。四十八願裡面給我們說得很明白，西方極樂世界統統是菩薩，經上說有人天、有羅漢，那是隨順他方世界人所說的，他那裡頭決定沒有真正的羅漢，沒有真正的人天。所以十法界，他只有二法界，佛法界菩薩法界，其他統統沒有。</w:t>
      </w:r>
      <w:r>
        <w:t xml:space="preserve"> </w:t>
      </w:r>
    </w:p>
    <w:p w14:paraId="594FC444" w14:textId="77777777" w:rsidR="00BC32A2" w:rsidRDefault="00BC32A2">
      <w:pPr>
        <w:pStyle w:val="a3"/>
      </w:pPr>
      <w:r>
        <w:t xml:space="preserve">　　你們想一想，他那個凡聖同居土跟我們這個凡聖同居土不一樣，我們凡聖同居土真的有人天，他那裡沒有！沒有怎麼叫凡聖同居土？初信位的普賢菩薩，那就叫凡聖同居土，為什麼？他見思煩惱還沒斷盡，等於我們這個世界的人天，是這麼說法的，其實他不是真正的人天，統統都是菩薩。那個地方從初信位到等覺菩薩，五十一個位次，《楞嚴經大勢至圓通章》裡面講的「五十二同倫」，這話講得沒錯，跟《華嚴經》上一印證，一點兒也沒錯。同倫是什麼？同類。大勢至菩薩也是修普賢行的，實在講就是普賢菩薩，五十二是包括等覺、包括阿彌陀佛在內。那個地方是平等法界，所以他的凡聖同居土跟十方一切諸佛的凡聖同居土不一樣。十方世界這四土裡面有迷有悟，西方極樂世界四土都不迷，它殊勝在此地，這是值得我們警惕。</w:t>
      </w:r>
      <w:r>
        <w:t xml:space="preserve"> </w:t>
      </w:r>
    </w:p>
    <w:p w14:paraId="64293ED7" w14:textId="77777777" w:rsidR="00BC32A2" w:rsidRDefault="00BC32A2">
      <w:pPr>
        <w:pStyle w:val="a3"/>
      </w:pPr>
      <w:r>
        <w:t xml:space="preserve">　　我們起心動念，佛菩薩統統曉得，一個都瞞不了！這是自己要相信，你不相信，吃虧的是你自己，佛菩薩不吃虧。我們相信這一點了，當然同時我們也相信，我們起的是真心，發的是真正的願，求生淨土。佛菩薩也完全知道，臨命終時必定來接引。所以我們拍拍胸脯說必定往生，為什麼？我信得過！我起心動念，阿彌陀佛知道，觀音勢至知道，諸上善人沒有一個不知道！我求生淨土，他怎麼會不來接引？當然來接迎，一點懷疑都沒有。所以我們的心、我們的願、我們的行持都要能與經相應，經上怎麼講，咱們就怎麼做法，努力把經裡面的教訓統統做到，這就是我們往生的本錢，</w:t>
      </w:r>
      <w:r>
        <w:lastRenderedPageBreak/>
        <w:t>我們決定往生的條件。除這個願望之外，再沒有願望了。到西方極樂世界斷煩惱、學法門，成佛作祖，再回過頭來幫助一切有情眾生。</w:t>
      </w:r>
      <w:r>
        <w:t xml:space="preserve"> </w:t>
      </w:r>
    </w:p>
    <w:p w14:paraId="1D5CABA7" w14:textId="77777777" w:rsidR="00BC32A2" w:rsidRDefault="00BC32A2">
      <w:pPr>
        <w:pStyle w:val="a3"/>
      </w:pPr>
      <w:r>
        <w:t xml:space="preserve">　　這地方講的「迷真起妄」，換句話說，就是帶業往生，帶的這個業，這就是迷真！所以這個沒有關係，這個法門是帶業往生。帶業要特別記住，只帶舊業不帶新業，不要聽了帶業往生，我現在多造點業沒關係，還能去得了，沒這個道理，帶舊業。古人常教給我們，常常勉勵我們不要再造新業。所以說，「亦能順教成功」。境界必然一年比一年提升，你只要認真去做，做上半年，你就會有感應。這感應不是一般那種神通、那種感應，是你煩惱輕了，智慧增長了，看一切事物比從前明白得多，這就是感應，就是好相。換句話說，不像從前那麼迷，不像從前那麼執著，迷執逐漸逐漸淡了，智慧增長，事理通達，這就是瑞相，就是好相。千萬不要求奇怪的相，離地三尺、身上放光、見神見鬼，那個事情就麻煩了。如果有這些現象出來，他的麻煩就大了，一年半載恐怕就要入神經病院，問題就嚴重了。所以這些奇奇怪怪的相，我們不求。這個相縱然有，要見怪不怪，《楞嚴》上教給我們，這些相現前，不理它。你只要不理它，這個相逐漸就少，逐漸就沒有了。</w:t>
      </w:r>
      <w:r>
        <w:t xml:space="preserve"> </w:t>
      </w:r>
    </w:p>
    <w:p w14:paraId="0731EE94" w14:textId="77777777" w:rsidR="00BC32A2" w:rsidRDefault="00BC32A2">
      <w:pPr>
        <w:pStyle w:val="a3"/>
      </w:pPr>
      <w:r>
        <w:t xml:space="preserve">　　『但知全修即性，則忻厭本空』，這是理。怎樣才能做到全修？「全修」是圓圓滿滿的修，一修一切修，這個境界高！這是圓教的大乘菩薩，不是普通菩薩的境界，常說的圓教一乘。當然這個原理可以包括所有的大乘法門，可是你要沒有悟入這個境界，不行，你總是掛一漏萬，這個是很平常的現象。可是在一切法門裡面，最殊勝的法門無過於念佛，蕅益大師給我們講得很明白，我們能念的心就是「始覺」，所念的這一句佛號就是「本覺」。當我們起心念佛的時候，始覺合本覺，始本不二就是全修即性，你才能真正證得「忻厭本空」，這在理上講。可是我們沒入這個境界做不到，這個境界到什麼時候你才能體會到一點點？到功夫成片。功夫成片的時候並沒有證得，好像看到這個火，我們只接近，有感覺到有一點暖氣了，在這個地位；火並沒有接觸到，只感到有點暖氣。什麼時候才入這個境界？念到理一心不亂。理一心不亂，你就證得這個境界，忻厭本空。</w:t>
      </w:r>
      <w:r>
        <w:t xml:space="preserve"> </w:t>
      </w:r>
    </w:p>
    <w:p w14:paraId="219A4D21" w14:textId="77777777" w:rsidR="00BC32A2" w:rsidRDefault="00BC32A2">
      <w:pPr>
        <w:pStyle w:val="a3"/>
      </w:pPr>
      <w:r>
        <w:t xml:space="preserve">　　忻厭本空，我再把《金剛經》上幾句話念一念，諸位體驗會比較深一點，《金剛經》上說：「凡所有相，皆是虛妄」，忻厭是相，本空就是虛妄；「一切有為法，如夢幻泡影」，忻厭是有為法，所以它是夢幻泡影。《金剛經》咱們都會念，入不到這個境界。入這個境界就得大自在，就像《心經》裡面的「觀自在菩薩，行深般若波羅密多時」，就是證得「全修即性，忻厭本空」的時候，這就是行深般若波羅密多的時候，「照見五蘊皆空，度一切苦厄」。一切苦是六道凡夫的苦、聲聞的苦、緣覺的苦、菩薩的苦，他統統都沒有了，統統都沒有，他就成佛了！九界眾生的苦，他統統都離開了，統統都脫了。《心經》雖然只有二百六十個字，那個境界太高，那是如來果地上的境界，真正不可思議。</w:t>
      </w:r>
      <w:r>
        <w:t xml:space="preserve"> </w:t>
      </w:r>
    </w:p>
    <w:p w14:paraId="378DA8A8" w14:textId="77777777" w:rsidR="00BC32A2" w:rsidRDefault="00BC32A2">
      <w:pPr>
        <w:pStyle w:val="a3"/>
      </w:pPr>
      <w:r>
        <w:t xml:space="preserve">　　說到這個地方，我們應當能夠體會這個法門的殊勝，殊勝在哪裡？就是用念佛，念這一句阿彌陀佛就能達到這個境界，這個太殊勝了。大勢至菩薩所講的「不假方便自得心開」，不要藉其他法門來幫助，就是這一句佛號念到底，誠心誠意的念，老實念佛，著重在「老實」這兩個字。老實就是以真誠心念這句佛號，這個真誠心就是你的本性。八識是妄心，老實真誠是真心，真心就是本性，就是真如，真如本性。用真如本性來念這句阿彌陀佛，那怎麼不是始覺合本覺？《要解》上給我們講得明白，講得透徹。</w:t>
      </w:r>
      <w:r>
        <w:t xml:space="preserve"> </w:t>
      </w:r>
    </w:p>
    <w:p w14:paraId="508BFB50" w14:textId="77777777" w:rsidR="00BC32A2" w:rsidRDefault="00BC32A2">
      <w:pPr>
        <w:pStyle w:val="a3"/>
      </w:pPr>
      <w:r>
        <w:t xml:space="preserve">　　鈔【況安養一門，諸佛共讚。】</w:t>
      </w:r>
      <w:r>
        <w:t xml:space="preserve"> </w:t>
      </w:r>
    </w:p>
    <w:p w14:paraId="25351471" w14:textId="77777777" w:rsidR="00BC32A2" w:rsidRDefault="00BC32A2">
      <w:pPr>
        <w:pStyle w:val="a3"/>
      </w:pPr>
      <w:r>
        <w:t xml:space="preserve">　　『安養一門』就是淨土法門。世間學佛的人很多，不學佛的人不說，不知道淨土好！不知道淨土好，實在講就是對於淨土經典看輕了，沒有認真去研究過，沒有在這裡下功夫，就不知道這個經的好。「安養」就是極樂，就是極樂世界。『諸佛共讚』，十方三世一切諸佛沒有一尊佛不讚歎西方極樂世界，沒有一尊佛不讚歎阿彌陀佛。《無量壽經》裡面，讚阿彌陀佛「光中極尊，佛中之王」。真正學佛學通達了，沒有不回過頭來專修淨土，求生淨土的。</w:t>
      </w:r>
      <w:r>
        <w:t xml:space="preserve"> </w:t>
      </w:r>
    </w:p>
    <w:p w14:paraId="005DE781" w14:textId="77777777" w:rsidR="00BC32A2" w:rsidRDefault="00BC32A2">
      <w:pPr>
        <w:pStyle w:val="a3"/>
      </w:pPr>
      <w:r>
        <w:t xml:space="preserve">　　古德像馬鳴、龍樹菩薩，這都是大通家，智者、永明，永明延壽大師是禪宗裡面大徹大悟回過頭來研教。《大藏經》，我們看起來嚇人，他老人家有能力把《大藏經》濃縮成一部《宗鏡錄》。《宗鏡錄》是永明延壽大師作的，號稱為《小藏經》。《宗鏡錄》是什麼東西？就是整個《大藏經》把它濃縮。通宗通教回過頭來專修淨土、專弘淨土，成為淨土宗第六代祖師，淨土宗的六祖就是永明延壽大師，華嚴的智者。</w:t>
      </w:r>
      <w:r>
        <w:t xml:space="preserve"> </w:t>
      </w:r>
    </w:p>
    <w:p w14:paraId="2D86F909" w14:textId="77777777" w:rsidR="00BC32A2" w:rsidRDefault="00BC32A2">
      <w:pPr>
        <w:pStyle w:val="a3"/>
      </w:pPr>
      <w:r>
        <w:t xml:space="preserve">　　近代夏蓮居居士，我們現在研究的《無量壽經》的本子就是夏蓮居居士會集的。過去我們只曉得夏居士是個很了不起的人，抗戰期間，佛教界裡面所講的「南梅北夏」，南方是梅光羲，北方是夏蓮居，當時在佛教界稱為二大士。大士是菩薩尊稱，二大士！我們對於梅光羲居士比較熟悉一點，對於夏居士就生疏了，原因我們在台灣，台灣佛教李炳南老居士有很大的功德，他在台中教化四十年，李炳南老居士就是梅光羲的學生，所以我們對於梅老比較熟悉。</w:t>
      </w:r>
      <w:r>
        <w:t xml:space="preserve"> </w:t>
      </w:r>
    </w:p>
    <w:p w14:paraId="2E0C9874" w14:textId="77777777" w:rsidR="00BC32A2" w:rsidRDefault="00BC32A2">
      <w:pPr>
        <w:pStyle w:val="a3"/>
      </w:pPr>
      <w:r>
        <w:t xml:space="preserve">　　這一次我從美國回來，看到黃念祖老居士第一封跟美國同修們寫的信，他們影印給我了，我在北京跟他見面都沒有談到，信上怎麼說？說梅老師晚年還拜夏蓮居作老師，這句話我們要特別的重視。梅光羲居士是黃念祖的舅父，他舅舅把他送到夏蓮居那裡去學佛，他跟夏蓮居居士二十年，所以他是真正得到夏居士的真傳。沒想到他的舅父在晚年還要拜夏蓮居作老師，你就曉得夏蓮居居士的成就，可以說獲得決定的肯定。</w:t>
      </w:r>
      <w:r>
        <w:t xml:space="preserve"> </w:t>
      </w:r>
    </w:p>
    <w:p w14:paraId="34415543" w14:textId="77777777" w:rsidR="00BC32A2" w:rsidRDefault="00BC32A2">
      <w:pPr>
        <w:pStyle w:val="a3"/>
      </w:pPr>
      <w:r>
        <w:t xml:space="preserve">　　這兩位都是大通家，他們學過禪、學過密、學過教，他樣樣都通達，在晚年專修淨土，專弘淨土。尤其是夏蓮居居士，不但會集《無量壽經》，舉世讚歎，特別給我們訂定了一個修淨土的儀規方法，這個方法黃念祖老居士教給我，希望我在台灣把它翻印流通。因為在大陸上已經沒有了，他把夏老師幾樣著作交給我。我這次回來看到了，這個本子是夏蓮居居士編的兩種儀規合印在一起，《淨修捷要》是一種最簡單修行的方法，《寶王三昧懺》是比較複雜一點。有時間你就用《寶王三昧懺》；如果工作非常忙碌，你就用《淨修捷要》。</w:t>
      </w:r>
      <w:r>
        <w:t xml:space="preserve"> </w:t>
      </w:r>
    </w:p>
    <w:p w14:paraId="4970AAE1" w14:textId="77777777" w:rsidR="00BC32A2" w:rsidRDefault="00BC32A2">
      <w:pPr>
        <w:pStyle w:val="a3"/>
      </w:pPr>
      <w:r>
        <w:t xml:space="preserve">　　《淨修捷要》的內容，架構是依天親菩薩的《往生論》，這是淨土三經一論之一。因為天親菩薩在《往生論》裡面講修淨土，他有五念法，所以他就根據五念法。五念裡面有禮拜、觀想、發願、稱名、迴向，他就根據這五種方法。這五種方法都在拜佛這一拜當中，一共是三十二拜，不多，非常好，早晚都可以用這方法。三十二拜，每一拜裡面都有觀想，觀想完之後，三稱佛號，就是念三聲佛號拜一拜。觀想裡面當然就包括發願、迴向。他觀想的內容就是《無量壽經》，觀想西方極樂世界彌陀、觀音、勢至的功德以及依正莊嚴，等於說這三十二拜整個想一想就把《無量壽經》從頭到尾溫習一遍，真是妙極了！我看了之後很佩服，短短的時間把這個經就溫習一遍。你每天早上做一堂早課，晚上做一堂晚課，把這個經早晨溫習一遍，晚上溫習一遍，非常之好，真難得。</w:t>
      </w:r>
      <w:r>
        <w:t xml:space="preserve"> </w:t>
      </w:r>
    </w:p>
    <w:p w14:paraId="025854C8" w14:textId="77777777" w:rsidR="00BC32A2" w:rsidRDefault="00BC32A2">
      <w:pPr>
        <w:pStyle w:val="a3"/>
      </w:pPr>
      <w:r>
        <w:t xml:space="preserve">　　《寶王三昧懺》，也叫做《長壽懺》，西方極樂世界長壽！那個比較複雜一點，拜的時候恐怕要一個半小時的樣子。這儀規希望同修能練習，如果練得很熟，我們今年過年的時候，往年我們都拜千佛，今年就可以拜這個。但是儀規一定要熟，不熟那就拜得很亂，就不如法。這是與經論完全相應的一種修行法，非常難得。</w:t>
      </w:r>
      <w:r>
        <w:t xml:space="preserve"> </w:t>
      </w:r>
    </w:p>
    <w:p w14:paraId="11B9245F" w14:textId="77777777" w:rsidR="00BC32A2" w:rsidRDefault="00BC32A2">
      <w:pPr>
        <w:pStyle w:val="a3"/>
      </w:pPr>
      <w:r>
        <w:t xml:space="preserve">　　我看了夏居士這些著作，覺得我們這一代的眾生有福。他作了之後，在大陸上沒有法子流通，大陸他的原本，我帶來的，手寫的。我帶的是手寫的本子，大陸沒有印過，它是有很多人發心寫就是，大概也寫了不少本。《淨修捷要》是油印的，蠟紙鋼版，鐵筆寫的字，油印的，大陸上沒有書！我們現在這個書印出來了，送給大陸上供養他們來修行的，我們有福報！我想他們見到一定非常的歡喜。</w:t>
      </w:r>
      <w:r>
        <w:t xml:space="preserve"> </w:t>
      </w:r>
    </w:p>
    <w:p w14:paraId="06B50E55" w14:textId="77777777" w:rsidR="00BC32A2" w:rsidRDefault="00BC32A2">
      <w:pPr>
        <w:pStyle w:val="a3"/>
      </w:pPr>
      <w:r>
        <w:t xml:space="preserve">　　《無量壽經》的註解，我們印了一萬本，每一位同修都可以請一本回家。這個註解回家去看，星期三、星期六到這來聽講，我所講的跟他註解裡頭不太一樣，可以提供諸位做參考。他有他的心得報告，我也有我的心得報告，可以互相的參究。所以你把這些經論念通了，你才曉得諸佛讚歎。所以我們可以肯定的說一句，這個法門是十方三世一切諸佛度眾生成佛道的第一法門，我們得來不容易！絕對不是僥倖，是大家過去生中的善根福德因緣現前，得三寶的加持，彌陀威神加持你，我們才能遇到這個第一法門，遇到這個真實成佛的法門，這正是古人所講的「無量劫以來希有難逢之一日」，我們遇到了。</w:t>
      </w:r>
      <w:r>
        <w:t xml:space="preserve"> </w:t>
      </w:r>
    </w:p>
    <w:p w14:paraId="6AF397BC" w14:textId="77777777" w:rsidR="00BC32A2" w:rsidRDefault="00BC32A2">
      <w:pPr>
        <w:pStyle w:val="a3"/>
      </w:pPr>
      <w:r>
        <w:t xml:space="preserve">　　夏老居士的因緣在我們這裡成熟，所以我在全世界每個地方，我常說了，我們這些書送給他，送給他還要親自到那裡去介紹說明，否則他不識貨！他不曉得這是一切法裡頭第一法寶，要到那裡苦口婆心去給他介紹，他才明瞭，他才肯幹！否則的話，你書送給他，他跟一般佛書一樣放在書架上一擺，看到那麼厚的一本，一看就呆了，他不敢念了。現在人喜歡什麼？簡單明瞭，薄薄的小冊子最受歡迎。</w:t>
      </w:r>
      <w:r>
        <w:t xml:space="preserve"> </w:t>
      </w:r>
    </w:p>
    <w:p w14:paraId="1E1104BB" w14:textId="77777777" w:rsidR="00BC32A2" w:rsidRDefault="00BC32A2">
      <w:pPr>
        <w:pStyle w:val="a3"/>
      </w:pPr>
      <w:r>
        <w:t xml:space="preserve">　　所以我還想同修們如果有時間，你們最好把《無量壽經》註解做一個節本，裡面重要的、淺顯的，很適合我們現代人應用的，選這個註子重新編一個小冊子。喜歡簡單的，這有簡單的，不怕麻煩的，這有大本、有原本在。但是這節錄一定要忠實，句句話都是註解裡頭有的，不要自己加意見，不要自己加字，這真正是一個節本。譬如一句經文它有很長一段的解釋，我們只取解釋裡頭一句、兩句就可以了，做一個節本，這樣自己讀經會很有受用。這樣子節錄一遍，這部經你自己就會講了，確實是自利利他。經的好處，的確要在大乘佛法真正通達了，他才了解。</w:t>
      </w:r>
      <w:r>
        <w:t xml:space="preserve"> </w:t>
      </w:r>
    </w:p>
    <w:p w14:paraId="0DEF301C" w14:textId="77777777" w:rsidR="00BC32A2" w:rsidRDefault="00BC32A2">
      <w:pPr>
        <w:pStyle w:val="a3"/>
      </w:pPr>
      <w:r>
        <w:t xml:space="preserve">　　鈔【往來法界，彌顯唯心，託彼勝緣，速登寶覺。】</w:t>
      </w:r>
      <w:r>
        <w:t xml:space="preserve"> </w:t>
      </w:r>
    </w:p>
    <w:p w14:paraId="2C15622A" w14:textId="77777777" w:rsidR="00BC32A2" w:rsidRDefault="00BC32A2">
      <w:pPr>
        <w:pStyle w:val="a3"/>
      </w:pPr>
      <w:r>
        <w:t xml:space="preserve">　　『寶覺』就是成佛。『往來法界』，怎麼往？怎麼來？「往」是講我們求生淨土，「來」是從西方極樂世界乘願再來，幫助一切有情眾生破迷開悟。破迷開悟，我得告訴諸位，不是禪宗裡面講的破迷開悟，也不是一切大乘裡面講的破迷開悟，我講的是本宗。本宗破什麼迷？對淨土懷疑不太相信，這是迷；開什麼悟？真正認識這個法門是諸佛度生成佛的第一法門，下定決心努力潛修，將這一句佛號念到底，不懷疑、不間斷、不夾雜，這就是大徹大悟，這是真正覺悟的人，就是死心塌地修這個法門，是真正覺悟，真實覺悟。這個覺悟，給諸位說，超過禪宗的覺悟。</w:t>
      </w:r>
      <w:r>
        <w:t xml:space="preserve"> </w:t>
      </w:r>
    </w:p>
    <w:p w14:paraId="4B639D61" w14:textId="77777777" w:rsidR="00BC32A2" w:rsidRDefault="00BC32A2">
      <w:pPr>
        <w:pStyle w:val="a3"/>
      </w:pPr>
      <w:r>
        <w:t xml:space="preserve">　　禪宗覺悟雖然講明心見性，大徹大悟，明心見性，見了性怎麼樣？見了性還會退轉，所以不及淨土。淨土這個徹悟，一往生即不退轉，下下品往生也圓證三不退，禪哪能比得上！</w:t>
      </w:r>
      <w:r>
        <w:t xml:space="preserve"> </w:t>
      </w:r>
    </w:p>
    <w:p w14:paraId="47996DF3" w14:textId="77777777" w:rsidR="00BC32A2" w:rsidRDefault="00BC32A2">
      <w:pPr>
        <w:pStyle w:val="a3"/>
      </w:pPr>
      <w:r>
        <w:t xml:space="preserve">　　《無量壽經》裡面給我們講得清清楚楚，阿闍王子與五百大長者，過去生中住菩薩道曾經供養四百億佛，可見得他們那個時候是菩薩，現在變成王子長者，退回來了，退轉了，過去事情忘掉了，隔陰之迷。又有隔陰之迷、又有退轉，哪能比得上西方極樂世界的人！西方極樂世界應化到任何世界，他沒有隔陰之迷，他不退轉！他只有示現，他不是退轉。這不能比！淨土宗大徹大悟跟禪宗大徹大悟，那個境界不相同，講法不一樣。所以真正明白，死心塌地修學這一門，決心在這一生當中往生淨土，這就是徹底的覺悟。這樣的人，諸佛讚歎，護法善神擁護，決定擁護，所以你一切災難都遇不到。何況經上明白告訴我們，這樣的人阿彌陀佛派遣二十五位菩薩日夜保護你，這個我們要相信！所以「往」是往生，「來」是再回來普度眾生，就是回入娑婆。</w:t>
      </w:r>
      <w:r>
        <w:t xml:space="preserve"> </w:t>
      </w:r>
    </w:p>
    <w:p w14:paraId="641BE9B4" w14:textId="77777777" w:rsidR="00BC32A2" w:rsidRDefault="00BC32A2">
      <w:pPr>
        <w:pStyle w:val="a3"/>
      </w:pPr>
      <w:r>
        <w:t xml:space="preserve">　　娑婆、極樂，乃至盡虛空遍法界無量無邊的剎土，都是我們一心所現，「唯心所現，唯識所變」，從心性上來講，就沒有來去了。所以理上沒有往來，事上有往來。事上有往有來，理上沒有往來。佛法常講「不一不異」，不一就是有往來，不異就是沒有兩樣，往來這個事理都沒有了。這樣才能真正明顯的體會到唯心，如果沒有這些現象，從哪裡去體會「唯心所現，唯識所變」？必定有這些跡象可尋，從這跡象裡頭悟入了，一下明白了。所以往來而實無往來，《淨土生無生論》說：生則決定生，去則實不去。「去則實不去」，理上講是唯心所現、唯識所變，沒有往來；「生則決定生」，從事上講，決定有。理上講是一如，萬法一如，所以理上講沒有生滅，沒有往來。這個要知道，絕對不是矛盾。</w:t>
      </w:r>
      <w:r>
        <w:t xml:space="preserve"> </w:t>
      </w:r>
    </w:p>
    <w:p w14:paraId="1DE183D9" w14:textId="77777777" w:rsidR="00BC32A2" w:rsidRDefault="00BC32A2">
      <w:pPr>
        <w:pStyle w:val="a3"/>
      </w:pPr>
      <w:r>
        <w:t xml:space="preserve">　　底下這兩句很重要，『託彼勝緣，速登寶覺』，緣，特別是指增上緣，這個緣分太殊勝，這是講念佛成佛。真正修淨土的人，剛才我跟諸位說了，國外我們成立了七個淨宗學會，我們自己當然要成立，不成立說不過去了。淨宗學會就是夏蓮居居士所提倡的，他希望用這個組織來專修淨土、專弘淨土，這個構想非常之好。淨宗學會提倡的是解行相應，不但求解，重視真修。「解」主要就是依五經一論，我們依靠的理論、方法、境界就是淨土五經一論。「行」門裡面，這裡頭有次第，首先要依三福。我們過去講《觀無量壽佛經》，世尊給韋提希夫人的開示，沒有講修行方法之前，先講三種淨業，就是三福。在總結裡面告訴我們，這三種（三福）是「三世諸佛淨業正因」，這個因就殊勝了。這三條十一句，我們一定要把它做到，這叫修行！這是修淨土的大根大本，是我們「發菩提心，一向專念」的基礎。發菩提心、一向專念建立在三種淨業的基礎上，那你句句佛號都相應，你才能說「一聲佛號滅八十億劫生死重罪」，才能滅得了！你天天念這句「南無阿彌陀佛」，這三種淨業沒有，這個佛號沒有力量，不起作用。</w:t>
      </w:r>
      <w:r>
        <w:t xml:space="preserve"> </w:t>
      </w:r>
    </w:p>
    <w:p w14:paraId="6F8BCD0F" w14:textId="77777777" w:rsidR="00BC32A2" w:rsidRDefault="00BC32A2">
      <w:pPr>
        <w:pStyle w:val="a3"/>
      </w:pPr>
      <w:r>
        <w:t xml:space="preserve">　　三福裡面第一條，四句，「孝養父母」，我們有沒有盡心盡力去做？你要不能盡心盡力孝順父母，你那阿彌陀佛白念了，不能往生。「奉事師長」。孝親尊師，這兩句是開頭，為什麼要孝親？為什麼要尊師？諸位要曉得，孝親尊師是性德，是本性之德。唯有性德才能開發自性的光明，才能開發自性無量功德，這是工具！你不用性德的工具，你怎能開發性德？不孝親、不尊師，沒有用處，佛來教你，你都沒法子成就。我們曉得孝親尊師真正的意義、真正的道理，我們這才死心塌地去做，不是勉強了。</w:t>
      </w:r>
      <w:r>
        <w:t xml:space="preserve"> </w:t>
      </w:r>
    </w:p>
    <w:p w14:paraId="61469F40" w14:textId="77777777" w:rsidR="00BC32A2" w:rsidRDefault="00BC32A2">
      <w:pPr>
        <w:pStyle w:val="a3"/>
      </w:pPr>
      <w:r>
        <w:t xml:space="preserve">　　不明白這個道理，老師我尊敬他幹什麼？大家都不敬老師，我為什麼要敬老師？大家都不孝順父母，我為什麼要孝順父母？大家都往三惡道，你要不要到三惡道去？大家都到三惡道，那我當然也要去！那沒話說了，那就不必講了。大家都到三惡道，大家都搞六道輪迴，你要成佛成菩薩，那你只好孝順父母尊敬師長，那沒話說了。這跟大家不一樣！確實不相同。所以一定要把理論搞清楚，才曉得我們為什麼要這樣做法，這個做法有道理，有真實的功德。然後才「慈心不殺，修十善業」。所以前面兩句是大根大本。</w:t>
      </w:r>
      <w:r>
        <w:t xml:space="preserve"> </w:t>
      </w:r>
    </w:p>
    <w:p w14:paraId="6D583C2E" w14:textId="77777777" w:rsidR="00BC32A2" w:rsidRDefault="00BC32A2">
      <w:pPr>
        <w:pStyle w:val="a3"/>
      </w:pPr>
      <w:r>
        <w:t xml:space="preserve">　　第二福「受持三皈，具足眾戒，不犯威儀」，這一條裡面也有很大的問題，今天我們講「三皈」，很多人說：「皈依某一個法師」，這錯了。三皈叫三自皈，皈依自性三寶，這叫真正三皈。「皈依佛」是覺而不迷，從迷惑顛倒回過頭來依覺，依自性覺，這叫皈依佛。「皈依法」，法是正知正見，也就是經典裡面所講的那些思想見解，我們天天念，把我們的思想見解跟它對一對，如果一樣的，我們的思想見解是正確的；如果不一樣，我們要把自己的思想見解捨掉，依靠經論來修正我們自己的思想見解，這叫「正而不邪」。我們對於世出世間法，對於宇宙人生，對於日常生活處事待人接物，我們的想法看法要跟經典相應，這個知見是正知正見，這叫皈依法。「皈依僧」，僧是清淨的意思，六根清淨、一塵不染；僧是和合的意思，六和敬。這樣才叫三皈依！不是拜一個法師，「我已經皈依了，我皈依某個法師」，那是迷惑顛倒，那個皈依就皈依到三途去了，不得了！所以我們一定要明白，一定要真正覺悟。</w:t>
      </w:r>
      <w:r>
        <w:t xml:space="preserve"> </w:t>
      </w:r>
    </w:p>
    <w:p w14:paraId="6D099A0F" w14:textId="77777777" w:rsidR="00BC32A2" w:rsidRDefault="00BC32A2">
      <w:pPr>
        <w:pStyle w:val="a3"/>
      </w:pPr>
      <w:r>
        <w:t xml:space="preserve">　　「具足眾戒」，現在講戒律的人少了，我們是不是要天天去讀《戒經》？去念《戒本》？依照那個儀規去做，小乘戒。小乘戒重形式，小乘是「論事不論心」，事是形式，形式他很重視，心理他不重視。大乘戒是「論心不論事」，就是不重形式，重你的心理。所以大小乘戒精神上就不一樣。再跟諸位說，佛門裡面最重儀式的是密宗，儀式之繁瑣是任何一宗都比不上。他那種繁瑣的儀式最初有很好的用意，為什麼？儀式禮節太多了，叫你不會胡思亂想，你精神都集中在搞那些東西，他是這個用意。但是這個法，做久了自然就變成流於形式，心裡頭就沒有了，只做樣子了，所以這樣反而不如不要這些形式。</w:t>
      </w:r>
      <w:r>
        <w:t xml:space="preserve"> </w:t>
      </w:r>
    </w:p>
    <w:p w14:paraId="24681A47" w14:textId="77777777" w:rsidR="00BC32A2" w:rsidRDefault="00BC32A2">
      <w:pPr>
        <w:pStyle w:val="a3"/>
      </w:pPr>
      <w:r>
        <w:t xml:space="preserve">　　黃念祖老居士，他也是跟他老師一樣的通宗通教，顯密圓融，他是密宗的金剛上師，他有個小冊子《淨土資糧谷響集》，這個也印得很多，每一位同修一定要讀，為什麼？你讀了這個書之後，你才曉得密宗的真相以及現在密宗的流弊。他是密宗的上師，他不提倡密，他多半勸學密的人修淨土，即使你學密，他指定有三部書是必定要讀的，第一個《無量壽經》，第二個《彌陀經要解》，蕅益大師的，第三部《普賢行願品》。他說你學密這三部書一定要讀，你不讀這三部書很容易走上邪密，換句話說，用這三部經修正你的觀念思想，不入歧途。這三部書念通了，我想他一定念阿彌陀佛求生淨土了。所以這一句「南無阿彌陀佛」就是大神咒、大明咒、無上咒、無等等咒，這都是什麼？南無阿彌陀佛，這個一點都沒錯！所以黃老居士他這些著作值得我們去研究。</w:t>
      </w:r>
      <w:r>
        <w:t xml:space="preserve"> </w:t>
      </w:r>
    </w:p>
    <w:p w14:paraId="48C4CDC4" w14:textId="77777777" w:rsidR="00BC32A2" w:rsidRDefault="00BC32A2">
      <w:pPr>
        <w:pStyle w:val="a3"/>
      </w:pPr>
      <w:r>
        <w:t xml:space="preserve">　　我這一次在華盛頓ＤＣ，有一位同修從北京到美國來，黃老居士特地叫他帶了一套錄音帶，他最近講的《華嚴念佛三昧論》，講得非常好，講得精彩極了。《華嚴念佛三昧論》是清朝乾隆年間彭際清居士作的。那一部《大方廣佛華嚴經》，他把它歸到念佛求生淨土，真正是簡單扼要，依《華嚴經》的理論念佛求生西方極樂世界，也就是《華嚴經》的修行方法，正是《華嚴經》「託彼勝緣，速登寶覺」的修行方法。</w:t>
      </w:r>
      <w:r>
        <w:t xml:space="preserve"> </w:t>
      </w:r>
    </w:p>
    <w:p w14:paraId="4116A5FB" w14:textId="77777777" w:rsidR="00BC32A2" w:rsidRDefault="00BC32A2">
      <w:pPr>
        <w:pStyle w:val="a3"/>
      </w:pPr>
      <w:r>
        <w:t xml:space="preserve">　　古德也給我們說明，「勝緣」有兩種，一種就是你本身具足的，《彌陀經》上所講的善根福德因緣，「不可以少善根福德因緣，得生彼國」，諸位在座的都是善根福德因緣具足，這個難得，無比的殊勝。第二個因緣是諸佛菩薩給我們做增上緣，不僅是釋迦牟尼佛，不僅是阿彌陀佛，十方諸佛統統給我們做增上緣。你展開《彌陀經》，六方佛都勸我們念佛求生西方極樂淨土，《無量壽經》裡面十方佛勸我們修行，這就是諸佛菩薩給我們做助緣。我們專修，這個緣就結上，我們專弘，那就跟諸佛菩薩一鼻孔出氣，志同道合！所以我們冷靜的想一想，我們一個人生生世世能有多少時間為諸佛菩薩來做一點事情，這真正有意義！怎樣替諸佛菩薩做事？弘揚淨土就是替諸佛菩薩做事。諸佛菩薩在無量無邊世界說法度生，第一個要說的就是這個法門，《彌陀經》、《無量壽經》，這是第一個要說的，第一個想說的。實在講，這個法門講清楚，大家都能夠接受了，其餘一切經不要講了。這個法門不能接受，再講其他的經，慢慢誘導，誘導你還是歸到這個經上，所謂「千經萬論處處指歸」，都是歸到這個。</w:t>
      </w:r>
      <w:r>
        <w:t xml:space="preserve"> </w:t>
      </w:r>
    </w:p>
    <w:p w14:paraId="1CEA567E" w14:textId="77777777" w:rsidR="00BC32A2" w:rsidRDefault="00BC32A2">
      <w:pPr>
        <w:pStyle w:val="a3"/>
      </w:pPr>
      <w:r>
        <w:t xml:space="preserve">　　縱然你修學別的法門，你修到最後，到了華藏世界、一真法界，證得地上菩薩，登地了，這是大菩薩、摩訶薩。登了地怎麼樣？登了地就念佛，就老實了。沒登地之前不老實，登地決定老實，《華嚴經》上說的「十地菩薩始終不離念佛」，始是初地，終是法雲第十地。登地之後，大徹大悟，曉得這個法門是成佛的法門，所以登地才老實念佛。不登地，像你們現在不老實，情有可原，應該的！你們一老實那就奇怪了。你們這一老實不亞於地上菩薩，地上菩薩對你們都佩服了，因為他才老實！你們要到他這個程度也老實了，這個不得了，這是不可思議的善根發現了。所以登地的時候徹底明瞭了，就像馬鳴、龍樹都是地上菩薩。這些我們一定要清楚明白，能發心替佛菩薩做事，這種因緣真是可遇不可求，遇到是大福德、大因緣，不要輕易的把它放過。</w:t>
      </w:r>
      <w:r>
        <w:t xml:space="preserve"> </w:t>
      </w:r>
    </w:p>
    <w:p w14:paraId="6504DE1D" w14:textId="77777777" w:rsidR="00BC32A2" w:rsidRDefault="00BC32A2">
      <w:pPr>
        <w:pStyle w:val="a3"/>
      </w:pPr>
      <w:r>
        <w:t xml:space="preserve">　　在三福裡面，這講到持戒，實在講持戒就是守法、守規矩。遵守佛陀在經典裡面給我們這些教訓，我們都能把它做到，這就是持戒了，不必要去找那些戒條，為什麼？《戒經》裡面講的戒條很多都是三千年前印度古老的風俗習慣，你現在念都念不懂，你怎麼去做？為什麼？我們現在生活方式跟他完全不一樣。所以真正持戒，說老實話，只要把《沙彌律儀》持好就行了，十條戒二十四門威儀。</w:t>
      </w:r>
      <w:r>
        <w:t xml:space="preserve"> </w:t>
      </w:r>
    </w:p>
    <w:p w14:paraId="06C9DD2C" w14:textId="77777777" w:rsidR="00BC32A2" w:rsidRDefault="00BC32A2">
      <w:pPr>
        <w:pStyle w:val="a3"/>
      </w:pPr>
      <w:r>
        <w:t xml:space="preserve">　　十條戒裡面還有幾條做不到的，「手不持金銀」，你身上不帶錢，你今天在路上就走不通，你非得要帶，這一帶就破戒了。釋迦牟尼佛是在那個時代，如果生活在現在這個時代，大概這一條戒就取消，為什麼？這條戒行不通，社會形態不一樣。從前那個社會行，那沒有問題，出家人可以不要帶錢，為什麼？走到哪裡，人家看到出家人都會供養你。現在不行，社會不一樣，這叫開戒。《沙彌律儀》我們能統統做到，那就很不錯了。印光大師用《感應篇》、《了凡四訓》、《安士全書》來代替戒律。這是許多同修都曉得，印光老法師是西方大勢至菩薩再來的，他給我們講的這些決定不錯，我們可以依照這個方法來做。</w:t>
      </w:r>
      <w:r>
        <w:t xml:space="preserve"> </w:t>
      </w:r>
    </w:p>
    <w:p w14:paraId="0936A446" w14:textId="77777777" w:rsidR="00BC32A2" w:rsidRDefault="00BC32A2">
      <w:pPr>
        <w:pStyle w:val="a3"/>
      </w:pPr>
      <w:r>
        <w:t xml:space="preserve">　　第三福一開頭講「發菩提心」，這個不必多說了。第二就是「深信因果」，這句話值得研究，因為第三福是菩薩的福報，對菩薩講的。對菩薩講深信因果，那這個因果不是普通因果，普通因果菩薩知道。什麼因果？念佛是因，成佛是果，這個因果的確很多菩薩不知道，如果菩薩知道了，他不會走很多冤枉路，他一生就成佛了，決定成佛。他不會再修其他的法門，還要修其他的法門，就是對於這個因果還不知道，還不相信，不能接受。所以他這一生還是成不了佛，還是不能到西方去。不能到西方去，縱然做菩薩還有隔陰之迷、還有退轉，這個很可怕。所以一定要覺悟，這一生發願決定往生。</w:t>
      </w:r>
      <w:r>
        <w:t xml:space="preserve"> </w:t>
      </w:r>
    </w:p>
    <w:p w14:paraId="1048C941" w14:textId="77777777" w:rsidR="00BC32A2" w:rsidRDefault="00BC32A2">
      <w:pPr>
        <w:pStyle w:val="a3"/>
      </w:pPr>
      <w:r>
        <w:t xml:space="preserve">　　回頭來做人，有很多人發心來生要做法師還是弘法利生，那都在做夢！都是迷惑顛倒。來生再做法師普度眾生應該怎麼做？先到極樂世界去，見到阿彌陀佛之後再來，行不行？行，《無量壽經》講得很清楚，你只要跟阿彌陀佛見了一面，你再回到娑婆來，有什麼好處？阿彌陀佛神力加持你不退轉，沒有隔陰之迷，這個便宜佔到了，你不去不行！所以四十八願最後的四願還是五願都是為他方菩薩所發的，那個不是往生西方淨土的，阿彌陀佛神力加持的。這就是「託彼勝緣」，最殊勝的因緣，「速登寶覺」，沒有比這更快，一生成佛。</w:t>
      </w:r>
      <w:r>
        <w:t xml:space="preserve"> </w:t>
      </w:r>
    </w:p>
    <w:p w14:paraId="535D8274" w14:textId="77777777" w:rsidR="00BC32A2" w:rsidRDefault="00BC32A2">
      <w:pPr>
        <w:pStyle w:val="a3"/>
      </w:pPr>
      <w:r>
        <w:t xml:space="preserve">　　鈔【實生物歸棲之正路。】</w:t>
      </w:r>
      <w:r>
        <w:t xml:space="preserve"> </w:t>
      </w:r>
    </w:p>
    <w:p w14:paraId="45626CB0" w14:textId="77777777" w:rsidR="00BC32A2" w:rsidRDefault="00BC32A2">
      <w:pPr>
        <w:pStyle w:val="a3"/>
      </w:pPr>
      <w:r>
        <w:t xml:space="preserve">　　『生』是眾生，『實』是實實在在的。確確實實是一切眾生，為什麼不說人，說物？如果說人，六道裡頭只有一道，說「物」，六道都包括了。這個字涵義廣，不但包括六道，還包括九法界，菩薩聲聞緣覺六道眾生用一個「物」統統代表了。所以說是九法界一切眾生真正『歸棲之正路』，「歸」是歸宿，「棲」是棲息，就是休息，真正歸宿，真正休息的一條正路，念佛往生淨土是真正的一條道路。</w:t>
      </w:r>
      <w:r>
        <w:t xml:space="preserve"> </w:t>
      </w:r>
    </w:p>
    <w:p w14:paraId="6BF07FE4" w14:textId="77777777" w:rsidR="00BC32A2" w:rsidRDefault="00BC32A2">
      <w:pPr>
        <w:pStyle w:val="a3"/>
      </w:pPr>
      <w:r>
        <w:t xml:space="preserve">　　鈔【乃聖人汲引之妙權也。】</w:t>
      </w:r>
      <w:r>
        <w:t xml:space="preserve"> </w:t>
      </w:r>
    </w:p>
    <w:p w14:paraId="04673383" w14:textId="77777777" w:rsidR="00BC32A2" w:rsidRDefault="00BC32A2">
      <w:pPr>
        <w:pStyle w:val="a3"/>
      </w:pPr>
      <w:r>
        <w:t xml:space="preserve">　　『妙權』兩個字用得好，「權」是方便，對真實而說的，「妙權」就是真實不異方便，方便不異真實，原來權實是一不是二，這才叫妙！正是前面講的「全修即性，全性起修」，這是妙權！所以這兩句話是圓圓滿滿不折不扣的做到，的確只有這一句阿彌陀佛，真的是全性起修，全修即性。可是你對於淨土的理論、境界不能通達，你這句佛號雖然念還是含含糊糊不清楚。你把這五經一論統統搞明白了，這聲聲佛號是清楚明白，確確實實與十方諸佛一切眾生都能感應道交，這是「一念相應一念佛，念念相應念念佛」，上與諸佛相應，下與一切眾生也相應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1D25" w14:textId="77777777" w:rsidR="00BC32A2" w:rsidRDefault="00BC32A2" w:rsidP="00BC32A2">
      <w:r>
        <w:separator/>
      </w:r>
    </w:p>
  </w:endnote>
  <w:endnote w:type="continuationSeparator" w:id="0">
    <w:p w14:paraId="16DC5752" w14:textId="77777777" w:rsidR="00BC32A2" w:rsidRDefault="00BC32A2" w:rsidP="00BC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2BBA" w14:textId="77777777" w:rsidR="00BC32A2" w:rsidRDefault="00BC32A2" w:rsidP="00BC32A2">
      <w:r>
        <w:separator/>
      </w:r>
    </w:p>
  </w:footnote>
  <w:footnote w:type="continuationSeparator" w:id="0">
    <w:p w14:paraId="26F2BAE2" w14:textId="77777777" w:rsidR="00BC32A2" w:rsidRDefault="00BC32A2" w:rsidP="00BC3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A2"/>
    <w:rsid w:val="00BC32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601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10122</Characters>
  <Application>Microsoft Office Word</Application>
  <DocSecurity>0</DocSecurity>
  <Lines>84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