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65D7" w14:textId="77777777" w:rsidR="00937A6D" w:rsidRDefault="00937A6D">
      <w:r>
        <w:t xml:space="preserve">阿彌陀經疏鈔演義　　（第一九五集）　　</w:t>
      </w:r>
      <w:r>
        <w:t>1984/12</w:t>
      </w:r>
      <w:r>
        <w:t xml:space="preserve">　　台灣景美華藏圖書館　　檔名：</w:t>
      </w:r>
      <w:r>
        <w:t xml:space="preserve">01-003-0195 </w:t>
      </w:r>
    </w:p>
    <w:p w14:paraId="75D9CC62" w14:textId="77777777" w:rsidR="00937A6D" w:rsidRDefault="00937A6D">
      <w:pPr>
        <w:pStyle w:val="a3"/>
      </w:pPr>
      <w:r>
        <w:t xml:space="preserve">　　請看《阿彌陀經疏鈔演義會本》，第三九六頁：</w:t>
      </w:r>
      <w:r>
        <w:t xml:space="preserve"> </w:t>
      </w:r>
    </w:p>
    <w:p w14:paraId="3F82BF5E" w14:textId="77777777" w:rsidR="00937A6D" w:rsidRDefault="00937A6D">
      <w:pPr>
        <w:pStyle w:val="a3"/>
      </w:pPr>
      <w:r>
        <w:t xml:space="preserve">　　疏【若考阿彌陀佛，成佛以前因地，不但法藏一因，有多種因，如諸經中說。】</w:t>
      </w:r>
      <w:r>
        <w:t xml:space="preserve"> </w:t>
      </w:r>
    </w:p>
    <w:p w14:paraId="15F4450E" w14:textId="77777777" w:rsidR="00937A6D" w:rsidRDefault="00937A6D">
      <w:pPr>
        <w:pStyle w:val="a3"/>
      </w:pPr>
      <w:r>
        <w:t xml:space="preserve">　　這一段是要給我們說明阿彌陀佛成佛以前因地上的一些事跡，通常我們介紹只依據《無量壽經》，其實佛在許多大乘經典都曾經講到阿彌陀佛修因證果的一些事，如果我們將這些經論合起來看，就知道阿彌陀佛這一次在西方極樂世界示現成佛，不是他最初的成佛，就像釋迦牟尼佛在我們這世間示現一樣，而是示現成佛。我們在大乘經典讀到，像《梵網經》上所說的，釋迦牟尼佛這一次在我們娑婆世界示現成佛是第八千次。所以不是說他三十歲成道，菩提樹下夜睹明星恍然大悟，那是演戲演給我們看的，像這樣的演戲這是第八千次了，不是這一生成佛的，是多生多劫前已經成佛。由此可知，阿彌陀佛在西方極樂世界的示現就跟我們本師差不多，其實他也是久遠劫前早已成佛了。</w:t>
      </w:r>
      <w:r>
        <w:t xml:space="preserve"> </w:t>
      </w:r>
    </w:p>
    <w:p w14:paraId="5709DDA3" w14:textId="77777777" w:rsidR="00937A6D" w:rsidRDefault="00937A6D">
      <w:pPr>
        <w:pStyle w:val="a3"/>
      </w:pPr>
      <w:r>
        <w:t xml:space="preserve">　　鈔【法藏因者。】</w:t>
      </w:r>
      <w:r>
        <w:t xml:space="preserve"> </w:t>
      </w:r>
    </w:p>
    <w:p w14:paraId="30888EDB" w14:textId="77777777" w:rsidR="00937A6D" w:rsidRDefault="00937A6D">
      <w:pPr>
        <w:pStyle w:val="a3"/>
      </w:pPr>
      <w:r>
        <w:t xml:space="preserve">　　《無量壽經》說阿彌陀佛的因地是法藏比丘，我們還用這個名稱。</w:t>
      </w:r>
      <w:r>
        <w:t xml:space="preserve"> </w:t>
      </w:r>
    </w:p>
    <w:p w14:paraId="01DD3CD5" w14:textId="77777777" w:rsidR="00937A6D" w:rsidRDefault="00937A6D">
      <w:pPr>
        <w:pStyle w:val="a3"/>
      </w:pPr>
      <w:r>
        <w:t xml:space="preserve">　　鈔【大本云：定光佛前五十三佛，名世自在王，法藏時為國王，捨位出家，發四十八願，今阿彌陀佛，是法藏所成之佛也。】</w:t>
      </w:r>
      <w:r>
        <w:t xml:space="preserve"> </w:t>
      </w:r>
    </w:p>
    <w:p w14:paraId="1F735F9E" w14:textId="77777777" w:rsidR="00937A6D" w:rsidRDefault="00937A6D">
      <w:pPr>
        <w:pStyle w:val="a3"/>
      </w:pPr>
      <w:r>
        <w:t xml:space="preserve">　　這是講現在西方極樂世界這一尊阿彌陀佛，他是法藏比丘修成的。這個修成就像悉達多太子修成釋迦牟尼佛一樣，諸位要明白這個事實。這些事，我們在《無量壽經》都念過，都很熟悉。值得一提的，也就是提醒我們自己、喚醒我們自己，對於這個世間法名聞利養，世間人所貪戀不肯放下的，法藏比丘給我們做個樣子，他統統放下。如果放不下，實在說，這是六道輪迴！既然搞六道輪迴，那麼跟世間一切眾生的關係就是恩怨的關係。實在講，跟眾生結恩惠是極少數，跟眾生結冤仇絕對佔大多數，我們自己好好反省一下就知道了。冤仇結得這麼多，愈結愈深，以後怎麼得了！所以那些真正有智慧的人，他做出樣子給我們看，要我們統統放下。</w:t>
      </w:r>
      <w:r>
        <w:t xml:space="preserve"> </w:t>
      </w:r>
    </w:p>
    <w:p w14:paraId="2827F8A2" w14:textId="77777777" w:rsidR="00937A6D" w:rsidRDefault="00937A6D">
      <w:pPr>
        <w:pStyle w:val="a3"/>
      </w:pPr>
      <w:r>
        <w:t xml:space="preserve">　　世間人爭名逐利！法藏當年是國王的身分，以名聞利養來說，他是富貴到了極處，所謂「貴為天子，富有四海」，這個世間五欲六塵他統統都得到了，為什麼還要捨掉去出家？世間名利得到，這是一生的，你能享受的時間非常短暫。享受當中要造無量的罪業，這些所做的將來一定要償還，絕對沒有僥倖的。殺業愈重，殺眾生的命，這是欠他命，欠命要還命，欠債要還錢，沒有一個人能倖免。我們要是真正看到前後因果，就不敢動一個妄念、不敢起個惡念，不敢做壞事，因果通三世！迷惑顛倒的人只看眼前，不曉得將來果報可怕。他看到後面的因果，國王也不要做了，知道世法沒有一樣不是空的，真是空手而來空手而去！所謂「萬般將不去，唯有業隨身」，造一身的罪業，非常之可怕。所以人家是做了國王，王位也捨掉，跟佛出家去了。這是阿彌陀佛在這一期所示現的，給我們警惕的。下面是諸經所介紹的，舉了八部經論：</w:t>
      </w:r>
      <w:r>
        <w:t xml:space="preserve"> </w:t>
      </w:r>
    </w:p>
    <w:p w14:paraId="207A2D3B" w14:textId="77777777" w:rsidR="00937A6D" w:rsidRDefault="00937A6D">
      <w:pPr>
        <w:pStyle w:val="a3"/>
      </w:pPr>
      <w:r>
        <w:lastRenderedPageBreak/>
        <w:t xml:space="preserve">　　鈔【多種因者，一、法華經，大通智勝如來時，十六王子，出家淨修梵行，求無上菩提，佛滅度後，常樂說是妙法華經，後悉成佛，第九王子於西方成佛，彼王子者，今阿彌陀佛是。】</w:t>
      </w:r>
      <w:r>
        <w:t xml:space="preserve"> </w:t>
      </w:r>
    </w:p>
    <w:p w14:paraId="0A25E3C3" w14:textId="77777777" w:rsidR="00937A6D" w:rsidRDefault="00937A6D">
      <w:pPr>
        <w:pStyle w:val="a3"/>
      </w:pPr>
      <w:r>
        <w:t xml:space="preserve">　　這是《法華經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壽量品》裡面講佛久遠劫以前的事情，釋迦牟尼佛也是十六王子之一，在大通智勝如來時，釋迦牟尼佛跟阿彌陀佛是兄弟，他們兄弟十六個人統統出家，以後都成佛。現在西方極樂世界阿彌陀佛，就是那時候的九王子。這是講從前的因地，這是很久遠了，不是十劫之內的事情，久遠劫前。</w:t>
      </w:r>
      <w:r>
        <w:t xml:space="preserve"> </w:t>
      </w:r>
    </w:p>
    <w:p w14:paraId="6A9F7393" w14:textId="77777777" w:rsidR="00937A6D" w:rsidRDefault="00937A6D">
      <w:pPr>
        <w:pStyle w:val="a3"/>
      </w:pPr>
      <w:r>
        <w:t xml:space="preserve">　　鈔【二、悲華經云：無量劫前，有轉輪王，名無諍念，供養寶藏如來。時王發願，願成佛時，國中種種清淨莊嚴，佛與授記，過恆河沙劫，西方世界作佛，國名安樂，彼國王者，今阿彌陀佛是。】</w:t>
      </w:r>
      <w:r>
        <w:t xml:space="preserve"> </w:t>
      </w:r>
    </w:p>
    <w:p w14:paraId="0221B00A" w14:textId="77777777" w:rsidR="00937A6D" w:rsidRDefault="00937A6D">
      <w:pPr>
        <w:pStyle w:val="a3"/>
      </w:pPr>
      <w:r>
        <w:t xml:space="preserve">　　《悲華經》講彌陀的因地是超過恆河沙數的大劫，真的是無量劫，何止十劫！《無量壽經》講十劫，由此可知，現在西方世界阿彌陀佛是示現的，所謂一期示現，好像辦學校，是這一屆而已，這一屆前面還有很多屆。這是說明，佛是久遠劫前就成佛了。</w:t>
      </w:r>
      <w:r>
        <w:t xml:space="preserve"> </w:t>
      </w:r>
    </w:p>
    <w:p w14:paraId="616B16BE" w14:textId="77777777" w:rsidR="00937A6D" w:rsidRDefault="00937A6D">
      <w:pPr>
        <w:pStyle w:val="a3"/>
      </w:pPr>
      <w:r>
        <w:t xml:space="preserve">　　鈔【三、大乘方等總持經云：無垢燄稱起王如來時，有淨命比丘，總持諸經十四億部，隨眾生願樂，廣為說法，彼比丘者，今阿彌陀佛是。】</w:t>
      </w:r>
      <w:r>
        <w:t xml:space="preserve"> </w:t>
      </w:r>
    </w:p>
    <w:p w14:paraId="6454702F" w14:textId="77777777" w:rsidR="00937A6D" w:rsidRDefault="00937A6D">
      <w:pPr>
        <w:pStyle w:val="a3"/>
      </w:pPr>
      <w:r>
        <w:t xml:space="preserve">　　這部經雖然沒有明白說出時劫、說出時間長短，但是從他『總持諸經十四億部』，這不是普通的時劫。我們今天釋迦牟尼佛留下來的經論，中文翻譯出來的不過三千多部！十四億部，就算印度是十萬為億，也一百四十萬部！這是我們講最小的、最起碼的算法，這絕對不是普通人能受持的。如果沒有很長的壽命，怎麼能受持這麼多經典，而且還廣為眾生宣說，所以這必定是久遠劫前因地的修學。</w:t>
      </w:r>
      <w:r>
        <w:t xml:space="preserve"> </w:t>
      </w:r>
    </w:p>
    <w:p w14:paraId="1660A0E8" w14:textId="77777777" w:rsidR="00937A6D" w:rsidRDefault="00937A6D">
      <w:pPr>
        <w:pStyle w:val="a3"/>
      </w:pPr>
      <w:r>
        <w:t xml:space="preserve">　　鈔【四、賢劫經云：雲雷吼如來時，有王子名淨福報眾音，供養彼佛，彼王子者，今阿彌陀佛是。】</w:t>
      </w:r>
      <w:r>
        <w:t xml:space="preserve"> </w:t>
      </w:r>
    </w:p>
    <w:p w14:paraId="140991FE" w14:textId="77777777" w:rsidR="00937A6D" w:rsidRDefault="00937A6D">
      <w:pPr>
        <w:pStyle w:val="a3"/>
      </w:pPr>
      <w:r>
        <w:t xml:space="preserve">　　這是《賢劫經》，佛為我們所說的。從經文上看，彌陀在過去無量劫中福慧雙修，所以他這一次遇見世間自在王如來，修成西方極樂世界，只用了五劫的時間，《無量壽經》講得很清楚。佛給他說法千億歲，千億歲並不算很長，當時佛住世四十二劫，他在五劫當中就將極樂世界造成了。輕而易舉！殊不知他已經是無量劫前積功累德，早已成佛。像釋迦牟尼佛在我們這個世間建立佛法一樣，這是第八千次來的，這建立看起來很容易，從鹿野苑五比丘，沒多久就有一個龐大的僧團了。</w:t>
      </w:r>
      <w:r>
        <w:t xml:space="preserve"> </w:t>
      </w:r>
    </w:p>
    <w:p w14:paraId="4E32691B" w14:textId="77777777" w:rsidR="00937A6D" w:rsidRDefault="00937A6D">
      <w:pPr>
        <w:pStyle w:val="a3"/>
      </w:pPr>
      <w:r>
        <w:t xml:space="preserve">　　鈔【五、彼經又云：金龍決光佛時，有法師名無限量寶音行，力弘經法。彼法師者，今阿彌陀佛是。】</w:t>
      </w:r>
      <w:r>
        <w:t xml:space="preserve"> </w:t>
      </w:r>
    </w:p>
    <w:p w14:paraId="7EF7149C" w14:textId="77777777" w:rsidR="00937A6D" w:rsidRDefault="00937A6D">
      <w:pPr>
        <w:pStyle w:val="a3"/>
      </w:pPr>
      <w:r>
        <w:t xml:space="preserve">　　阿彌陀佛在因地，什麼樣的身分都曾經經歷過。</w:t>
      </w:r>
      <w:r>
        <w:t xml:space="preserve"> </w:t>
      </w:r>
    </w:p>
    <w:p w14:paraId="67DEA2C6" w14:textId="77777777" w:rsidR="00937A6D" w:rsidRDefault="00937A6D">
      <w:pPr>
        <w:pStyle w:val="a3"/>
      </w:pPr>
      <w:r>
        <w:t xml:space="preserve">　　鈔【六、觀佛三昧第九經云。】</w:t>
      </w:r>
      <w:r>
        <w:t xml:space="preserve"> </w:t>
      </w:r>
    </w:p>
    <w:p w14:paraId="63177ABE" w14:textId="77777777" w:rsidR="00937A6D" w:rsidRDefault="00937A6D">
      <w:pPr>
        <w:pStyle w:val="a3"/>
      </w:pPr>
      <w:r>
        <w:t xml:space="preserve">　　《觀佛三昧經》第九卷。</w:t>
      </w:r>
      <w:r>
        <w:t xml:space="preserve"> </w:t>
      </w:r>
    </w:p>
    <w:p w14:paraId="16CCABAF" w14:textId="77777777" w:rsidR="00937A6D" w:rsidRDefault="00937A6D">
      <w:pPr>
        <w:pStyle w:val="a3"/>
      </w:pPr>
      <w:r>
        <w:lastRenderedPageBreak/>
        <w:t xml:space="preserve">　　鈔【空王佛時，有四比丘，煩惱覆心，空中教令觀佛，遂得念佛三昧，彼第三比丘，今阿彌陀佛是。】</w:t>
      </w:r>
      <w:r>
        <w:t xml:space="preserve"> </w:t>
      </w:r>
    </w:p>
    <w:p w14:paraId="44E31830" w14:textId="77777777" w:rsidR="00937A6D" w:rsidRDefault="00937A6D">
      <w:pPr>
        <w:pStyle w:val="a3"/>
      </w:pPr>
      <w:r>
        <w:t xml:space="preserve">　　這一段經文我們讀了之後能得一點真實的利益，為什麼？煩惱覆心，這就是我們現在的狀況。我們現在心裡面都是煩惱，除了煩惱之外沒有別的東西，學了一肚子的佛法還是煩惱。經上常有比喻，器皿，像這個茶杯，從前盛過毒藥，現在毒藥雖然倒掉，裡面還沒洗乾淨，再加醍醐進去，醍醐也變成毒藥了。何況我們的煩惱還沒有把它倒掉，煩惱滿滿的，再加上佛法的醍醐，所有醍醐統統變成毒藥。煩惱覆心！</w:t>
      </w:r>
      <w:r>
        <w:t xml:space="preserve"> </w:t>
      </w:r>
    </w:p>
    <w:p w14:paraId="5723CB71" w14:textId="77777777" w:rsidR="00937A6D" w:rsidRDefault="00937A6D">
      <w:pPr>
        <w:pStyle w:val="a3"/>
      </w:pPr>
      <w:r>
        <w:t xml:space="preserve">　　所以諸佛菩薩傳法，一定要找什麼樣的人？找法器，真正是個法器。法器是什麼？這個杯子乾乾淨淨，雖然從前盛過毒藥，但是洗得乾乾淨淨，一點渣子都不留了，這個行，這才是個法器，醍醐盛著不會變質！有一點煩惱沒斷，都會變質。諸位想想，斷煩惱多麼重要！煩惱不斷不可能有成就，這是我們千千萬萬要記住，絕對不能開玩笑，為什麼？與我們將來往生淨土有密切的關係。心清淨才能生淨土，帶業是只帶舊業不帶新業。</w:t>
      </w:r>
      <w:r>
        <w:t xml:space="preserve"> </w:t>
      </w:r>
    </w:p>
    <w:p w14:paraId="13409E5F" w14:textId="77777777" w:rsidR="00937A6D" w:rsidRDefault="00937A6D">
      <w:pPr>
        <w:pStyle w:val="a3"/>
      </w:pPr>
      <w:r>
        <w:t xml:space="preserve">　　舊業、新業從哪一天算起？我告訴你，你可以很安心，從往生那個時候算起，往生那個時候業還現前，那就不能往生了。怎麼曉得從往生那個時候算起？經上講，五逆十惡臨終遇到善知識，一念十念都能往生，可見得新舊業從往生那個時候算起。但是你要曉得，雖然從那個時候算起，我們現在就要準備，現在不準備，到往生臨命終那一念，你能保證那時舊業能伏得住，能夠不起現行？你沒有把握！沒有把握，換句話說，生死就沒有把握、往生就沒有把握。所以必須從現在要認真努力，要看破、要放下。</w:t>
      </w:r>
      <w:r>
        <w:t xml:space="preserve"> </w:t>
      </w:r>
    </w:p>
    <w:p w14:paraId="310860B4" w14:textId="77777777" w:rsidR="00937A6D" w:rsidRDefault="00937A6D">
      <w:pPr>
        <w:pStyle w:val="a3"/>
      </w:pPr>
      <w:r>
        <w:t xml:space="preserve">　　當然這也要方法，經上教給我們的方法就很好，『空中教令』，空中就是空王佛，教給他們用『觀佛』的方法，觀佛就是念佛，『遂得念佛三昧』，成就念佛三昧。這個方法實在是好！阿彌陀佛是用什麼方法成佛的？他也是念佛成佛的。我們應當知道這個事實的真相，從今之後，我們心裡念念就念佛、念念想佛，其他一切統統不念了，不牽掛了。大家不要認為這個樣子我對家親眷屬是不是太冷酷？你要是不冷酷，很熱情，熱情就搞六道輪迴。六道輪迴那個結果，實在講在一起也不過短暫的數十寒暑，死了以後各奔前程，再想見面難了，太難太難了！這是要真正明瞭的。</w:t>
      </w:r>
      <w:r>
        <w:t xml:space="preserve"> </w:t>
      </w:r>
    </w:p>
    <w:p w14:paraId="2972AA17" w14:textId="77777777" w:rsidR="00937A6D" w:rsidRDefault="00937A6D">
      <w:pPr>
        <w:pStyle w:val="a3"/>
      </w:pPr>
      <w:r>
        <w:t xml:space="preserve">　　如果能夠真正放下，念佛往生西方極樂世界，自己念佛生淨土，家親眷屬都能勸他往生淨土，西方極樂世界壽命長遠，這樣才能真正在一起。所以念佛人看到好像是冷酷是消極，其實是最積極的行為，沒有比這個更積極了。世間人表面看到是積極，實在講那真正消極，真正忽略現實！所以千萬不要輕視念佛這個法門，要把我們所思慮、所牽掛的統統放下，把心裡面所有的煩惱統統換成阿彌陀佛，這就成功了。</w:t>
      </w:r>
      <w:r>
        <w:t xml:space="preserve"> </w:t>
      </w:r>
    </w:p>
    <w:p w14:paraId="2EF3FFE2" w14:textId="77777777" w:rsidR="00937A6D" w:rsidRDefault="00937A6D">
      <w:pPr>
        <w:pStyle w:val="a3"/>
      </w:pPr>
      <w:r>
        <w:t xml:space="preserve">　　鈔【七、如幻三摩地無量印法門經云：獅子遊戲金光如來時，有國王名勝威，尊重供養彼佛，修禪定行，彼國王者，今阿彌陀佛是。】</w:t>
      </w:r>
      <w:r>
        <w:t xml:space="preserve"> </w:t>
      </w:r>
    </w:p>
    <w:p w14:paraId="61AC5E89" w14:textId="77777777" w:rsidR="00937A6D" w:rsidRDefault="00937A6D">
      <w:pPr>
        <w:pStyle w:val="a3"/>
      </w:pPr>
      <w:r>
        <w:t xml:space="preserve">　　從這個地方我們也知道，彌陀在因地不僅修念佛法門，過去生中他什麼法門都修過，這一期修禪定，真是無量法門誓願學，他統統都參學過。唯有如是，他今天教給我們念佛法門，我們才能信得過！阿彌陀佛不只知道這一個法門，他是什麼法門都知道，什麼法門都曾經學過，一切法門比較起來，這個法門第一殊勝究竟方便，所謂簡</w:t>
      </w:r>
      <w:r>
        <w:lastRenderedPageBreak/>
        <w:t>單容易、直捷穩當，在一切法門裡面無過於這個法門。人家是無量劫中統統都修過、都嘗試過，這是值得我們認真去反省的。</w:t>
      </w:r>
      <w:r>
        <w:t xml:space="preserve"> </w:t>
      </w:r>
    </w:p>
    <w:p w14:paraId="2CB39B04" w14:textId="77777777" w:rsidR="00937A6D" w:rsidRDefault="00937A6D">
      <w:pPr>
        <w:pStyle w:val="a3"/>
      </w:pPr>
      <w:r>
        <w:t xml:space="preserve">　　鈔【八、一向出生菩薩經云：阿彌陀佛，昔為太子，聞此微妙法門，奉持精進，七千歲中，脅不至席。】</w:t>
      </w:r>
      <w:r>
        <w:t xml:space="preserve"> </w:t>
      </w:r>
    </w:p>
    <w:p w14:paraId="014EBBDA" w14:textId="77777777" w:rsidR="00937A6D" w:rsidRDefault="00937A6D">
      <w:pPr>
        <w:pStyle w:val="a3"/>
      </w:pPr>
      <w:r>
        <w:t xml:space="preserve">　　微妙法門就是指《一向出生菩薩經》這部經典。七千歲是在他修學期限之中，由此可知，這個時候壽命也是以劫數來論的。『脅不至席』就是不倒單，長坐不臥。不倒單，不是坐著睡覺，坐著睡覺不如躺下來睡得舒服。有很多人學不倒單，他搞錯了，他是學坐著睡覺。人家的不倒單是修禪定，定中意識清清楚楚，睡眠是昏沉，昏沉就不叫定。我們往往看到人坐在那裡睡著還打呼，那就證明他絕對不是在入定，他是在學坐著睡覺。坐久了，坐在那裡睡當然精神提不起來，頭也歪了，頭跟腳都連起來，背也駝了。你看看佛像，打坐的，每個人胸部挺起來，精神都是飽滿的，沒有頭歪背駝的。</w:t>
      </w:r>
      <w:r>
        <w:t xml:space="preserve"> </w:t>
      </w:r>
    </w:p>
    <w:p w14:paraId="4489540A" w14:textId="77777777" w:rsidR="00937A6D" w:rsidRDefault="00937A6D">
      <w:pPr>
        <w:pStyle w:val="a3"/>
      </w:pPr>
      <w:r>
        <w:t xml:space="preserve">　　虛雲老和尚，這是中國近年來禪宗少有的真正有功夫的人，他從來沒有駝著背、彎著腰，不管是站著、坐著，他胸是挺起來的。我們在《年譜》看到，他有的時候一坐幾十天，他絕對不是睡覺，他是真正入定，出定之後常常跟大家講他定中的境界。有一次過年，他入定半個多月，他到兜率天聽彌勒菩薩講經，聽了一會之後才出定。他入定之前煮了一鍋芋頭，出定之後找芋頭吃，結果鍋裡都發霉了。在他自己感覺不過是二十分鐘的時間，哪裡曉得我們這個世間已經過了半個多月。</w:t>
      </w:r>
      <w:r>
        <w:t xml:space="preserve"> </w:t>
      </w:r>
    </w:p>
    <w:p w14:paraId="6369E62A" w14:textId="77777777" w:rsidR="00937A6D" w:rsidRDefault="00937A6D">
      <w:pPr>
        <w:pStyle w:val="a3"/>
      </w:pPr>
      <w:r>
        <w:t xml:space="preserve">　　鈔【不念愛欲財寶，不問他事，常獨處止，意不傾動。】</w:t>
      </w:r>
      <w:r>
        <w:t xml:space="preserve"> </w:t>
      </w:r>
    </w:p>
    <w:p w14:paraId="70AFB917" w14:textId="77777777" w:rsidR="00937A6D" w:rsidRDefault="00937A6D">
      <w:pPr>
        <w:pStyle w:val="a3"/>
      </w:pPr>
      <w:r>
        <w:t xml:space="preserve">　　這四句，給諸位說，這是真正的大定。前面講脅不至席，這是形式上的入定，後面這四句就是行住坐臥都在定中，所謂「那伽常在定，無有不定時」，這個定是心不動！《金剛經》上所說的「不取於相，如如不動」，不取相就是不著相。『不念愛欲財寶，不問他事」，這是不著相；『常獨處止，意不傾動』，這是如如不動。這是講心不動，不是講身不動，為什麼？底下說：</w:t>
      </w:r>
      <w:r>
        <w:t xml:space="preserve"> </w:t>
      </w:r>
    </w:p>
    <w:p w14:paraId="205C8D69" w14:textId="77777777" w:rsidR="00937A6D" w:rsidRDefault="00937A6D">
      <w:pPr>
        <w:pStyle w:val="a3"/>
      </w:pPr>
      <w:r>
        <w:t xml:space="preserve">　　鈔【復教化八千億萬那由他人，得不退轉。】</w:t>
      </w:r>
      <w:r>
        <w:t xml:space="preserve"> </w:t>
      </w:r>
    </w:p>
    <w:p w14:paraId="19A9B7E9" w14:textId="77777777" w:rsidR="00937A6D" w:rsidRDefault="00937A6D">
      <w:pPr>
        <w:pStyle w:val="a3"/>
      </w:pPr>
      <w:r>
        <w:t xml:space="preserve">　　他教化眾生，教化眾生這是動的。雖然天天教化眾生，跟大眾相處在一起，但是他不著相、不動心，這就是時時刻刻都在定中，這是我們應當要學的。菩薩跟凡夫不一樣的地方就在此地。凡夫六根接觸六塵境界起心動念，著相，貪著色相，起貪瞋痴慢這些念頭；菩薩不起心不動念，不一樣地方就在此地，我們要想超凡入聖，要在這裡學。</w:t>
      </w:r>
      <w:r>
        <w:t xml:space="preserve"> </w:t>
      </w:r>
    </w:p>
    <w:p w14:paraId="1F01130E" w14:textId="77777777" w:rsidR="00937A6D" w:rsidRDefault="00937A6D">
      <w:pPr>
        <w:pStyle w:val="a3"/>
      </w:pPr>
      <w:r>
        <w:t xml:space="preserve">　　現在佛門普遍都在做慈善事業，是好事，但是那是世間法，不是佛法；佛法是修清淨心，了生死出三界。如果做世間慈善事業，心地清淨，外不著相、內不動心，行！那是行菩薩道。如果做這個事情，我們會起心動念，會起貪瞋痴慢，這個事情就做不得！做了怎麼樣？自己墮落輪迴，所修的是有漏福報。這有漏福報，我都不加「人天」兩個字，為什麼？未必在人天裡面享，這是很可怕的事情，我們應當警覺。不出三界、不能往生，說老實話，就不得了！這個問題太嚴重了。這一生遇到佛法決定要往生，決定要見佛，我們只有這個目標，只有這個方向，只有這個希求，其他的</w:t>
      </w:r>
      <w:r>
        <w:lastRenderedPageBreak/>
        <w:t>統統沒有。所以我們做事，就是弘法利生，這個還不是普通的慈善事業，也要隨緣，不能攀緣。稍有一點攀緣，我們心不清淨，清淨心失掉了，這個不得了！縱然弘法利生，也是世間有漏的善法，也是有漏福報。這一點一定要認識清楚。</w:t>
      </w:r>
      <w:r>
        <w:t xml:space="preserve"> </w:t>
      </w:r>
    </w:p>
    <w:p w14:paraId="0744B66A" w14:textId="77777777" w:rsidR="00937A6D" w:rsidRDefault="00937A6D">
      <w:pPr>
        <w:pStyle w:val="a3"/>
      </w:pPr>
      <w:r>
        <w:t xml:space="preserve">　　認識清楚就是「覺而不迷」，絕對不迷在這些事相上；一心一意念這句阿彌陀佛，二六時中不間斷、不夾雜，這就是「正而不邪」；心裡面佛號不間斷，煩惱就沒有了，就是「淨而不染」。我們修什麼？我們用這句阿彌陀佛、用這部《無量壽經》、《彌陀經》修覺正淨，覺正淨圓滿就成佛，沒有圓滿這叫菩薩，真正發菩提心修菩薩道。</w:t>
      </w:r>
      <w:r>
        <w:t xml:space="preserve"> </w:t>
      </w:r>
    </w:p>
    <w:p w14:paraId="7216A811" w14:textId="77777777" w:rsidR="00937A6D" w:rsidRDefault="00937A6D">
      <w:pPr>
        <w:pStyle w:val="a3"/>
      </w:pPr>
      <w:r>
        <w:t xml:space="preserve">　　鈔【彼太子者，今阿彌陀佛是。以上略舉數端，若其多劫多因，亦應無量。】</w:t>
      </w:r>
      <w:r>
        <w:t xml:space="preserve"> </w:t>
      </w:r>
    </w:p>
    <w:p w14:paraId="6A3A90C7" w14:textId="77777777" w:rsidR="00937A6D" w:rsidRDefault="00937A6D">
      <w:pPr>
        <w:pStyle w:val="a3"/>
      </w:pPr>
      <w:r>
        <w:t xml:space="preserve">　　要是廣說，說之不盡！這是給我們略說彌陀因地，證明他是久遠劫前早已經成佛。這一次在西方極樂世界是一期的應現，雖然是應現，也實在是不可思議，壽命不可思議、世界不可思議、莊嚴不可思議，往生的人不可思議、大眾成就不可思議，這個世界比一切諸佛如來一期示現殊勝太多了。</w:t>
      </w:r>
      <w:r>
        <w:t xml:space="preserve"> </w:t>
      </w:r>
    </w:p>
    <w:p w14:paraId="63D12531" w14:textId="77777777" w:rsidR="00937A6D" w:rsidRDefault="00937A6D">
      <w:pPr>
        <w:pStyle w:val="a3"/>
      </w:pPr>
      <w:r>
        <w:t xml:space="preserve">　　演【多種因者，一樂說，二發願，三總持，四供養，五弘經，六念佛，七修禪，八行度。】</w:t>
      </w:r>
      <w:r>
        <w:t xml:space="preserve"> </w:t>
      </w:r>
    </w:p>
    <w:p w14:paraId="698CAF27" w14:textId="77777777" w:rsidR="00937A6D" w:rsidRDefault="00937A6D">
      <w:pPr>
        <w:pStyle w:val="a3"/>
      </w:pPr>
      <w:r>
        <w:t xml:space="preserve">　　這八種當然是略舉，這些也是我們應當學習的。學習，要不著相、要不居功，「我做了多少好事，我做了多少功德」，心地就不清淨，就變成有漏的福報。你修積一切善法，心清淨、不染著，這是無漏的功德。記這些功，我做了多少好事、多少善事，念念不忘，這是有漏的，就變成世間的福報。同樣是做，心不一樣，它的結果就不一樣。淨業果報在西方極樂世界，不淨的業就在娑婆世界六道輪迴，果報差得太大！差之毫釐，失之千里。</w:t>
      </w:r>
      <w:r>
        <w:t xml:space="preserve"> </w:t>
      </w:r>
    </w:p>
    <w:p w14:paraId="552849A7" w14:textId="77777777" w:rsidR="00937A6D" w:rsidRDefault="00937A6D">
      <w:pPr>
        <w:pStyle w:val="a3"/>
      </w:pPr>
      <w:r>
        <w:t xml:space="preserve">　　第一「樂說」，樂這個字念去聲，當作動詞講，就是愛好、喜歡，喜歡說。喜歡說什麼？不是叫你多嘴、愛說話，那就錯了！這個喜歡說，是拿阿彌陀佛這個法門勸導別人，也就是勸人念佛；將這個法門喜歡說給別人聽，說這部經、說彌陀名號的功德，說西方極樂世界依正莊嚴，喜歡說這些。</w:t>
      </w:r>
      <w:r>
        <w:t xml:space="preserve"> </w:t>
      </w:r>
    </w:p>
    <w:p w14:paraId="059E6762" w14:textId="77777777" w:rsidR="00937A6D" w:rsidRDefault="00937A6D">
      <w:pPr>
        <w:pStyle w:val="a3"/>
      </w:pPr>
      <w:r>
        <w:t xml:space="preserve">　　第二「發願」，這個願不是別的願，只有一個願：願生淨土。通常大乘佛法講發願都舉四弘誓願，在淨宗，「願生淨土」就把四弘誓願統統包括了。四弘誓願是十方三世一切諸佛如來的總願，阿彌陀佛四十八願是別願，別願不出這四大類，所以四弘誓願統統包括了。我們這一念求生西方極樂世界，就是為度眾生，因為不生西方極樂世界，我們沒有能力度眾生，第一條包括了。一心稱念阿彌陀佛，把心裡面煩惱統統變成阿彌陀佛，煩惱就斷了。「煩惱無盡誓願斷」，用什麼方法斷？一句阿彌陀佛。把你心裡面一切妄想分別執著統統以一句阿彌陀佛取而代之，把它換過來，煩惱沒有了，煩惱無盡誓願斷。</w:t>
      </w:r>
      <w:r>
        <w:t xml:space="preserve"> </w:t>
      </w:r>
    </w:p>
    <w:p w14:paraId="28F0DAAB" w14:textId="77777777" w:rsidR="00937A6D" w:rsidRDefault="00937A6D">
      <w:pPr>
        <w:pStyle w:val="a3"/>
      </w:pPr>
      <w:r>
        <w:t xml:space="preserve">　　大勢至菩薩告訴我們，他與他那一幫同志，「五十二同倫」，同倫就是同志，五十二是初信位到成佛，十信、十住、十行、十迴向、十地、等覺、妙覺，五十二同志，同什麼志？統統念阿彌陀佛。從初發心一直到成佛，不用第二個方法，就用一句阿彌陀佛；這就說明，用這句阿彌陀佛，斷見思煩惱、斷塵沙煩惱、斷無明煩惱，連</w:t>
      </w:r>
      <w:r>
        <w:lastRenderedPageBreak/>
        <w:t>最後一品生相無明還是用這句佛號去斷，不用別的方法。所以大勢至菩薩這一幫人，他們這一類的就是一部經、一個名號。夏蓮居老居士在《淨修捷要》說，淨宗初祖大勢至菩薩，說得一點也沒錯，他才是真正淨土宗的初祖。就是一部經、一句名號，從初發心一直到成佛，不用第二個方法，真是「不假方便，自得心開」，不需要用第二個方法！所以大勢至菩薩才是標準的老實念佛。我們一般人都不老實，為什麼？還要看這個經、看那個論，這是不老實！大勢至菩薩那一幫人，他那個同志才叫真正老實念佛。這是煩惱斷盡了。</w:t>
      </w:r>
      <w:r>
        <w:t xml:space="preserve"> </w:t>
      </w:r>
    </w:p>
    <w:p w14:paraId="3B019136" w14:textId="77777777" w:rsidR="00937A6D" w:rsidRDefault="00937A6D">
      <w:pPr>
        <w:pStyle w:val="a3"/>
      </w:pPr>
      <w:r>
        <w:t xml:space="preserve">　　這一句阿彌陀佛念到心開意解，《大勢至圓通章》上講「自得心開」，心一開，無量法門就成就。「無量法門誓願學」，這不學就成就了，都通了，為什麼？見性了，所以無量法門統統通達，初住菩薩就通了。初住菩薩破一品無明、見一分真性，是天台六即佛裡面的分證即佛，他是真佛，明心見性，見性成佛，在淨土宗是理一心不亂，只要念佛念到理一心不亂，一切法門沒有一個法門不通達的。一句阿彌陀佛，「法門無量誓願學」就在這一句阿彌陀佛裡頭。往生西方極樂世界就是「佛道無上誓願成」。所以，只發一個心求生西方極樂世界，四弘誓願就圓滿、就具足。發願！</w:t>
      </w:r>
      <w:r>
        <w:t xml:space="preserve"> </w:t>
      </w:r>
    </w:p>
    <w:p w14:paraId="462C9C35" w14:textId="77777777" w:rsidR="00937A6D" w:rsidRDefault="00937A6D">
      <w:pPr>
        <w:pStyle w:val="a3"/>
      </w:pPr>
      <w:r>
        <w:t xml:space="preserve">　　第三「總持」，總持的意思是「總一切法，持一切義」。用現代話來說，就是抓綱領，只要把綱領抓到，你一切都得到了。我們曉得，不但釋迦牟尼佛所講的一切經，十方三世一切諸佛如來所說的一切經，綱領是什麼？就是本經！本經大小二本，大本就是《無量壽經》，小本就是《阿彌陀經》。大小二本就是十方三世一切諸佛如來所說一切法門的總綱領。蓮池大師到晚年，他徹底覺悟了，他說：「三藏十二部，讓給他人悟」，不要了。如果不是徹底覺悟，這個綱領他沒有抓到。抓到這個綱領，其他不要了，其他是別人悟的，他們的事情，他們學哪部經、哪部論，我們見到都合掌，非常歡喜、非常恭敬，我們對他讚歎、禮敬，但是我們還是念我們的《彌陀經》、念我們的阿彌陀佛。所以這一句阿彌陀佛是綱領的綱領，是大總持法門。</w:t>
      </w:r>
      <w:r>
        <w:t xml:space="preserve"> </w:t>
      </w:r>
    </w:p>
    <w:p w14:paraId="3871840E" w14:textId="77777777" w:rsidR="00937A6D" w:rsidRDefault="00937A6D">
      <w:pPr>
        <w:pStyle w:val="a3"/>
      </w:pPr>
      <w:r>
        <w:t xml:space="preserve">　　第四「供養」，我們供養佛、供養法、供養僧、供養一切眾生，拿什麼供養？我告訴諸位同修，無上的供養、第一供養就是一句南無阿彌陀佛。我們用這一句佛號供養一切諸佛如來、用這一句佛號供養一切法寶、用這一句佛號供養僧寶、用這一句佛號供養九界眾生，這是第一供養、無上的供養。九法界眾生「一歷耳根，永為道種」，將來遇到緣成熟，他就會念佛求生西方世界。這是最好的供養，幾個人曉得？我們往往一看到供養就想到錢財，這是雞毛蒜皮的供養，這個供養的利益太微薄。《行願品》說：「一切供養中，法供養最。」一切法供養當中，一句南無阿彌陀佛是第一！明白這個道理，你就會修供養了，你所修的是第一供養、無上供養。</w:t>
      </w:r>
      <w:r>
        <w:t xml:space="preserve"> </w:t>
      </w:r>
    </w:p>
    <w:p w14:paraId="75E3EF04" w14:textId="77777777" w:rsidR="00937A6D" w:rsidRDefault="00937A6D">
      <w:pPr>
        <w:pStyle w:val="a3"/>
      </w:pPr>
      <w:r>
        <w:t xml:space="preserve">　　第五「弘經」，隨分隨力為人解說是弘經，印送經書也是弘經，製作錄相帶、光碟也是弘經，把我們自己得到佛法殊勝的利益介紹給有緣的眾生，所謂有緣就是他接觸之後，能生歡喜心，能相信、能奉行，這就是有緣的眾生，我們要盡心盡力去做。除這些方法之外，我們將《大藏經》做成電腦的光碟，用這種方式來傳播比印經傳播省事便利多了，要用的時候，印表機要多少份就印多少份，多方便！</w:t>
      </w:r>
      <w:r>
        <w:t xml:space="preserve"> </w:t>
      </w:r>
    </w:p>
    <w:p w14:paraId="445555CD" w14:textId="77777777" w:rsidR="00937A6D" w:rsidRDefault="00937A6D">
      <w:pPr>
        <w:pStyle w:val="a3"/>
      </w:pPr>
      <w:r>
        <w:t xml:space="preserve">　　「六念佛，七修禪，八行度」，這三個項目是講修持。所有一切修持法門裡面，「念佛」最為殊勝。念哪一尊佛？過去文殊菩薩教法照禪師就是念阿彌陀佛，阿彌陀佛與我們娑婆世界特別有緣，文殊菩薩教的！也是本師釋迦牟尼佛教我們的。不但本師教我們，這個經後面六方佛這一節裡面，六方就是十方，十方所有諸佛對於這部經</w:t>
      </w:r>
      <w:r>
        <w:lastRenderedPageBreak/>
        <w:t>沒有一個不讚歎。什麼叫讚歎？讚歎就是宣講。換句話說，一切諸佛沒有不講《阿彌陀經》的、沒有不勸人念佛求生淨土的。這就說明念阿彌陀佛是一切諸佛對我們的忠告，有絕對的利益。</w:t>
      </w:r>
      <w:r>
        <w:t xml:space="preserve"> </w:t>
      </w:r>
    </w:p>
    <w:p w14:paraId="18C9824D" w14:textId="77777777" w:rsidR="00937A6D" w:rsidRDefault="00937A6D">
      <w:pPr>
        <w:pStyle w:val="a3"/>
      </w:pPr>
      <w:r>
        <w:t xml:space="preserve">　　「修禪」，不是叫你天天盤腿打坐。六祖大師在《壇經》裡面講禪定，就不是面壁打坐的那個禪定，他老人家講的禪定是「外不著相叫禪，內不動心叫定」。外不著相，就是《金剛經》上「不取於相」；內不動心，就是《金剛經》上「如如不動」。他老人家是從《金剛經》上開悟的。所以，不著相、不動心就是修禪定。</w:t>
      </w:r>
      <w:r>
        <w:t xml:space="preserve"> </w:t>
      </w:r>
    </w:p>
    <w:p w14:paraId="05987BE0" w14:textId="77777777" w:rsidR="00937A6D" w:rsidRDefault="00937A6D">
      <w:pPr>
        <w:pStyle w:val="a3"/>
      </w:pPr>
      <w:r>
        <w:t xml:space="preserve">　　「行度」，度就是六度，六度就是我們生活的要領、生活的守則。一個學佛的人日常生活依據什麼？依據六度。「布施」，就是放下；「持戒」，就是守規矩、守法；「忍辱」，就是有耐心、有恆心、有長遠心；「精進」，就是求進步，日新又新；「禪定」，就是心地清淨，一塵不染；「般若」，就是正知正見，覺而不迷。菩薩修學的六個綱領統統是在生活上、處事待人接物的地方去修行，沒有離開這個世間，沒有離開社會。</w:t>
      </w:r>
      <w:r>
        <w:t xml:space="preserve"> </w:t>
      </w:r>
    </w:p>
    <w:p w14:paraId="45D4E0D2" w14:textId="77777777" w:rsidR="00937A6D" w:rsidRDefault="00937A6D">
      <w:pPr>
        <w:pStyle w:val="a3"/>
      </w:pPr>
      <w:r>
        <w:t xml:space="preserve">　　演【阿彌陀佛昔為太子下一節，具足六度。】</w:t>
      </w:r>
      <w:r>
        <w:t xml:space="preserve"> </w:t>
      </w:r>
    </w:p>
    <w:p w14:paraId="12C1A4B8" w14:textId="77777777" w:rsidR="00937A6D" w:rsidRDefault="00937A6D">
      <w:pPr>
        <w:pStyle w:val="a3"/>
      </w:pPr>
      <w:r>
        <w:t xml:space="preserve">　　這一段具足六度的意思。</w:t>
      </w:r>
      <w:r>
        <w:t xml:space="preserve"> </w:t>
      </w:r>
    </w:p>
    <w:p w14:paraId="29D8E4D0" w14:textId="77777777" w:rsidR="00937A6D" w:rsidRDefault="00937A6D">
      <w:pPr>
        <w:pStyle w:val="a3"/>
      </w:pPr>
      <w:r>
        <w:t xml:space="preserve">　　演【七千歲中脇不至席，精進度。】</w:t>
      </w:r>
      <w:r>
        <w:t xml:space="preserve"> </w:t>
      </w:r>
    </w:p>
    <w:p w14:paraId="00CEBB5C" w14:textId="77777777" w:rsidR="00937A6D" w:rsidRDefault="00937A6D">
      <w:pPr>
        <w:pStyle w:val="a3"/>
      </w:pPr>
      <w:r>
        <w:t xml:space="preserve">　　為什麼說他精進？平常人晚上睡覺，功夫就中斷；不睡覺，他功夫不斷，這是真精進。他入定能恢復精神體力，定中境界清清楚楚，決定沒有昏沉，昏沉就是退轉、中斷，他不昏沉，這是真精進。</w:t>
      </w:r>
      <w:r>
        <w:t xml:space="preserve"> </w:t>
      </w:r>
    </w:p>
    <w:p w14:paraId="15F669F4" w14:textId="77777777" w:rsidR="00937A6D" w:rsidRDefault="00937A6D">
      <w:pPr>
        <w:pStyle w:val="a3"/>
      </w:pPr>
      <w:r>
        <w:t xml:space="preserve">　　演【不念愛欲，戒度。】</w:t>
      </w:r>
      <w:r>
        <w:t xml:space="preserve"> </w:t>
      </w:r>
    </w:p>
    <w:p w14:paraId="294B6B98" w14:textId="77777777" w:rsidR="00937A6D" w:rsidRDefault="00937A6D">
      <w:pPr>
        <w:pStyle w:val="a3"/>
      </w:pPr>
      <w:r>
        <w:t xml:space="preserve">　　這就是持戒波羅蜜，這是斷煩惱。</w:t>
      </w:r>
      <w:r>
        <w:t xml:space="preserve"> </w:t>
      </w:r>
    </w:p>
    <w:p w14:paraId="4D6B5CCE" w14:textId="77777777" w:rsidR="00937A6D" w:rsidRDefault="00937A6D">
      <w:pPr>
        <w:pStyle w:val="a3"/>
      </w:pPr>
      <w:r>
        <w:t xml:space="preserve">　　演【不念財寶，施度。】</w:t>
      </w:r>
      <w:r>
        <w:t xml:space="preserve"> </w:t>
      </w:r>
    </w:p>
    <w:p w14:paraId="2AD41DF8" w14:textId="77777777" w:rsidR="00937A6D" w:rsidRDefault="00937A6D">
      <w:pPr>
        <w:pStyle w:val="a3"/>
      </w:pPr>
      <w:r>
        <w:t xml:space="preserve">　　這是布施。名聞利養、五欲六塵，他真放下了，心裡面沒有這些東西，統統放下了，身心清淨。這都是我們要學的。我們今天雖然修淨土，想修清淨心，這個心總是不清淨，什麼原因？放不下，怎麼能清淨！這些東西都是心性的嚴重染污，這些染污不能把它徹底丟掉，這心什麼時候能得清淨？不可能的事情。清淨心就是念佛三昧，三昧是梵語，翻成中國的意思叫正受，就是一種正常的享受，心地清淨是正常的享受，不清淨那是不正常的。凡夫不正常，佛菩薩才是正常的。</w:t>
      </w:r>
      <w:r>
        <w:t xml:space="preserve"> </w:t>
      </w:r>
    </w:p>
    <w:p w14:paraId="268E8E0F" w14:textId="77777777" w:rsidR="00937A6D" w:rsidRDefault="00937A6D">
      <w:pPr>
        <w:pStyle w:val="a3"/>
      </w:pPr>
      <w:r>
        <w:t xml:space="preserve">　　演【不問他事，常獨處止，禪度。】</w:t>
      </w:r>
      <w:r>
        <w:t xml:space="preserve"> </w:t>
      </w:r>
    </w:p>
    <w:p w14:paraId="45EC9C8E" w14:textId="77777777" w:rsidR="00937A6D" w:rsidRDefault="00937A6D">
      <w:pPr>
        <w:pStyle w:val="a3"/>
      </w:pPr>
      <w:r>
        <w:t xml:space="preserve">　　不是我們本分的事情不要去管，何必去管閒事？事情管得愈多，煩惱就愈多、是非就愈多，這些都是清淨心的障礙。所以天下什麼樣的人有福？不管事的人有福！身心清淨，心裡頭無事，身也無事，這是第一等的大福報！確實不容易獲得。真正有聰明人，如果衣食勉強可以過得去，沒有顧慮了，聰明人就應該把一切事情捨掉。</w:t>
      </w:r>
      <w:r>
        <w:t xml:space="preserve"> </w:t>
      </w:r>
    </w:p>
    <w:p w14:paraId="213EDBE3" w14:textId="77777777" w:rsidR="00937A6D" w:rsidRDefault="00937A6D">
      <w:pPr>
        <w:pStyle w:val="a3"/>
      </w:pPr>
      <w:r>
        <w:lastRenderedPageBreak/>
        <w:t xml:space="preserve">　　我們中國古時候有，像王龍舒，生活能過得去，考中進士不作官、不作事，一天到晚在家裡念阿彌陀佛，這個人有福，這才叫真正聰明人。像彭際清，都是覺悟得很快，很年輕，二十幾歲就覺悟了。他是十幾歲不滿二十歲就中進士，他的父親是乾隆皇帝時候的兵部尚書，等於現在的國防部長，他是王孫公子出生，十幾歲中了進士，的確是非常有才氣的，很難得的這麼一個人。他作官作很短的一個時期，以後就不作官了，家庭環境好，所以他什麼事也不做，統統把事情放下了，也是老實念佛。寫了不少著作，統統是佛教的著作，著作裡面最重要的就是《無量壽經起信論》、《華嚴念佛三昧論》，聰明人！</w:t>
      </w:r>
      <w:r>
        <w:t xml:space="preserve"> </w:t>
      </w:r>
    </w:p>
    <w:p w14:paraId="03866750" w14:textId="77777777" w:rsidR="00937A6D" w:rsidRDefault="00937A6D">
      <w:pPr>
        <w:pStyle w:val="a3"/>
      </w:pPr>
      <w:r>
        <w:t xml:space="preserve">　　龐居士那就更聰明了，他也是很富有的，家裡財產他統統不要了。他把家裡的金銀財寶裝在一條大船上，把這船划到長江當中，鑿個洞沉下去。這個做法就引起別人發問，人家一定問他：龐老，你那麼大的財產你不要了，應當拿出來在社會上做一點慈善事業、做點好事？他就是引誘人家問這句話，他來解答：「好事不如無事」。這句話就變成名言。無事，心清淨了。他的一家人以後生活怎麼辦？打草鞋，每天打幾雙草鞋賣幾個銅板過日子，他自在快樂！實在講，因為他已經得道，生死自在，所以他不在乎！他想走的時候，叫他女兒去看看外面，那時候沒有時鐘，看到外面太陽什麼時候了，他女兒曉得他爸爸要走了，結果他女兒在外面說謊：時候還沒到！他爸爸只好再等一等，哪裡曉得他女兒在外面站著就往生了，就走了。爸爸說：我以為我走了，她替我辦後事，結果她先走了，我還替她辦後事，耽誤七天。你看看，一家人都有這個本事。人家為什麼有這個本事？心清淨、不貪染，所以人家得大自在，來去自由。</w:t>
      </w:r>
      <w:r>
        <w:t xml:space="preserve"> </w:t>
      </w:r>
    </w:p>
    <w:p w14:paraId="5636255A" w14:textId="77777777" w:rsidR="00937A6D" w:rsidRDefault="00937A6D">
      <w:pPr>
        <w:pStyle w:val="a3"/>
      </w:pPr>
      <w:r>
        <w:t xml:space="preserve">　　演【意不傾動，忍度。復教化他人，智度。】</w:t>
      </w:r>
      <w:r>
        <w:t xml:space="preserve"> </w:t>
      </w:r>
    </w:p>
    <w:p w14:paraId="7643DDDC" w14:textId="77777777" w:rsidR="00937A6D" w:rsidRDefault="00937A6D">
      <w:pPr>
        <w:pStyle w:val="a3"/>
      </w:pPr>
      <w:r>
        <w:t xml:space="preserve">　　六度的意思圓滿了。</w:t>
      </w:r>
      <w:r>
        <w:t xml:space="preserve"> </w:t>
      </w:r>
    </w:p>
    <w:p w14:paraId="24A33DE7" w14:textId="77777777" w:rsidR="00937A6D" w:rsidRDefault="00937A6D">
      <w:pPr>
        <w:pStyle w:val="a3"/>
      </w:pPr>
      <w:r>
        <w:t xml:space="preserve">　　演【如上所引諸因，或為國王王子，或為輪王、或為比丘，或為法師，或供養佛，或說法利人，或發四宏誓，或行六度，所謂根深果茂，源遠流長，道不浪階，隨功涉位耳。】</w:t>
      </w:r>
      <w:r>
        <w:t xml:space="preserve"> </w:t>
      </w:r>
    </w:p>
    <w:p w14:paraId="258A9FDC" w14:textId="77777777" w:rsidR="00937A6D" w:rsidRDefault="00937A6D">
      <w:pPr>
        <w:pStyle w:val="a3"/>
      </w:pPr>
      <w:r>
        <w:t xml:space="preserve">　　這是讚歎彌陀因地修行，實實在在是久遠劫又久遠劫，所以他今天有這種不可思議的成就。今天就講到此地。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5956" w14:textId="77777777" w:rsidR="00937A6D" w:rsidRDefault="00937A6D" w:rsidP="00937A6D">
      <w:r>
        <w:separator/>
      </w:r>
    </w:p>
  </w:endnote>
  <w:endnote w:type="continuationSeparator" w:id="0">
    <w:p w14:paraId="3EF4C8DC" w14:textId="77777777" w:rsidR="00937A6D" w:rsidRDefault="00937A6D" w:rsidP="00937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0882" w14:textId="77777777" w:rsidR="00937A6D" w:rsidRDefault="00937A6D" w:rsidP="00937A6D">
      <w:r>
        <w:separator/>
      </w:r>
    </w:p>
  </w:footnote>
  <w:footnote w:type="continuationSeparator" w:id="0">
    <w:p w14:paraId="66E582A7" w14:textId="77777777" w:rsidR="00937A6D" w:rsidRDefault="00937A6D" w:rsidP="00937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6D"/>
    <w:rsid w:val="00937A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C83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A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A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A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A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