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461F" w14:textId="77777777" w:rsidR="00F10A58" w:rsidRDefault="00F10A58">
      <w:r>
        <w:t xml:space="preserve">阿彌陀經疏鈔演義　　（第二七一集）　　</w:t>
      </w:r>
      <w:r>
        <w:t>1984/12</w:t>
      </w:r>
      <w:r>
        <w:t xml:space="preserve">　　台灣景美華藏圖書館　　檔名：</w:t>
      </w:r>
      <w:r>
        <w:t xml:space="preserve">01-003-0271 </w:t>
      </w:r>
    </w:p>
    <w:p w14:paraId="24A6E90E" w14:textId="77777777" w:rsidR="00F10A58" w:rsidRDefault="00F10A58">
      <w:pPr>
        <w:pStyle w:val="a3"/>
      </w:pPr>
      <w:r>
        <w:t xml:space="preserve">　　請看《阿彌陀經疏鈔演義會本》，第五六五頁：</w:t>
      </w:r>
      <w:r>
        <w:t xml:space="preserve"> </w:t>
      </w:r>
    </w:p>
    <w:p w14:paraId="3247971A" w14:textId="77777777" w:rsidR="00F10A58" w:rsidRDefault="00F10A58">
      <w:pPr>
        <w:pStyle w:val="a3"/>
      </w:pPr>
      <w:r>
        <w:t xml:space="preserve">　　經【是故舍利弗。汝等皆當信受我語。及諸佛所說。】</w:t>
      </w:r>
      <w:r>
        <w:t xml:space="preserve"> </w:t>
      </w:r>
    </w:p>
    <w:p w14:paraId="7F7C9230" w14:textId="77777777" w:rsidR="00F10A58" w:rsidRDefault="00F10A58">
      <w:pPr>
        <w:pStyle w:val="a3"/>
      </w:pPr>
      <w:r>
        <w:t xml:space="preserve">　　疏【皆當信受，是為第三重勸。】</w:t>
      </w:r>
      <w:r>
        <w:t xml:space="preserve"> </w:t>
      </w:r>
    </w:p>
    <w:p w14:paraId="69014228" w14:textId="77777777" w:rsidR="00F10A58" w:rsidRDefault="00F10A58">
      <w:pPr>
        <w:pStyle w:val="a3"/>
      </w:pPr>
      <w:r>
        <w:t xml:space="preserve">　　佛在這一會裡面勸我們要相信佛所說的，這是第三次，向下還有一次，四次的勸勉我們，真正顯示出佛的大慈大悲，真實的苦口婆心。我們為佛弟子，就要像善導大師在「上品上生章」裡面所開導的，決定要相信佛所說的；佛以外，世間社會公認的善知識，修行證果的阿羅漢、辟支佛、權教菩薩，乃至地上菩薩，甚至等覺菩薩來為我們說法，他講的東西跟淨土三經講的不一樣，我們都可以不要接受，都可以不要相信，一定要相信佛所說的，我們這一生才真正得度。如果不相信佛的話，去相信菩薩以下不相應的開導，那你就是遇到魔。怎麼說遇到魔？魔障礙你這一生不能往生，魔就希望你生生世世都搞六道輪迴，這是魔來障礙你、來折磨你。這是我們必須要清楚的，決定要相信佛所說的。世尊在此地說得非常好，要相信『我語』，就是本師釋迦牟尼佛所說。『及諸佛所說』，就是六方佛異口同音讚歎釋迦牟尼佛所說的，為釋迦牟尼佛做證明，釋迦牟尼佛講的完全是事實真相。</w:t>
      </w:r>
      <w:r>
        <w:t xml:space="preserve"> </w:t>
      </w:r>
    </w:p>
    <w:p w14:paraId="7053E925" w14:textId="77777777" w:rsidR="00F10A58" w:rsidRDefault="00F10A58">
      <w:pPr>
        <w:pStyle w:val="a3"/>
      </w:pPr>
      <w:r>
        <w:t xml:space="preserve">　　疏【有判此處即屬流通，今仍屬正宗，以承上文，正勉信受，令往生故。前文二皆勸願，今復勸信。】</w:t>
      </w:r>
      <w:r>
        <w:t xml:space="preserve"> </w:t>
      </w:r>
    </w:p>
    <w:p w14:paraId="5E2430DE" w14:textId="77777777" w:rsidR="00F10A58" w:rsidRDefault="00F10A58">
      <w:pPr>
        <w:pStyle w:val="a3"/>
      </w:pPr>
      <w:r>
        <w:t xml:space="preserve">　　前面二次勸勉我們，「應當發願，生彼國土」，這個地方勸信，這是第三次，「皆當信受我語，及諸佛所說」。實在講，真的能信，那個福報智慧真的是無量無邊！沒有法子能夠稱說，這是經上有明文。自古以來，教下大德判經，就是這經的段落，分段落每個人分的不一樣。古德有從這個地方就判入本經的流通分，蓮池大師依然將這段經文還是屬於正宗分，他跟古人判法不一樣。蓮池大師以後，蕅益大師的《彌陀經要解》，他六方佛就判作流通，跟蓮池大師這個判法也不一樣，甚至於他那個分法跟古來所有大德分法都不一樣。可是蕅益大師也說出一番大道理，我們聽起來也滿合情合理的。怎麼判法，仁者見仁，智者見智，重要的我們還是要依經文，祖師的分科判教、祖師的開導都提供我們做參考，四依法裡面教給我們依法不依人。經是佛說的法，我們唯一的依靠，等覺菩薩以下的解釋都是人，與經所說的相應，我們採取，不相應的，我們不採取，這是善導大師教給我們修學的原則。</w:t>
      </w:r>
      <w:r>
        <w:t xml:space="preserve"> </w:t>
      </w:r>
    </w:p>
    <w:p w14:paraId="2D739B60" w14:textId="77777777" w:rsidR="00F10A58" w:rsidRDefault="00F10A58">
      <w:pPr>
        <w:pStyle w:val="a3"/>
      </w:pPr>
      <w:r>
        <w:t xml:space="preserve">　　鈔【第三勸者，上言聞是說者，止是持名得生，未委退與不退。】</w:t>
      </w:r>
      <w:r>
        <w:t xml:space="preserve"> </w:t>
      </w:r>
    </w:p>
    <w:p w14:paraId="471C8CD6" w14:textId="77777777" w:rsidR="00F10A58" w:rsidRDefault="00F10A58">
      <w:pPr>
        <w:pStyle w:val="a3"/>
      </w:pPr>
      <w:r>
        <w:t xml:space="preserve">　　前面第一次勸的時候，只是說明依照這個方法修學，若一日到若七日持名，一心不亂，決定得生淨土，沒有詳細說明不退轉。</w:t>
      </w:r>
      <w:r>
        <w:t xml:space="preserve"> </w:t>
      </w:r>
    </w:p>
    <w:p w14:paraId="2D53DB37" w14:textId="77777777" w:rsidR="00F10A58" w:rsidRDefault="00F10A58">
      <w:pPr>
        <w:pStyle w:val="a3"/>
      </w:pPr>
      <w:r>
        <w:t xml:space="preserve">　　鈔【今言不但得生，必於無上菩提永不退轉。】</w:t>
      </w:r>
      <w:r>
        <w:t xml:space="preserve"> </w:t>
      </w:r>
    </w:p>
    <w:p w14:paraId="050D8EEC" w14:textId="77777777" w:rsidR="00F10A58" w:rsidRDefault="00F10A58">
      <w:pPr>
        <w:pStyle w:val="a3"/>
      </w:pPr>
      <w:r>
        <w:t xml:space="preserve">　　前面說過，聞是經受持者，皆為一切諸佛護念，皆得不退轉於阿耨多羅三藐三菩提。這是說出來，不但得生而且不退轉。</w:t>
      </w:r>
      <w:r>
        <w:t xml:space="preserve"> </w:t>
      </w:r>
    </w:p>
    <w:p w14:paraId="7430A137" w14:textId="77777777" w:rsidR="00F10A58" w:rsidRDefault="00F10A58">
      <w:pPr>
        <w:pStyle w:val="a3"/>
      </w:pPr>
      <w:r>
        <w:lastRenderedPageBreak/>
        <w:t xml:space="preserve">　　鈔【如是則願當益切。】</w:t>
      </w:r>
      <w:r>
        <w:t xml:space="preserve"> </w:t>
      </w:r>
    </w:p>
    <w:p w14:paraId="08A59EA4" w14:textId="77777777" w:rsidR="00F10A58" w:rsidRDefault="00F10A58">
      <w:pPr>
        <w:pStyle w:val="a3"/>
      </w:pPr>
      <w:r>
        <w:t xml:space="preserve">　　我們把這些事實真相都搞清楚，我們對於西方極樂世界嚮往的心、求生的心一定更切，知道太好了。</w:t>
      </w:r>
      <w:r>
        <w:t xml:space="preserve"> </w:t>
      </w:r>
    </w:p>
    <w:p w14:paraId="54C39D2B" w14:textId="77777777" w:rsidR="00F10A58" w:rsidRDefault="00F10A58">
      <w:pPr>
        <w:pStyle w:val="a3"/>
      </w:pPr>
      <w:r>
        <w:t xml:space="preserve">　　鈔【故云三勸。】</w:t>
      </w:r>
      <w:r>
        <w:t xml:space="preserve"> </w:t>
      </w:r>
    </w:p>
    <w:p w14:paraId="6F715F2C" w14:textId="77777777" w:rsidR="00F10A58" w:rsidRDefault="00F10A58">
      <w:pPr>
        <w:pStyle w:val="a3"/>
      </w:pPr>
      <w:r>
        <w:t xml:space="preserve">　　到這個地方第三次勸我們，一定要相信，一定要發願，一定要求生。</w:t>
      </w:r>
      <w:r>
        <w:t xml:space="preserve"> </w:t>
      </w:r>
    </w:p>
    <w:p w14:paraId="6B5D120B" w14:textId="77777777" w:rsidR="00F10A58" w:rsidRDefault="00F10A58">
      <w:pPr>
        <w:pStyle w:val="a3"/>
      </w:pPr>
      <w:r>
        <w:t xml:space="preserve">　　鈔【未屬流通者。】</w:t>
      </w:r>
      <w:r>
        <w:t xml:space="preserve"> </w:t>
      </w:r>
    </w:p>
    <w:p w14:paraId="6C8A21F6" w14:textId="77777777" w:rsidR="00F10A58" w:rsidRDefault="00F10A58">
      <w:pPr>
        <w:pStyle w:val="a3"/>
      </w:pPr>
      <w:r>
        <w:t xml:space="preserve">　　蓮池大師解釋，他的判法，就是分段的方法，他為什麼這樣分？他說這個不屬於流通。</w:t>
      </w:r>
      <w:r>
        <w:t xml:space="preserve"> </w:t>
      </w:r>
    </w:p>
    <w:p w14:paraId="0A45BEDA" w14:textId="77777777" w:rsidR="00F10A58" w:rsidRDefault="00F10A58">
      <w:pPr>
        <w:pStyle w:val="a3"/>
      </w:pPr>
      <w:r>
        <w:t xml:space="preserve">　　鈔【以信願往生，是一經要領，下文重重勸信勸願，判屬正宗。】</w:t>
      </w:r>
      <w:r>
        <w:t xml:space="preserve"> </w:t>
      </w:r>
    </w:p>
    <w:p w14:paraId="30B754A3" w14:textId="77777777" w:rsidR="00F10A58" w:rsidRDefault="00F10A58">
      <w:pPr>
        <w:pStyle w:val="a3"/>
      </w:pPr>
      <w:r>
        <w:t xml:space="preserve">　　這是這部經最重要的綱領，就是專信、專願、求生淨土。淨土三經，佛當年講經的順序，最初講《無量壽經》，將西方極樂世界做一個非常完整的介紹，《無量壽經》可以說是淨宗概論，把極樂世界依正莊嚴，阿彌陀佛修因證果，以及建立道場廣度眾生，都講得很清楚。第二是講《觀無量壽佛經》，給我們講三樁事情，實在講就是《無量壽經》的補充。這三樁事情：第一個是理論，「是心是佛，是心作佛」，把這個道理為我們說出來，這是補充大經沒說的。第二，方法，西方極樂世界介紹出來，怎麼去？教給我們念佛的方法，有觀想念佛、觀像念佛、持名念佛、實相念佛，把方法說出來，十六觀，十六種方法。第三、詳細說明「九品因果」，實在講就是《無量壽經》裡的「三輩往生」，三輩往生文不長，概略的說一下，《觀經》把三輩分成九品，細說因果。這是《觀經》的性質。最後佛講《彌陀經》，講這個經的用意，勸信勸願，勸我們一心念佛。所以這部經自始至尾就是勸信、勸願、勸行，信願行是本經的三大要領。可見得三經是一系列的。大師在此地將這段經文還是判入正宗。</w:t>
      </w:r>
      <w:r>
        <w:t xml:space="preserve"> </w:t>
      </w:r>
    </w:p>
    <w:p w14:paraId="0436C7D6" w14:textId="77777777" w:rsidR="00F10A58" w:rsidRDefault="00F10A58">
      <w:pPr>
        <w:pStyle w:val="a3"/>
      </w:pPr>
      <w:r>
        <w:t xml:space="preserve">　　鈔【於義為當。】</w:t>
      </w:r>
      <w:r>
        <w:t xml:space="preserve"> </w:t>
      </w:r>
    </w:p>
    <w:p w14:paraId="449D0F52" w14:textId="77777777" w:rsidR="00F10A58" w:rsidRDefault="00F10A58">
      <w:pPr>
        <w:pStyle w:val="a3"/>
      </w:pPr>
      <w:r>
        <w:t xml:space="preserve">　　這個意思比較妥當。</w:t>
      </w:r>
      <w:r>
        <w:t xml:space="preserve"> </w:t>
      </w:r>
    </w:p>
    <w:p w14:paraId="58618791" w14:textId="77777777" w:rsidR="00F10A58" w:rsidRDefault="00F10A58">
      <w:pPr>
        <w:pStyle w:val="a3"/>
      </w:pPr>
      <w:r>
        <w:t xml:space="preserve">　　鈔【汝等者，正指身子，以及現前大眾，兼未來一切諸眾生等。】</w:t>
      </w:r>
      <w:r>
        <w:t xml:space="preserve"> </w:t>
      </w:r>
    </w:p>
    <w:p w14:paraId="309AAA28" w14:textId="77777777" w:rsidR="00F10A58" w:rsidRDefault="00F10A58">
      <w:pPr>
        <w:pStyle w:val="a3"/>
      </w:pPr>
      <w:r>
        <w:t xml:space="preserve">　　當年佛講經時，法會當中舍利弗尊者是當機者。在這個經上，佛都是叫著舍利弗的名字給他說。凡是叫著名字，下面的話就非常重要，叫名字是提起他的注意。『汝等』，實在講也包括我們現前大眾，我們讀這個經文，「汝等」，我們都在「汝等」兩個字之中。由此可知，這個經典對我們自己是何等的親切，佛沒有把我們當外人，汝等包括我們在其中，換句話說，就是對我自己說的。『兼未來一切諸眾生等』，我們每一個人都包括在其中。</w:t>
      </w:r>
      <w:r>
        <w:t xml:space="preserve"> </w:t>
      </w:r>
    </w:p>
    <w:p w14:paraId="387E8A43" w14:textId="77777777" w:rsidR="00F10A58" w:rsidRDefault="00F10A58">
      <w:pPr>
        <w:pStyle w:val="a3"/>
      </w:pPr>
      <w:r>
        <w:t xml:space="preserve">　　鈔【良以一佛親宣。】</w:t>
      </w:r>
      <w:r>
        <w:t xml:space="preserve"> </w:t>
      </w:r>
    </w:p>
    <w:p w14:paraId="698AFBFD" w14:textId="77777777" w:rsidR="00F10A58" w:rsidRDefault="00F10A58">
      <w:pPr>
        <w:pStyle w:val="a3"/>
      </w:pPr>
      <w:r>
        <w:t xml:space="preserve">　　『一佛』就是釋迦牟尼佛，一尊佛親自為我們宣講。</w:t>
      </w:r>
      <w:r>
        <w:t xml:space="preserve"> </w:t>
      </w:r>
    </w:p>
    <w:p w14:paraId="13F1F5F9" w14:textId="77777777" w:rsidR="00F10A58" w:rsidRDefault="00F10A58">
      <w:pPr>
        <w:pStyle w:val="a3"/>
      </w:pPr>
      <w:r>
        <w:lastRenderedPageBreak/>
        <w:t xml:space="preserve">　　鈔【即當諦信。】</w:t>
      </w:r>
      <w:r>
        <w:t xml:space="preserve"> </w:t>
      </w:r>
    </w:p>
    <w:p w14:paraId="44761BDC" w14:textId="77777777" w:rsidR="00F10A58" w:rsidRDefault="00F10A58">
      <w:pPr>
        <w:pStyle w:val="a3"/>
      </w:pPr>
      <w:r>
        <w:t xml:space="preserve">　　佛的話是真實語。《金剛經》上所說的，「如來是真語者，實語者，如語者」，如語就是與事實真相完全相符，沒有增加一點，也沒有減少一點，說的跟事實真相完全一樣，「不誑語者，不異語者」。佛怎麼會欺騙人？所以我們應當相信。</w:t>
      </w:r>
      <w:r>
        <w:t xml:space="preserve"> </w:t>
      </w:r>
    </w:p>
    <w:p w14:paraId="0217AEED" w14:textId="77777777" w:rsidR="00F10A58" w:rsidRDefault="00F10A58">
      <w:pPr>
        <w:pStyle w:val="a3"/>
      </w:pPr>
      <w:r>
        <w:t xml:space="preserve">　　鈔【諸佛同讚，更復何疑。】</w:t>
      </w:r>
      <w:r>
        <w:t xml:space="preserve"> </w:t>
      </w:r>
    </w:p>
    <w:p w14:paraId="619E7211" w14:textId="77777777" w:rsidR="00F10A58" w:rsidRDefault="00F10A58">
      <w:pPr>
        <w:pStyle w:val="a3"/>
      </w:pPr>
      <w:r>
        <w:t xml:space="preserve">　　不但一尊佛說，我們在這裡看到六方，六方就是十方，十方一切諸佛都為釋迦牟尼佛做證明，都讚歎釋迦牟尼佛說得好，說得沒錯，那還有懷疑的嗎？決定沒有懷疑了。沒有懷疑，那個信才叫真信，真信之後要發願，決定發願求生。特別是在我們現代這個時代，真的是大亂之世，從前歷史上所看不到的，經上講「五濁惡世」，真正是濁惡到極處。「濁」就是心不清淨，心地被污染；「惡」，起心動念、言語造作都不善，佛法裡面所講的，身造殺盜淫，口妄語、兩舌、綺語、惡口，意貪瞋痴，今天眾生他所造作的是十惡業。濁與惡，我們現在看得很清楚，看得很明顯，一年比一年在增長，這不是好現象，增長到一定的時候就會爆發大的災難。學佛的人頭腦比一般人要冷靜一些，知道因果的關係，對於惡因惡報多少會有一些警覺性。我們如何面對現實？換句話說，我們怎樣生活？我們怎樣過日子？如果沒有大智慧、大福德，在這個共業裡面很難倖免。大智大福到哪裡去求？怎麼修法？每個人都在追求，求不到！實在就是擺在你面前，你不識貨，你不認識。前面經文，世尊不是明白告訴我們嗎？「聞是經受持者，皆為一切諸佛之所護念」，共業裡面可以不受難，你有大福報，「皆得不退轉於阿耨多羅三藐三菩提」，你有大智慧。所以具足信願行，</w:t>
      </w:r>
      <w:r>
        <w:t>這個人就是有大福報、大智慧，才能夠度過五濁惡世。所以這個經典、法門是真正不可思議，一切諸佛為什麼要護念、為什麼要讚歎，有他的道理，這不是隨便說的。</w:t>
      </w:r>
      <w:r>
        <w:t xml:space="preserve"> </w:t>
      </w:r>
    </w:p>
    <w:p w14:paraId="168AEA52" w14:textId="77777777" w:rsidR="00F10A58" w:rsidRDefault="00F10A58">
      <w:pPr>
        <w:pStyle w:val="a3"/>
      </w:pPr>
      <w:r>
        <w:t xml:space="preserve">　　鈔【信行願三，不可一缺。】</w:t>
      </w:r>
      <w:r>
        <w:t xml:space="preserve"> </w:t>
      </w:r>
    </w:p>
    <w:p w14:paraId="6A4C04BB" w14:textId="77777777" w:rsidR="00F10A58" w:rsidRDefault="00F10A58">
      <w:pPr>
        <w:pStyle w:val="a3"/>
      </w:pPr>
      <w:r>
        <w:t xml:space="preserve">　　缺一個都不可以，要真信、要真正的發願、要真的念佛。道理搞清楚，事實真相明白了，真信是沒有問題；願，必須把我們眼前處境認識清楚，其他法門修行的困難真的明白，西方世界的殊勝，這一生決定能夠去得了，統統搞清楚，你的願自然就生起來；有了願之後，一定要依照方法修學，到西方極樂世界去的方法就是念佛。念佛最重要的是心上有佛，而不是口上有佛，口上有佛，心上沒有佛，那就是從前寒山、拾得兩位大士譏笑念佛人「喊破喉嚨也枉然」，為什麼？有口無心。「念」這個字是「今心」，現在的心，你心上真有！這叫念佛，這非常重要。心裡面真有，不但白天你念茲在茲，夜晚睡覺也會夢到佛境界，俗話常講日有所思、夜有所夢，這些都能證明我們念佛的功夫。夢中能做得了主，將來有病痛的時候，病中可以做得了主，這些很重要。一定要把阿彌陀佛、把西方極樂世界依正莊嚴放在心上。我常常勸同修們要讀經、要聽講，我們不單是把阿彌陀佛形相放在心裡，形相放在心裡也不行，那著了相，與持名沒有什麼兩樣，要把阿彌陀佛心願解行放在心上，這叫真念佛。</w:t>
      </w:r>
      <w:r>
        <w:t xml:space="preserve"> </w:t>
      </w:r>
    </w:p>
    <w:p w14:paraId="015E7BF0" w14:textId="77777777" w:rsidR="00F10A58" w:rsidRDefault="00F10A58">
      <w:pPr>
        <w:pStyle w:val="a3"/>
      </w:pPr>
      <w:r>
        <w:t xml:space="preserve">　　阿彌陀佛存的是什麼心？也就是阿彌陀佛用什麼樣的心處事待人接物，我們要學他。經上說得很明白，阿彌陀佛用真心，不是妄心，用清淨心、用平等心、用大慈悲心，我們是不是也用這個心處事待人接物？我們真能用這個心處事待人接物，給諸位說，你是真念佛，你的心跟佛心一樣。阿彌陀佛是什麼願望？經上的四十八願，四十八願願願都是普度眾生。我們把四十八願念得很熟，把四十八願變成自己的大願，我的願跟阿彌陀佛的願也一樣，這是真念佛。阿彌陀佛怎樣修行？阿彌陀佛如何證果？如何在十方世界接引眾生？我們把這些事情時時刻刻放在心上，淨念相繼，這是真念佛。依照阿彌陀佛這個模樣來塑造自己，使自己跟阿彌陀佛一模一樣，諸位想想，那還能不往生嗎？決定往生。平常口裡面念這句佛號，它有兩個作用：第一個作用提起自己的正念，就是阿彌陀佛心願解行無量功德，提醒自己不要忘掉；第二個意義是接引眾生，我們念出來人家聽到，一歷耳根，永為道種，所以出聲念佛是自利利他。沒有人的時候，也應當出聲念佛，我們眼睛看不到這類眾生，還有鬼神在旁邊，他也會聽到，我們念佛號，他也得利益。這句佛號功德真實不可思議！用這個方法自利利他。所以信願行這三條一條都不能缺，缺一條都不能夠往生。</w:t>
      </w:r>
      <w:r>
        <w:t xml:space="preserve"> </w:t>
      </w:r>
    </w:p>
    <w:p w14:paraId="20C55F49" w14:textId="77777777" w:rsidR="00F10A58" w:rsidRDefault="00F10A58">
      <w:pPr>
        <w:pStyle w:val="a3"/>
      </w:pPr>
      <w:r>
        <w:t xml:space="preserve">　　鈔【故前文勸願，今復勸信。復勸者，前六方中已勸當信是經。】</w:t>
      </w:r>
      <w:r>
        <w:t xml:space="preserve"> </w:t>
      </w:r>
    </w:p>
    <w:p w14:paraId="4EE536BB" w14:textId="77777777" w:rsidR="00F10A58" w:rsidRDefault="00F10A58">
      <w:pPr>
        <w:pStyle w:val="a3"/>
      </w:pPr>
      <w:r>
        <w:t xml:space="preserve">　　這是諸佛勸的。</w:t>
      </w:r>
      <w:r>
        <w:t xml:space="preserve"> </w:t>
      </w:r>
    </w:p>
    <w:p w14:paraId="4A7186A7" w14:textId="77777777" w:rsidR="00F10A58" w:rsidRDefault="00F10A58">
      <w:pPr>
        <w:pStyle w:val="a3"/>
      </w:pPr>
      <w:r>
        <w:t xml:space="preserve">　　鈔【今復明言當信我語。】</w:t>
      </w:r>
      <w:r>
        <w:t xml:space="preserve"> </w:t>
      </w:r>
    </w:p>
    <w:p w14:paraId="0047873E" w14:textId="77777777" w:rsidR="00F10A58" w:rsidRDefault="00F10A58">
      <w:pPr>
        <w:pStyle w:val="a3"/>
      </w:pPr>
      <w:r>
        <w:t xml:space="preserve">　　佛實實在在對得起眾生，眾生對不起佛，辜負佛的教誨。這個地方佛又明明白白的告訴我們，勸我們相信他的話，相信他所說的。</w:t>
      </w:r>
      <w:r>
        <w:t xml:space="preserve"> </w:t>
      </w:r>
    </w:p>
    <w:p w14:paraId="531C0F71" w14:textId="77777777" w:rsidR="00F10A58" w:rsidRDefault="00F10A58">
      <w:pPr>
        <w:pStyle w:val="a3"/>
      </w:pPr>
      <w:r>
        <w:t xml:space="preserve">　　鈔【良以不願，繇於不信。】</w:t>
      </w:r>
      <w:r>
        <w:t xml:space="preserve"> </w:t>
      </w:r>
    </w:p>
    <w:p w14:paraId="76894B8C" w14:textId="77777777" w:rsidR="00F10A58" w:rsidRDefault="00F10A58">
      <w:pPr>
        <w:pStyle w:val="a3"/>
      </w:pPr>
      <w:r>
        <w:t xml:space="preserve">　　我們往生的願不切不真，原因在哪裡？我們沒有真信。為什麼沒有真信？這個事情沒有真的搞清楚，沒有真搞明白。真搞清楚、真搞明白，哪有不相信的道理。</w:t>
      </w:r>
      <w:r>
        <w:t xml:space="preserve"> </w:t>
      </w:r>
    </w:p>
    <w:p w14:paraId="0C243EDC" w14:textId="77777777" w:rsidR="00F10A58" w:rsidRDefault="00F10A58">
      <w:pPr>
        <w:pStyle w:val="a3"/>
      </w:pPr>
      <w:r>
        <w:t xml:space="preserve">　　鈔【不信，則起行無繇。故佛於此經，重重勸信。】</w:t>
      </w:r>
      <w:r>
        <w:t xml:space="preserve"> </w:t>
      </w:r>
    </w:p>
    <w:p w14:paraId="658C4148" w14:textId="77777777" w:rsidR="00F10A58" w:rsidRDefault="00F10A58">
      <w:pPr>
        <w:pStyle w:val="a3"/>
      </w:pPr>
      <w:r>
        <w:t xml:space="preserve">　　『起行』是念佛，雖然口裡念佛，這念佛像浮萍一樣沒有根。</w:t>
      </w:r>
      <w:r>
        <w:t xml:space="preserve"> </w:t>
      </w:r>
    </w:p>
    <w:p w14:paraId="50B14C4F" w14:textId="77777777" w:rsidR="00F10A58" w:rsidRDefault="00F10A58">
      <w:pPr>
        <w:pStyle w:val="a3"/>
      </w:pPr>
      <w:r>
        <w:t xml:space="preserve">　　鈔【如大本言：不信佛語者，乃惡道中來，餘殃未盡，愚痴不信，未當解脫。】</w:t>
      </w:r>
      <w:r>
        <w:t xml:space="preserve"> </w:t>
      </w:r>
    </w:p>
    <w:p w14:paraId="3CC954C8" w14:textId="77777777" w:rsidR="00F10A58" w:rsidRDefault="00F10A58">
      <w:pPr>
        <w:pStyle w:val="a3"/>
      </w:pPr>
      <w:r>
        <w:t xml:space="preserve">　　《無量壽經》上有這麼一段經文，佛給我們說明，聞到這個經他還不相信，這是他業障很重，前生是從惡道來的。前生從惡道來的，這是事實，現在外國用科學的方法證明，他們現在外國人相信有六道輪迴，因為在科學證明裡面，發現很多人前生是畜生道來的，人道來的比例並不多，從畜生道來的是比例很多。至於餓鬼、地獄，他們科學還沒有辦法能夠發現。『餘殃未盡』，所以他『愚痴』，遇到這個法門，他不能相信，不能解脫，他這一生作佛的緣沒成熟，『未當解脫』。往生西方極樂世界就是成佛，就是解脫。</w:t>
      </w:r>
      <w:r>
        <w:t xml:space="preserve"> </w:t>
      </w:r>
    </w:p>
    <w:p w14:paraId="12C64D95" w14:textId="77777777" w:rsidR="00F10A58" w:rsidRDefault="00F10A58">
      <w:pPr>
        <w:pStyle w:val="a3"/>
      </w:pPr>
      <w:r>
        <w:t xml:space="preserve">　　鈔【又法藏願云：至心信樂，欲生我剎，十念必生，惟除五逆誹謗正法。】</w:t>
      </w:r>
      <w:r>
        <w:t xml:space="preserve"> </w:t>
      </w:r>
    </w:p>
    <w:p w14:paraId="5C9B0732" w14:textId="77777777" w:rsidR="00F10A58" w:rsidRDefault="00F10A58">
      <w:pPr>
        <w:pStyle w:val="a3"/>
      </w:pPr>
      <w:r>
        <w:t xml:space="preserve">　　這是《無量壽經》四十八願裡面說的。『至心』是真心，『信樂』是相信、歡喜，這是信成就。『欲生我剎』，這是願成就。『十念』是行成就，這是第十八願十念必生。『惟除五逆誹謗正法』，《無量壽經》上說的是「五逆誹謗正法」，而佛在《觀無量壽佛經》上告訴我們「五逆不毀謗正法」也能往生，由此可知，此地五逆加上毀謗正法，這不能往生。如果五逆罪不毀謗正法，遇到這個法門，在臨終的時候他能信能願，他十念也能得生。《觀無量壽佛經》下品下生章就是造五逆十惡業的，臨終遇善知識，教他念佛往生，他一聽就接受，所以是一念十念都能往生，生到西方極樂世界是下下品往生，是屬於這一類的人。我曾經跟同修們說過，我們要是往生西方世界，絕對不是下下品，我們沒有造這麼重的罪業。</w:t>
      </w:r>
      <w:r>
        <w:t xml:space="preserve"> </w:t>
      </w:r>
    </w:p>
    <w:p w14:paraId="4270009A" w14:textId="77777777" w:rsidR="00F10A58" w:rsidRDefault="00F10A58">
      <w:pPr>
        <w:pStyle w:val="a3"/>
      </w:pPr>
      <w:r>
        <w:t xml:space="preserve">　　鈔【謗正法者，不信之謂也。】</w:t>
      </w:r>
      <w:r>
        <w:t xml:space="preserve"> </w:t>
      </w:r>
    </w:p>
    <w:p w14:paraId="5DD3DBF3" w14:textId="77777777" w:rsidR="00F10A58" w:rsidRDefault="00F10A58">
      <w:pPr>
        <w:pStyle w:val="a3"/>
      </w:pPr>
      <w:r>
        <w:t xml:space="preserve">　　謗法，他信他就不會謗法，謗法就是不信。此地希望同修們要注意，這一句決定不能粗心大意看過，意思非常深廣！我們今天修淨土，看到人家參禪、持咒，我們批評他、毀謗他，行不行？不行，都是屬於謗法。無量法門都是佛說的，你要是輕視毀謗，就是謗佛、謗法、謗僧，都造成我們往生的障礙。我們應該用什麼樣的態度對這些不同法門的人？要學善財童子，善財童子五十三參，五十三位善知識裡面標榜念佛的兩個人，前面第一位德雲比丘，最後一位普賢菩薩，當中這四十九位代表無量無邊的法門，善財童子他的態度，對待這些不同法門的大德恭敬讚歎，這是對的，讚佛、讚法、讚僧，決定沒有毀謗。雖然禮敬讚歎，善財童子不學他，「戀德禮辭」，戀就是羨慕你們的修學，我對你非常恭敬，辭是什麼？我不學你，你們學這個非常好，我還是老實念佛，我不學你這個法門，依舊是一門深入。我們在五十三參裡面看到每個人都是一門深入，法門雖然不相同，成就都是一樣的，互相讚歎，沒有互相毀謗的，這一點諸位同修千萬要記住。聽到別人毀謗我們，我們合掌阿彌陀佛，不要去辯駁，我們這個態度就對了。你這個辯駁辯不清的，愈辯他毀謗你的愈多。他謗一句，一句阿彌陀佛，謗兩句，兩句阿彌陀佛，他說個十句八句說累了，他就不說</w:t>
      </w:r>
      <w:r>
        <w:t>了。他毀謗，我們禮讚，我們合掌是禮，稱阿彌陀佛是讚，這就對了。所以這一句意思非常深，我們不能犯這個過失。</w:t>
      </w:r>
      <w:r>
        <w:t xml:space="preserve"> </w:t>
      </w:r>
    </w:p>
    <w:p w14:paraId="23A9E879" w14:textId="77777777" w:rsidR="00F10A58" w:rsidRDefault="00F10A58">
      <w:pPr>
        <w:pStyle w:val="a3"/>
      </w:pPr>
      <w:r>
        <w:t xml:space="preserve">　　鈔【又文殊般若經，如前所引，末亦云：惟除不信。又華嚴謂信為道元功德母。】</w:t>
      </w:r>
      <w:r>
        <w:t xml:space="preserve"> </w:t>
      </w:r>
    </w:p>
    <w:p w14:paraId="484832B6" w14:textId="77777777" w:rsidR="00F10A58" w:rsidRDefault="00F10A58">
      <w:pPr>
        <w:pStyle w:val="a3"/>
      </w:pPr>
      <w:r>
        <w:t xml:space="preserve">　　這都是說明信非常重要。《華嚴經》講：信是道之元，元就是本源、根本，信是入道的根本；功德之母，『母』是比喻能生，母親能生兒女，信就好比是母親，能生一切功德。</w:t>
      </w:r>
      <w:r>
        <w:t xml:space="preserve"> </w:t>
      </w:r>
    </w:p>
    <w:p w14:paraId="14CE5845" w14:textId="77777777" w:rsidR="00F10A58" w:rsidRDefault="00F10A58">
      <w:pPr>
        <w:pStyle w:val="a3"/>
      </w:pPr>
      <w:r>
        <w:t xml:space="preserve">　　鈔【而復累言不置，豈徒然哉。】</w:t>
      </w:r>
      <w:r>
        <w:t xml:space="preserve"> </w:t>
      </w:r>
    </w:p>
    <w:p w14:paraId="4B1D14F9" w14:textId="77777777" w:rsidR="00F10A58" w:rsidRDefault="00F10A58">
      <w:pPr>
        <w:pStyle w:val="a3"/>
      </w:pPr>
      <w:r>
        <w:t xml:space="preserve">　　『累言』就是一遍一遍的說，一遍一遍的勸。『豈徒然哉』，不是沒有道理，有很深的苦心在裡面。所以，佛菩薩不厭其煩一遍一遍的勸我們要相信。世出世間聖賢，尤其是出世間的大聖，他們對於宇宙人生的真相通達明瞭，為我們宣說，這是我們應當要相信的。他為什麼通達明瞭？人家心清淨，清淨心照見，心像一面鏡子一樣，把外面境界照得清清楚楚、明明白白。我們的心濁惡，這是污染，照的作用完全喪失，覺照的作用沒有了，污染的心起的作用就是邪知邪見，胡思亂想。胡思亂想，身與口的造作就胡作妄為，這個罪業就重，果報就苦了。為什麼對聖賢人的言論教誨我們要相信，道理在此地。今天的人不相信古聖先賢，也不相信別人，都相信自己的邪知邪見，這怎麼得了？一絲毫謙虛都沒有。中國《易經》六十四卦，謙卦，「謙受益」，謙虛的人能夠接受無量無邊的利益；「滿招損」，現在人心是滿的，不謙虛，善言善行進不去。這是天下大亂的根本原因，就是決定不能接受善言，不能接受聖賢的教訓。</w:t>
      </w:r>
      <w:r>
        <w:t xml:space="preserve"> </w:t>
      </w:r>
    </w:p>
    <w:p w14:paraId="35BA805B" w14:textId="77777777" w:rsidR="00F10A58" w:rsidRDefault="00F10A58">
      <w:pPr>
        <w:pStyle w:val="a3"/>
      </w:pPr>
      <w:r>
        <w:t xml:space="preserve">　　鈔【清涼大師云：高齊大行和尚，宗崇念佛，以四字教詔，謂信憶二字，不離於心；稱敬二字，不離於口。往生淨土，要須有信，千信即千生，萬信即萬生。】</w:t>
      </w:r>
      <w:r>
        <w:t xml:space="preserve"> </w:t>
      </w:r>
    </w:p>
    <w:p w14:paraId="4EDAEC1D" w14:textId="77777777" w:rsidR="00F10A58" w:rsidRDefault="00F10A58">
      <w:pPr>
        <w:pStyle w:val="a3"/>
      </w:pPr>
      <w:r>
        <w:t xml:space="preserve">　　清涼大師是華嚴宗第四代祖師，《華嚴經疏鈔》是他的著作。南北朝的時代，齊國的皇帝姓高，稱為高齊。大行和尚專修念佛法門，他念佛有四字訣，就是用這四個字教導念佛人。這四個字就是『信憶稱敬』。信憶，把「信」擺在第一，「憶」是大勢至菩薩講的憶佛念佛，憶是心上真有。常常想著佛，想佛發心。佛當初怎麼發心的？《無量壽經》上，世尊為我們介紹過，佛是怎樣修行，怎樣發願，怎樣幫助一切苦難眾生速疾圓成佛道。速疾是快速，不要三大阿僧祇劫，時間太長了，圓是圓滿，不要五十一個階級，慢慢的，太辛苦了，這都是阿彌陀佛無量的功德。我們常常想這些，不要胡思亂想。胡思亂想，不想佛，給諸位說，你所想的都是造輪迴業，天天不斷造輪迴業，你還能出得了輪迴嗎？決定出不了。我們今天把念頭轉過來，專想阿彌陀佛，西方世界依正莊嚴，想他們那個無量功德，這叫修淨業。心清淨了，與佛的心願解行都相同，常常想，自自然然就相應，自然就相同。『信憶二字，不離於心』，心裡真信，常常憶佛。『稱敬二字，不離於口』，「稱」是稱名，就是口裡面念佛，阿彌陀佛不離口。「敬」怎麼講？是不是一天到晚在那裡拜阿彌陀佛？不是的，阿彌陀佛也不需要你拜，這個敬就是在日常生活當中處事待人接物認真負責，</w:t>
      </w:r>
      <w:r>
        <w:t>這是敬。敬人、敬事、敬業，我們從事某一個行業，把它做好，敬業；敬物，對一切物愛惜。佛敬一切眾生，我們這樣做法，這叫敬佛。不是看到佛像對他很恭敬，見到父母理都不理，擺個面孔給他看，那不是學佛的人。要把對佛的那一分敬心對一切人、對一切事、一切物，這就對了。這是普賢行願裡面的「禮敬諸佛」，我們修行就從這個地方修起。沒有學佛之前，我們不懂什麼叫敬，學佛之後我們才恍然覺悟到，原來我們對人、對事、對物都沒有敬意，大不敬！從今天起我們學佛。「稱敬二字，不離於口」，這個口包括身。</w:t>
      </w:r>
      <w:r>
        <w:t xml:space="preserve"> </w:t>
      </w:r>
    </w:p>
    <w:p w14:paraId="3FA0F232" w14:textId="77777777" w:rsidR="00F10A58" w:rsidRDefault="00F10A58">
      <w:pPr>
        <w:pStyle w:val="a3"/>
      </w:pPr>
      <w:r>
        <w:t xml:space="preserve">　　『往生淨土，要須有信』，求生西方極樂世界，「信」是第一個條件，沒有信決定不能往生。真信，信當然有願，當然有行。所以一千個人信，這個信就是具足信願行的，這一千個人統統會往生，一個也不漏；一萬個人能信的，這一萬個人都往生，古人常講的「萬修萬人去」，一個也不會漏。現在我們所看到的，一萬個念佛人，真正能往生的也不過就二、三個，跟古人講的萬修萬人去不一樣，是不是古人說錯？古人沒說錯，現在念佛人講信，嘴巴上講信，心裡不相信，那是假信，不是真信，所以不能往生。真信的人還會留戀這個世界嗎？還會貪圖名聞利養嗎？對這個世界有一絲毫的留戀，有一絲毫的牽掛，那都是不信。真正相信的人，真的是身心世界一切放下。這個放下，不是事上放下，事沒有障礙，事事無礙；心上放下，心地清淨，心裡面只有佛，只有淨土。除了佛淨土之外，這個娑婆世界裡確確實實沒有一點掛慮，沒有牽掛，也沒有憂慮，那叫真信。這樣的人千信千生、萬信萬生，是這麼個意思。</w:t>
      </w:r>
      <w:r>
        <w:t xml:space="preserve"> </w:t>
      </w:r>
    </w:p>
    <w:p w14:paraId="1C7843F4" w14:textId="77777777" w:rsidR="00F10A58" w:rsidRDefault="00F10A58">
      <w:pPr>
        <w:pStyle w:val="a3"/>
      </w:pPr>
      <w:r>
        <w:t xml:space="preserve">　　鈔【信佛名字，諸佛即救，諸佛即護。】</w:t>
      </w:r>
      <w:r>
        <w:t xml:space="preserve"> </w:t>
      </w:r>
    </w:p>
    <w:p w14:paraId="4CD3AEAC" w14:textId="77777777" w:rsidR="00F10A58" w:rsidRDefault="00F10A58">
      <w:pPr>
        <w:pStyle w:val="a3"/>
      </w:pPr>
      <w:r>
        <w:t xml:space="preserve">　　大師這些話都是說明經裡面所講的精義，最精純的開導，只要你相信這一句南無阿彌陀佛，你就得一切諸佛的護念，你就得一切諸佛的救護，無論什麼樣的劫難，你都可以避免，你都可以不受這些災難，這個福報多大！我們今天多少人都在這裡求，不曉得用什麼方法求，迷惑顛倒，最殊勝、最穩當、最靠得住的方法擺在面前，他不相信，那有什麼法子！佛就救你，不是一尊佛，所有一切佛都救你，所有一切佛都護念你。</w:t>
      </w:r>
      <w:r>
        <w:t xml:space="preserve"> </w:t>
      </w:r>
    </w:p>
    <w:p w14:paraId="6FE0DDD0" w14:textId="77777777" w:rsidR="00F10A58" w:rsidRDefault="00F10A58">
      <w:pPr>
        <w:pStyle w:val="a3"/>
      </w:pPr>
      <w:r>
        <w:t xml:space="preserve">　　鈔【心常憶佛，口常稱佛，身常敬佛，始名深信。】</w:t>
      </w:r>
      <w:r>
        <w:t xml:space="preserve"> </w:t>
      </w:r>
    </w:p>
    <w:p w14:paraId="20AA72E5" w14:textId="77777777" w:rsidR="00F10A58" w:rsidRDefault="00F10A58">
      <w:pPr>
        <w:pStyle w:val="a3"/>
      </w:pPr>
      <w:r>
        <w:t xml:space="preserve">　　這是把信的標準說出來，信的樣子說出來，什麼樣才叫深信？心裡真有佛，口裡常念佛，身常敬佛就是我們從早到晚處事待人接物一切恭敬，這才叫深信。</w:t>
      </w:r>
      <w:r>
        <w:t xml:space="preserve"> </w:t>
      </w:r>
    </w:p>
    <w:p w14:paraId="46067842" w14:textId="77777777" w:rsidR="00F10A58" w:rsidRDefault="00F10A58">
      <w:pPr>
        <w:pStyle w:val="a3"/>
      </w:pPr>
      <w:r>
        <w:t xml:space="preserve">　　鈔【任意早晚，終無再住閻浮之法。】</w:t>
      </w:r>
      <w:r>
        <w:t xml:space="preserve"> </w:t>
      </w:r>
    </w:p>
    <w:p w14:paraId="0140573E" w14:textId="77777777" w:rsidR="00F10A58" w:rsidRDefault="00F10A58">
      <w:pPr>
        <w:pStyle w:val="a3"/>
      </w:pPr>
      <w:r>
        <w:t xml:space="preserve">　　『任意』是自在，生死自在，往生自在。『早晚』是什麼？我想早一天到極樂世界去，我想晚一點去，往生西方極樂世界可以隨自己意思，想去就去，想多住幾年都不礙事，決定沒有再搞輪迴的道理。『再住閻浮之法』就是搞六道輪迴，再不會搞六道輪迴。永脫輪迴，生死自在。至於往生早晚，絕對不是貪戀這個世界，「我還不想去，我再過幾年再去」，那個人去不了的。什麼原因他不去被留下來？還有一些有緣的人，需要我們勸導他去度他，只有這個理由。化緣已盡，那就去了，再一觀察，已經沒有有緣分的人，我住在這裡沒有用了，這些人根性沒成熟，我勸他也不聽，他也不能接受，那我就應當到極樂世界去了。如果還有人，我勸他，他肯相信，他也肯認真發願念佛往生淨土，我就不能去，我要幫助他，是這麼一個道理。諸佛菩薩應化在世間完全是度眾生的這個緣，緣聚佛菩薩就來，緣盡他就走了。這裡頭絕對沒有情愛，有這個東西是搞六道輪迴。</w:t>
      </w:r>
      <w:r>
        <w:t xml:space="preserve"> </w:t>
      </w:r>
    </w:p>
    <w:p w14:paraId="1C5FA225" w14:textId="77777777" w:rsidR="00F10A58" w:rsidRDefault="00F10A58">
      <w:pPr>
        <w:pStyle w:val="a3"/>
      </w:pPr>
      <w:r>
        <w:t xml:space="preserve">　　鈔【此策發信心，最為切要也。】</w:t>
      </w:r>
      <w:r>
        <w:t xml:space="preserve"> </w:t>
      </w:r>
    </w:p>
    <w:p w14:paraId="1BDC16E6" w14:textId="77777777" w:rsidR="00F10A58" w:rsidRDefault="00F10A58">
      <w:pPr>
        <w:pStyle w:val="a3"/>
      </w:pPr>
      <w:r>
        <w:t xml:space="preserve">　　這是清涼大師讚歎大行和尚教給人念佛的方法。『策』是警策，勸人發心。這四個字簡單扼要，信、憶、稱、敬。</w:t>
      </w:r>
      <w:r>
        <w:t xml:space="preserve"> </w:t>
      </w:r>
    </w:p>
    <w:p w14:paraId="65673009" w14:textId="77777777" w:rsidR="00F10A58" w:rsidRDefault="00F10A58">
      <w:pPr>
        <w:pStyle w:val="a3"/>
      </w:pPr>
      <w:r>
        <w:t xml:space="preserve">　　演【累言不置者，如信無垢濁心清淨，信能悉施心無吝，信能歡喜入佛法，信能增長智功德，信能必到如來地等。】</w:t>
      </w:r>
      <w:r>
        <w:t xml:space="preserve"> </w:t>
      </w:r>
    </w:p>
    <w:p w14:paraId="42AAAD7C" w14:textId="77777777" w:rsidR="00F10A58" w:rsidRDefault="00F10A58">
      <w:pPr>
        <w:pStyle w:val="a3"/>
      </w:pPr>
      <w:r>
        <w:t xml:space="preserve">　　這是《華嚴經》上的偈子。「信無垢濁心清淨」，這句話跟《金剛經》上所講的「信心清淨則生實相」是一個意思，同樣的境界。我們對於西方世界、對於阿彌陀佛產生真正的信心，你的心就清淨。為什麼清淨？身心世界一切放下，哪有不清淨？清淨了。西方世界依正莊嚴就是實相，這一句阿彌陀佛六字洪名就是實相。「信能悉施心無吝」，這句講放下。一心一意到西方極樂世界，這個地方統統可以放下，統統可以施捨，絕對不會再有一點點吝嗇，真放得下。「信能歡喜入佛法」，法喜充滿，清淨信心則能入佛法。這一句就是一般所講的修行證果，證入。證什麼樣的果位？最低的果位圓教初住，別教初地，就是《金剛經》上講的「信心清淨則生實相」，生實相就是見到真如本性，真如本性就是實相，就是禪宗裡面講明心見性。初住菩薩破一品無明、證一分真性，這叫入佛法，這個入是證入、契入，這就是法身大士。大乘修學，快速！大乘法裡面，淨宗持名念佛尤其不可思議，只要你專信，說實在話，你現在雖然還沒有到西方極樂世界，這講我們現在，我們對淨宗法門，對於淨土五經，真正深信，一絲毫不疑惑，真願、真能念佛了，你現前這個地位等於圓教初住菩薩、等於別教初地菩薩，現前不退！往生以後，就從這個基礎上不斷向上提升，</w:t>
      </w:r>
      <w:r>
        <w:t>提升多少個等級那看你用功的程度。「信能增長智功德」，他不斷的往上提升。「信能必到如來地」，如來地就是究竟圓滿成佛。都在這個「信」字。諸位要曉得，還有這個牽掛，還有那個想法，還有這個放不下，都叫不信。這幾句，希望諸位能把它寫在小本子上常常念，檢查我們信到底是真的還是假的？我們的信到什麼程度？這個法門，真的叫妙極！</w:t>
      </w:r>
      <w:r>
        <w:t xml:space="preserve"> </w:t>
      </w:r>
    </w:p>
    <w:p w14:paraId="28CE58E5" w14:textId="77777777" w:rsidR="00F10A58" w:rsidRDefault="00F10A58">
      <w:pPr>
        <w:pStyle w:val="a3"/>
      </w:pPr>
      <w:r>
        <w:t xml:space="preserve">　　疏【信者，不疑之謂。】</w:t>
      </w:r>
      <w:r>
        <w:t xml:space="preserve"> </w:t>
      </w:r>
    </w:p>
    <w:p w14:paraId="0F3523C8" w14:textId="77777777" w:rsidR="00F10A58" w:rsidRDefault="00F10A58">
      <w:pPr>
        <w:pStyle w:val="a3"/>
      </w:pPr>
      <w:r>
        <w:t xml:space="preserve">　　一絲毫的疑惑都沒有，完全肯定，這叫信。</w:t>
      </w:r>
      <w:r>
        <w:t xml:space="preserve"> </w:t>
      </w:r>
    </w:p>
    <w:p w14:paraId="04AA7A4A" w14:textId="77777777" w:rsidR="00F10A58" w:rsidRDefault="00F10A58">
      <w:pPr>
        <w:pStyle w:val="a3"/>
      </w:pPr>
      <w:r>
        <w:t xml:space="preserve">　　疏【受者，信已而領納不忘之謂。】</w:t>
      </w:r>
      <w:r>
        <w:t xml:space="preserve"> </w:t>
      </w:r>
    </w:p>
    <w:p w14:paraId="1B221910" w14:textId="77777777" w:rsidR="00F10A58" w:rsidRDefault="00F10A58">
      <w:pPr>
        <w:pStyle w:val="a3"/>
      </w:pPr>
      <w:r>
        <w:t xml:space="preserve">　　『受』是接受的意思。我相信之後，佛在這個經典上所講的理論，我統統接受，我依照這個道理去做；佛所講的方法，我完全接受，遵照這個方法去修學；佛所講的境界，我完全接受，我修行一定逐漸契入這個境界，這叫「受」。有許多人對於受持的意思不懂，以為每天把這個經念一遍就是受持，哪有那麼容易！那叫讀誦，受持是另外一回事情。「受」是真正接受佛的理論、方法、境界、種種教訓，統統接受，認真去做，那才叫接受。盡形壽的去做，決定不違背，那叫持。持是保持，就是相續，我不會中斷，我永遠這麼做。</w:t>
      </w:r>
      <w:r>
        <w:t xml:space="preserve"> </w:t>
      </w:r>
    </w:p>
    <w:p w14:paraId="06284CCA" w14:textId="77777777" w:rsidR="00F10A58" w:rsidRDefault="00F10A58">
      <w:pPr>
        <w:pStyle w:val="a3"/>
      </w:pPr>
      <w:r>
        <w:t xml:space="preserve">　　疏【信而不受，猶弗信也。】</w:t>
      </w:r>
      <w:r>
        <w:t xml:space="preserve"> </w:t>
      </w:r>
    </w:p>
    <w:p w14:paraId="531689EB" w14:textId="77777777" w:rsidR="00F10A58" w:rsidRDefault="00F10A58">
      <w:pPr>
        <w:pStyle w:val="a3"/>
      </w:pPr>
      <w:r>
        <w:t xml:space="preserve">　　假如信，信了不接受，那這個信得不到利益，還是空過了。所以信底下一定要受，受了一定要行，那個功德才是圓滿的，就是福慧二嚴實實在在不可思議。所以我們理解，我們很清楚、很明白，表現在外面的真的是法喜充滿，法喜充滿就是我們世間人非常羨慕的快樂美滿的人生。真正快樂美滿的人生，唯有念阿彌陀佛專修淨土的人才有，真快樂、真幸福、真的美滿。</w:t>
      </w:r>
      <w:r>
        <w:t xml:space="preserve"> </w:t>
      </w:r>
    </w:p>
    <w:p w14:paraId="22B5E07A" w14:textId="77777777" w:rsidR="00F10A58" w:rsidRDefault="00F10A58">
      <w:pPr>
        <w:pStyle w:val="a3"/>
      </w:pPr>
      <w:r>
        <w:t xml:space="preserve">　　鈔【信而不受。】</w:t>
      </w:r>
      <w:r>
        <w:t xml:space="preserve"> </w:t>
      </w:r>
    </w:p>
    <w:p w14:paraId="36717593" w14:textId="77777777" w:rsidR="00F10A58" w:rsidRDefault="00F10A58">
      <w:pPr>
        <w:pStyle w:val="a3"/>
      </w:pPr>
      <w:r>
        <w:t xml:space="preserve">　　信了不接受。</w:t>
      </w:r>
      <w:r>
        <w:t xml:space="preserve"> </w:t>
      </w:r>
    </w:p>
    <w:p w14:paraId="39B8464B" w14:textId="77777777" w:rsidR="00F10A58" w:rsidRDefault="00F10A58">
      <w:pPr>
        <w:pStyle w:val="a3"/>
      </w:pPr>
      <w:r>
        <w:t xml:space="preserve">　　鈔【譬如有人，饋以異寶。】</w:t>
      </w:r>
      <w:r>
        <w:t xml:space="preserve"> </w:t>
      </w:r>
    </w:p>
    <w:p w14:paraId="6D6D866E" w14:textId="77777777" w:rsidR="00F10A58" w:rsidRDefault="00F10A58">
      <w:pPr>
        <w:pStyle w:val="a3"/>
      </w:pPr>
      <w:r>
        <w:t xml:space="preserve">　　『餽』是贈送，有人送禮物給你，送的是非常珍貴奇異的寶物。</w:t>
      </w:r>
      <w:r>
        <w:t xml:space="preserve"> </w:t>
      </w:r>
    </w:p>
    <w:p w14:paraId="1DCB2C57" w14:textId="77777777" w:rsidR="00F10A58" w:rsidRDefault="00F10A58">
      <w:pPr>
        <w:pStyle w:val="a3"/>
      </w:pPr>
      <w:r>
        <w:t xml:space="preserve">　　鈔【雖知是寶，深信無疑。】</w:t>
      </w:r>
      <w:r>
        <w:t xml:space="preserve"> </w:t>
      </w:r>
    </w:p>
    <w:p w14:paraId="1670BB2F" w14:textId="77777777" w:rsidR="00F10A58" w:rsidRDefault="00F10A58">
      <w:pPr>
        <w:pStyle w:val="a3"/>
      </w:pPr>
      <w:r>
        <w:t xml:space="preserve">　　知道這個是寶，還算識貨。</w:t>
      </w:r>
      <w:r>
        <w:t xml:space="preserve"> </w:t>
      </w:r>
    </w:p>
    <w:p w14:paraId="7DC9A8AD" w14:textId="77777777" w:rsidR="00F10A58" w:rsidRDefault="00F10A58">
      <w:pPr>
        <w:pStyle w:val="a3"/>
      </w:pPr>
      <w:r>
        <w:t xml:space="preserve">　　鈔【然拒之不納，信亦何益。】</w:t>
      </w:r>
      <w:r>
        <w:t xml:space="preserve"> </w:t>
      </w:r>
    </w:p>
    <w:p w14:paraId="3C58F44D" w14:textId="77777777" w:rsidR="00F10A58" w:rsidRDefault="00F10A58">
      <w:pPr>
        <w:pStyle w:val="a3"/>
      </w:pPr>
      <w:r>
        <w:t xml:space="preserve">　　不接受，這樣信了之後得不到利益。</w:t>
      </w:r>
      <w:r>
        <w:t xml:space="preserve"> </w:t>
      </w:r>
    </w:p>
    <w:p w14:paraId="3BA106C3" w14:textId="77777777" w:rsidR="00F10A58" w:rsidRDefault="00F10A58">
      <w:pPr>
        <w:pStyle w:val="a3"/>
      </w:pPr>
      <w:r>
        <w:t xml:space="preserve">　　鈔【故曰猶弗信也。】</w:t>
      </w:r>
      <w:r>
        <w:t xml:space="preserve"> </w:t>
      </w:r>
    </w:p>
    <w:p w14:paraId="2B8D4A0C" w14:textId="77777777" w:rsidR="00F10A58" w:rsidRDefault="00F10A58">
      <w:pPr>
        <w:pStyle w:val="a3"/>
      </w:pPr>
      <w:r>
        <w:t xml:space="preserve">　　跟那個不信沒有兩樣。所以信一定要受，受了一定要行。今天我們就講到此地。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38CA0" w14:textId="77777777" w:rsidR="00F10A58" w:rsidRDefault="00F10A58" w:rsidP="00F10A58">
      <w:r>
        <w:separator/>
      </w:r>
    </w:p>
  </w:endnote>
  <w:endnote w:type="continuationSeparator" w:id="0">
    <w:p w14:paraId="6293E079" w14:textId="77777777" w:rsidR="00F10A58" w:rsidRDefault="00F10A58" w:rsidP="00F10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07FD3" w14:textId="77777777" w:rsidR="00F10A58" w:rsidRDefault="00F10A58" w:rsidP="00F10A58">
      <w:r>
        <w:separator/>
      </w:r>
    </w:p>
  </w:footnote>
  <w:footnote w:type="continuationSeparator" w:id="0">
    <w:p w14:paraId="7CF547E0" w14:textId="77777777" w:rsidR="00F10A58" w:rsidRDefault="00F10A58" w:rsidP="00F10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58"/>
    <w:rsid w:val="00F10A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045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0A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A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A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A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1376</Words>
  <Characters>7849</Characters>
  <Application>Microsoft Office Word</Application>
  <DocSecurity>0</DocSecurity>
  <Lines>65</Lines>
  <Paragraphs>18</Paragraphs>
  <ScaleCrop>false</ScaleCrop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