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A4A93" w14:textId="77777777" w:rsidR="00910B04" w:rsidRDefault="00910B04">
      <w:r>
        <w:t xml:space="preserve">阿彌陀經疏鈔演義　　（第二七三集）　　</w:t>
      </w:r>
      <w:r>
        <w:t>1984/12</w:t>
      </w:r>
      <w:r>
        <w:t xml:space="preserve">　　台灣景美華藏圖書館　　檔名：</w:t>
      </w:r>
      <w:r>
        <w:t xml:space="preserve">01-003-0273 </w:t>
      </w:r>
    </w:p>
    <w:p w14:paraId="0A6BA56C" w14:textId="77777777" w:rsidR="00910B04" w:rsidRDefault="00910B04">
      <w:pPr>
        <w:pStyle w:val="a3"/>
      </w:pPr>
      <w:r>
        <w:t xml:space="preserve">　　請看《阿彌陀經疏鈔演義會本》，第五六八頁：</w:t>
      </w:r>
      <w:r>
        <w:t xml:space="preserve"> </w:t>
      </w:r>
    </w:p>
    <w:p w14:paraId="5EB5E6AA" w14:textId="77777777" w:rsidR="00910B04" w:rsidRDefault="00910B04">
      <w:pPr>
        <w:pStyle w:val="a3"/>
      </w:pPr>
      <w:r>
        <w:t xml:space="preserve">　　</w:t>
      </w:r>
      <w:r>
        <w:t>◎</w:t>
      </w:r>
      <w:r>
        <w:t>二、隨願得生</w:t>
      </w:r>
      <w:r>
        <w:t xml:space="preserve"> </w:t>
      </w:r>
    </w:p>
    <w:p w14:paraId="035EFE13" w14:textId="77777777" w:rsidR="00910B04" w:rsidRDefault="00910B04">
      <w:pPr>
        <w:pStyle w:val="a3"/>
      </w:pPr>
      <w:r>
        <w:t xml:space="preserve">　　經【舍利弗。若有人已發願。今發願。當發願。欲生阿彌陀佛國者。是諸人等。皆得不退轉於阿耨多羅三藐三菩提。於彼國土。若已生。若今生。若當生。】</w:t>
      </w:r>
      <w:r>
        <w:t xml:space="preserve"> </w:t>
      </w:r>
    </w:p>
    <w:p w14:paraId="6E45CB1C" w14:textId="77777777" w:rsidR="00910B04" w:rsidRDefault="00910B04">
      <w:pPr>
        <w:pStyle w:val="a3"/>
      </w:pPr>
      <w:r>
        <w:t xml:space="preserve">　　這段經文為我們說出往生西方世界確實不難，蓮池大師在這一段的小標題是「隨願得生」，我們看起來非常的輕鬆瀟灑。</w:t>
      </w:r>
      <w:r>
        <w:t xml:space="preserve"> </w:t>
      </w:r>
    </w:p>
    <w:p w14:paraId="068DD175" w14:textId="77777777" w:rsidR="00910B04" w:rsidRDefault="00910B04">
      <w:pPr>
        <w:pStyle w:val="a3"/>
      </w:pPr>
      <w:r>
        <w:t xml:space="preserve">　　疏【上言信受，今言信已生願也。已願、今願、當願，過現未三時也。舉三時者，明有願者，無一不生也。】</w:t>
      </w:r>
      <w:r>
        <w:t xml:space="preserve"> </w:t>
      </w:r>
    </w:p>
    <w:p w14:paraId="09A938B8" w14:textId="77777777" w:rsidR="00910B04" w:rsidRDefault="00910B04">
      <w:pPr>
        <w:pStyle w:val="a3"/>
      </w:pPr>
      <w:r>
        <w:t xml:space="preserve">　　過去、現在、未來，這是三世。</w:t>
      </w:r>
      <w:r>
        <w:t xml:space="preserve"> </w:t>
      </w:r>
    </w:p>
    <w:p w14:paraId="3BF19BB3" w14:textId="77777777" w:rsidR="00910B04" w:rsidRDefault="00910B04">
      <w:pPr>
        <w:pStyle w:val="a3"/>
      </w:pPr>
      <w:r>
        <w:t xml:space="preserve">　　鈔【已願已生，則今佛說經之前，已有人求生彼國而得生故。】</w:t>
      </w:r>
      <w:r>
        <w:t xml:space="preserve"> </w:t>
      </w:r>
    </w:p>
    <w:p w14:paraId="3EEEE5FD" w14:textId="77777777" w:rsidR="00910B04" w:rsidRDefault="00910B04">
      <w:pPr>
        <w:pStyle w:val="a3"/>
      </w:pPr>
      <w:r>
        <w:t xml:space="preserve">　　『已發願』，『若已生』，在釋迦牟尼佛以前，已經發願的，已經往生的。『則今佛說經之前』，本師釋迦牟尼佛講經之前。釋迦牟尼佛沒有來我們這個世界示現成佛之前，十方無量無邊的世界，無量無邊的諸佛，都為大家宣講淨土三經，普遍的勸導眾生專信、專願、專念阿彌陀佛求生淨土。『已有人求生彼國而得生故』，只要求生沒有不得生的。</w:t>
      </w:r>
      <w:r>
        <w:t xml:space="preserve"> </w:t>
      </w:r>
    </w:p>
    <w:p w14:paraId="6DF9EB15" w14:textId="77777777" w:rsidR="00910B04" w:rsidRDefault="00910B04">
      <w:pPr>
        <w:pStyle w:val="a3"/>
      </w:pPr>
      <w:r>
        <w:t xml:space="preserve">　　鈔【今願今生，則佛正住世時也。】</w:t>
      </w:r>
      <w:r>
        <w:t xml:space="preserve"> </w:t>
      </w:r>
    </w:p>
    <w:p w14:paraId="27BC6C1B" w14:textId="77777777" w:rsidR="00910B04" w:rsidRDefault="00910B04">
      <w:pPr>
        <w:pStyle w:val="a3"/>
      </w:pPr>
      <w:r>
        <w:t xml:space="preserve">　　佛說今天發願、今世往生，這句話是對當時佛陀在世時那些聽眾們所說的。</w:t>
      </w:r>
      <w:r>
        <w:t xml:space="preserve"> </w:t>
      </w:r>
    </w:p>
    <w:p w14:paraId="028C1BCF" w14:textId="77777777" w:rsidR="00910B04" w:rsidRDefault="00910B04">
      <w:pPr>
        <w:pStyle w:val="a3"/>
      </w:pPr>
      <w:r>
        <w:t xml:space="preserve">　　鈔【當願當生，則聞經已後，至於今日，後之後也。】</w:t>
      </w:r>
      <w:r>
        <w:t xml:space="preserve"> </w:t>
      </w:r>
    </w:p>
    <w:p w14:paraId="54137910" w14:textId="77777777" w:rsidR="00910B04" w:rsidRDefault="00910B04">
      <w:pPr>
        <w:pStyle w:val="a3"/>
      </w:pPr>
      <w:r>
        <w:t xml:space="preserve">　　『當發願』，『若當生』，就是釋迦牟尼佛滅度之後，一直到世尊這個法運終了之世。釋迦牟尼佛的法運有一萬二千年：正法一千年，像法一千年，末法一萬年。一萬年之後，佛法統統滅盡，《彌陀經》最後滅，《彌陀經》還住世一百年，就是多延長一百年。這一百年之後，《彌陀經》也沒有了，「南無阿彌陀佛」這六個字的名號還在世間，在那個時候如果聽到這個名號，能夠信、能夠願，還是能往生。由此可知，這個法門實在不可思議，名號功德尤其是不可思議。『聞經已後，至於今日』，我們距離佛已經三千年了。</w:t>
      </w:r>
      <w:r>
        <w:t xml:space="preserve"> </w:t>
      </w:r>
    </w:p>
    <w:p w14:paraId="0A1842BE" w14:textId="77777777" w:rsidR="00910B04" w:rsidRDefault="00910B04">
      <w:pPr>
        <w:pStyle w:val="a3"/>
      </w:pPr>
      <w:r>
        <w:t xml:space="preserve">　　鈔【先言不退菩提，後云往生者。】</w:t>
      </w:r>
      <w:r>
        <w:t xml:space="preserve"> </w:t>
      </w:r>
    </w:p>
    <w:p w14:paraId="5FC53B07" w14:textId="77777777" w:rsidR="00910B04" w:rsidRDefault="00910B04">
      <w:pPr>
        <w:pStyle w:val="a3"/>
      </w:pPr>
      <w:r>
        <w:t xml:space="preserve">　　這是說前面一段經文，為我們說明「聞是經受持者，及聞諸佛名者」，羅什大師是這樣翻譯的；玄奘大師的譯本不是說「及聞諸佛名者」，這一句玄奘大師譯本裡面是「及聞無量壽佛名者」。由此可知，這個「諸佛」就是無量壽佛，就是阿彌陀佛。</w:t>
      </w:r>
      <w:r>
        <w:lastRenderedPageBreak/>
        <w:t>聞經受持及聞阿彌陀佛名號的人，就得到一切諸佛之所護念，就得不退轉於無上菩提，這是先說明不退，把這兩種無比殊勝的利益說出來了，勸我們要發願往生。</w:t>
      </w:r>
      <w:r>
        <w:t xml:space="preserve"> </w:t>
      </w:r>
    </w:p>
    <w:p w14:paraId="2C766ABD" w14:textId="77777777" w:rsidR="00910B04" w:rsidRDefault="00910B04">
      <w:pPr>
        <w:pStyle w:val="a3"/>
      </w:pPr>
      <w:r>
        <w:t xml:space="preserve">　　鈔【後云往生者，明發願者，見世之中已順覺路。】</w:t>
      </w:r>
      <w:r>
        <w:t xml:space="preserve"> </w:t>
      </w:r>
    </w:p>
    <w:p w14:paraId="55E99D6A" w14:textId="77777777" w:rsidR="00910B04" w:rsidRDefault="00910B04">
      <w:pPr>
        <w:pStyle w:val="a3"/>
      </w:pPr>
      <w:r>
        <w:t xml:space="preserve">　　古時「見」跟現在的「現」是同一個字。『見世』，現在世中。『已順覺路』，覺路就是無上菩提的大道。諸位要知道，無上菩提道是法身大士所行的，是一切摩訶薩大菩薩所行的，二乘權教都沒分，包括別教三賢菩薩都沒分。這個法門特別，只有你肯信、肯願，真正發願求生淨土，這就是一條無上菩提的大道，成佛的捷徑。西藏密宗黃教宗喀巴大師有《菩提道次第論》，諸位要曉得，那個菩提道是有次第的，是爬樓梯的；我們這個菩提道是坐電梯的，一下就上來，沒有次第的，這是給大善根、大福德人修行的。哪一種人是大善根、大福德？對於《彌陀經》、對於阿彌陀佛真正相信，真正願生淨土，這種人就是大善根、大福德，遇到這個法門是大因緣。</w:t>
      </w:r>
      <w:r>
        <w:t xml:space="preserve"> </w:t>
      </w:r>
    </w:p>
    <w:p w14:paraId="7E48D3A8" w14:textId="77777777" w:rsidR="00910B04" w:rsidRDefault="00910B04">
      <w:pPr>
        <w:pStyle w:val="a3"/>
      </w:pPr>
      <w:r>
        <w:t xml:space="preserve">　　鈔【況既得往生乎？無一不生者，見往生者甚多無量也。】</w:t>
      </w:r>
      <w:r>
        <w:t xml:space="preserve"> </w:t>
      </w:r>
    </w:p>
    <w:p w14:paraId="4AECC04D" w14:textId="77777777" w:rsidR="00910B04" w:rsidRDefault="00910B04">
      <w:pPr>
        <w:pStyle w:val="a3"/>
      </w:pPr>
      <w:r>
        <w:t xml:space="preserve">　　『無一不生』，說明往生的人太多了，無量無邊，十方世界根熟的眾生都往生到極樂世界去了。下面大師設兩個問答：</w:t>
      </w:r>
      <w:r>
        <w:t xml:space="preserve"> </w:t>
      </w:r>
    </w:p>
    <w:p w14:paraId="779A35F1" w14:textId="77777777" w:rsidR="00910B04" w:rsidRDefault="00910B04">
      <w:pPr>
        <w:pStyle w:val="a3"/>
      </w:pPr>
      <w:r>
        <w:t xml:space="preserve">　　鈔【問：生者既多無量，今何偶一見之。】</w:t>
      </w:r>
      <w:r>
        <w:t xml:space="preserve"> </w:t>
      </w:r>
    </w:p>
    <w:p w14:paraId="721454EF" w14:textId="77777777" w:rsidR="00910B04" w:rsidRDefault="00910B04">
      <w:pPr>
        <w:pStyle w:val="a3"/>
      </w:pPr>
      <w:r>
        <w:t xml:space="preserve">　　往生西方世界的人那麼多，為什麼我們看到往生的人很少？</w:t>
      </w:r>
      <w:r>
        <w:t xml:space="preserve"> </w:t>
      </w:r>
    </w:p>
    <w:p w14:paraId="110B54BB" w14:textId="77777777" w:rsidR="00910B04" w:rsidRDefault="00910B04">
      <w:pPr>
        <w:pStyle w:val="a3"/>
      </w:pPr>
      <w:r>
        <w:t xml:space="preserve">　　鈔【答：十方世界，眾如微塵，其往生者何限。】</w:t>
      </w:r>
      <w:r>
        <w:t xml:space="preserve"> </w:t>
      </w:r>
    </w:p>
    <w:p w14:paraId="7ABE3FCE" w14:textId="77777777" w:rsidR="00910B04" w:rsidRDefault="00910B04">
      <w:pPr>
        <w:pStyle w:val="a3"/>
      </w:pPr>
      <w:r>
        <w:t xml:space="preserve">　　『何限』是沒有法子限量，太多太多了。</w:t>
      </w:r>
      <w:r>
        <w:t xml:space="preserve"> </w:t>
      </w:r>
    </w:p>
    <w:p w14:paraId="6FA2B2AD" w14:textId="77777777" w:rsidR="00910B04" w:rsidRDefault="00910B04">
      <w:pPr>
        <w:pStyle w:val="a3"/>
      </w:pPr>
      <w:r>
        <w:t xml:space="preserve">　　鈔【子見娑婆，不見塵剎故。】</w:t>
      </w:r>
      <w:r>
        <w:t xml:space="preserve"> </w:t>
      </w:r>
    </w:p>
    <w:p w14:paraId="4FAD85F7" w14:textId="77777777" w:rsidR="00910B04" w:rsidRDefault="00910B04">
      <w:pPr>
        <w:pStyle w:val="a3"/>
      </w:pPr>
      <w:r>
        <w:t xml:space="preserve">　　『子』是古時候對人的尊稱，就是現在講「先生」。你只見到娑婆世界，實際上蓮池大師這個地方的娑婆世界只指我們地球，而且只指中國那個小範圍，這是我們見得太少的一個原因。</w:t>
      </w:r>
      <w:r>
        <w:t xml:space="preserve"> </w:t>
      </w:r>
    </w:p>
    <w:p w14:paraId="4EF93CF5" w14:textId="77777777" w:rsidR="00910B04" w:rsidRDefault="00910B04">
      <w:pPr>
        <w:pStyle w:val="a3"/>
      </w:pPr>
      <w:r>
        <w:t xml:space="preserve">　　鈔【又問：生者既多無量，彼土何以容之？】</w:t>
      </w:r>
      <w:r>
        <w:t xml:space="preserve"> </w:t>
      </w:r>
    </w:p>
    <w:p w14:paraId="4AA44FE1" w14:textId="77777777" w:rsidR="00910B04" w:rsidRDefault="00910B04">
      <w:pPr>
        <w:pStyle w:val="a3"/>
      </w:pPr>
      <w:r>
        <w:t xml:space="preserve">　　人都往生到西方極樂世界，極樂世界人口會不會膨脹？會不會人口太多？不少人有這個問題。</w:t>
      </w:r>
      <w:r>
        <w:t xml:space="preserve"> </w:t>
      </w:r>
    </w:p>
    <w:p w14:paraId="1C995284" w14:textId="77777777" w:rsidR="00910B04" w:rsidRDefault="00910B04">
      <w:pPr>
        <w:pStyle w:val="a3"/>
      </w:pPr>
      <w:r>
        <w:t xml:space="preserve">　　鈔【答：滄溟納百川而不溢。】</w:t>
      </w:r>
      <w:r>
        <w:t xml:space="preserve"> </w:t>
      </w:r>
    </w:p>
    <w:p w14:paraId="40FF5B62" w14:textId="77777777" w:rsidR="00910B04" w:rsidRDefault="00910B04">
      <w:pPr>
        <w:pStyle w:val="a3"/>
      </w:pPr>
      <w:r>
        <w:t xml:space="preserve">　　滄溟是大海，大小河流的水統統流到大海，一天流到晚，流了幾千年，也沒有看到大海滿起來。這是把西方極樂世界比作大海，十方往生去的人比作河川裡的水一樣。</w:t>
      </w:r>
      <w:r>
        <w:t xml:space="preserve"> </w:t>
      </w:r>
    </w:p>
    <w:p w14:paraId="1F6198BE" w14:textId="77777777" w:rsidR="00910B04" w:rsidRDefault="00910B04">
      <w:pPr>
        <w:pStyle w:val="a3"/>
      </w:pPr>
      <w:r>
        <w:t xml:space="preserve">　　鈔【明鏡含萬象而有餘。】</w:t>
      </w:r>
      <w:r>
        <w:t xml:space="preserve"> </w:t>
      </w:r>
    </w:p>
    <w:p w14:paraId="7E2D7834" w14:textId="77777777" w:rsidR="00910B04" w:rsidRDefault="00910B04">
      <w:pPr>
        <w:pStyle w:val="a3"/>
      </w:pPr>
      <w:r>
        <w:lastRenderedPageBreak/>
        <w:t xml:space="preserve">　　再用鏡子做比喻，這一面鏡子，鏡子不大，可是鏡子照外面的境界照得清清楚楚，都照在裡面，鏡子沒有顯得爆滿。</w:t>
      </w:r>
      <w:r>
        <w:t xml:space="preserve"> </w:t>
      </w:r>
    </w:p>
    <w:p w14:paraId="31695229" w14:textId="77777777" w:rsidR="00910B04" w:rsidRDefault="00910B04">
      <w:pPr>
        <w:pStyle w:val="a3"/>
      </w:pPr>
      <w:r>
        <w:t xml:space="preserve">　　鈔【況淨土乎。】</w:t>
      </w:r>
      <w:r>
        <w:t xml:space="preserve"> </w:t>
      </w:r>
    </w:p>
    <w:p w14:paraId="3081BEB2" w14:textId="77777777" w:rsidR="00910B04" w:rsidRDefault="00910B04">
      <w:pPr>
        <w:pStyle w:val="a3"/>
      </w:pPr>
      <w:r>
        <w:t xml:space="preserve">　　何況佛的淨土？佛淨土究竟是什麼樣子？下面這四句說明：</w:t>
      </w:r>
      <w:r>
        <w:t xml:space="preserve"> </w:t>
      </w:r>
    </w:p>
    <w:p w14:paraId="7C7D774C" w14:textId="77777777" w:rsidR="00910B04" w:rsidRDefault="00910B04">
      <w:pPr>
        <w:pStyle w:val="a3"/>
      </w:pPr>
      <w:r>
        <w:t xml:space="preserve">　　鈔【即心是土，即土是心，以心歸心，何弗容也。】</w:t>
      </w:r>
      <w:r>
        <w:t xml:space="preserve"> </w:t>
      </w:r>
    </w:p>
    <w:p w14:paraId="74568722" w14:textId="77777777" w:rsidR="00910B04" w:rsidRDefault="00910B04">
      <w:pPr>
        <w:pStyle w:val="a3"/>
      </w:pPr>
      <w:r>
        <w:t xml:space="preserve">　　這個解答完全是事實真相，也正是佛家所講的「唯心淨土，自性彌陀」，《華嚴經》的境界「理事無礙，事事無礙」。為什麼會無礙？就是這兩句，因為『即心是土，即土是心』。我們只要把「心、土」兩個字換一個字樣，諸位就清楚，把心換成「性」，把土換成「相」，即性是相，即相是性，性相一如，性相不二，哪有大小？哪有多少？十方世界眾生念佛求生淨土，是『以心歸心』，哪有不能相容的？虛空法界依正莊嚴都是自心變現之物，《楞嚴經》上給我們講的「心包太虛，量周沙界」，那是真心，那是本性。西方極樂世界是法性土，跟我們這個世界不一樣，我們這個世界是法相土。那個地方是法身大士所居住，叫做一真法界。我們這個法界叫十法界，十法界是法相土，一真法界是法性土，這個不可思議。</w:t>
      </w:r>
      <w:r>
        <w:t xml:space="preserve"> </w:t>
      </w:r>
    </w:p>
    <w:p w14:paraId="368B0C2D" w14:textId="77777777" w:rsidR="00910B04" w:rsidRDefault="00910B04">
      <w:pPr>
        <w:pStyle w:val="a3"/>
      </w:pPr>
      <w:r>
        <w:t xml:space="preserve">　　疏【稱理，則自性非去來今，是已生今生當生義。】</w:t>
      </w:r>
      <w:r>
        <w:t xml:space="preserve"> </w:t>
      </w:r>
    </w:p>
    <w:p w14:paraId="0F5EF8B0" w14:textId="77777777" w:rsidR="00910B04" w:rsidRDefault="00910B04">
      <w:pPr>
        <w:pStyle w:val="a3"/>
      </w:pPr>
      <w:r>
        <w:t xml:space="preserve">　　稱性而說，真如本性裡面沒有過去現在未來，沒有三世，也沒有十方。如果有十方就有遠近，有三世就有前後；沒有十方、沒有三世，給諸位說，沒有先後、也沒有遠近。這些全都是事實真相，而是我們凡夫很不容易理解的，原因在什麼地方？因為我們執著有十方、執著有三世，已經是牢不可破，變成一個習慣，聽到佛講這個真實境界，我們反而感到非常生疏，難以接受，實際上佛講的是真相，我們看到的是假相。</w:t>
      </w:r>
      <w:r>
        <w:t xml:space="preserve"> </w:t>
      </w:r>
    </w:p>
    <w:p w14:paraId="49771F59" w14:textId="77777777" w:rsidR="00910B04" w:rsidRDefault="00910B04">
      <w:pPr>
        <w:pStyle w:val="a3"/>
      </w:pPr>
      <w:r>
        <w:t xml:space="preserve">　　鈔【萬年一念，何古非今；一念萬年，何今不古。】</w:t>
      </w:r>
      <w:r>
        <w:t xml:space="preserve"> </w:t>
      </w:r>
    </w:p>
    <w:p w14:paraId="79FA87FF" w14:textId="77777777" w:rsidR="00910B04" w:rsidRDefault="00910B04">
      <w:pPr>
        <w:pStyle w:val="a3"/>
      </w:pPr>
      <w:r>
        <w:t xml:space="preserve">　　『萬年』是很長的時間，『一念』是很短的時間。萬年可以濃縮成一念，遠古也變成現在。一念可以變成萬年，現在也可以變成遠古。這兩句話，諸位要細細去看，這裡頭有玄機，就在「一念」。一裡面沒有分別、執著、沒有障礙；二念就有分別、執著，就有障礙。生到西方極樂世界的人，個個都是證得一心不亂；現在念到一心不亂，到西方極樂世界你的品位就更高。現在沒有念到一心不亂，我們常說只念到功夫成片，阿彌陀佛來接引我們往生的時候，佛光一注照，我們的罪就滅，業障也沒有了，一心就得到。我們自己是功夫成片，佛來接引，佛光一加持，把我們提升到一心不亂。這不是我們修得的，是佛加持而得到的，這樣得到一心不亂，因此生到西方極樂世界的人有那麼大的智慧、神通，道理就在此地，這是阿彌陀佛本願威神的加持。一念不止萬年，「萬」不是數字，是無量，無量劫可以變為一念，都在現前！就是沒有過去、現在、未來這三世，三世都是現前的境界，也沒有十方的遠近，一切諸佛剎土都在面前。這個境界，我們很不容易想像，所以稱作不可思議。有一點像現代的立體電影，無量無邊的剎土都在眼前，隨著你那個念頭，念頭是波，像電波一樣，想見哪個世界，那個世界就現前，自己就投入進去。所以確實沒有遠近，沒有</w:t>
      </w:r>
      <w:r>
        <w:t>先後。成了佛，不能說哪一個是先佛，哪一個是後佛，沒有。如果還有先佛、後佛，給諸位說，那是十法界裡面的佛，絕對不是一真法界。十法界裡面有遠近、有先後，超越十法界就沒有遠近、沒有先後。這是理說出來，理明瞭之後，事就好懂。</w:t>
      </w:r>
      <w:r>
        <w:t xml:space="preserve"> </w:t>
      </w:r>
    </w:p>
    <w:p w14:paraId="1B404CB5" w14:textId="77777777" w:rsidR="00910B04" w:rsidRDefault="00910B04">
      <w:pPr>
        <w:pStyle w:val="a3"/>
      </w:pPr>
      <w:r>
        <w:t xml:space="preserve">　　鈔【則念念遊行樂國。】</w:t>
      </w:r>
      <w:r>
        <w:t xml:space="preserve"> </w:t>
      </w:r>
    </w:p>
    <w:p w14:paraId="0CCB7407" w14:textId="77777777" w:rsidR="00910B04" w:rsidRDefault="00910B04">
      <w:pPr>
        <w:pStyle w:val="a3"/>
      </w:pPr>
      <w:r>
        <w:t xml:space="preserve">　　『樂國』是一切諸佛的剎土，佛所住的都是淨土。</w:t>
      </w:r>
      <w:r>
        <w:t xml:space="preserve"> </w:t>
      </w:r>
    </w:p>
    <w:p w14:paraId="742EF3D3" w14:textId="77777777" w:rsidR="00910B04" w:rsidRDefault="00910B04">
      <w:pPr>
        <w:pStyle w:val="a3"/>
      </w:pPr>
      <w:r>
        <w:t xml:space="preserve">　　鈔【時時禮覲慈尊。】</w:t>
      </w:r>
      <w:r>
        <w:t xml:space="preserve"> </w:t>
      </w:r>
    </w:p>
    <w:p w14:paraId="484CEA33" w14:textId="77777777" w:rsidR="00910B04" w:rsidRDefault="00910B04">
      <w:pPr>
        <w:pStyle w:val="a3"/>
      </w:pPr>
      <w:r>
        <w:t xml:space="preserve">　　『慈尊』就是十方一切諸佛如來。這個時候不是親近一尊佛、兩尊佛，而是無量無邊諸佛如來同時親近，無量無邊諸佛剎土同時攝入，《華嚴經》裡面講的重重無盡的法界，《華嚴》用「因陀羅網」來作比喻，重重無盡，是這麼一個境界。賢首國師在皇宮裡面說這個境界，大家聽到很不容易理會，賢首國師就請皇帝建一個八角亭，每一個角放一面大鏡子，八面鏡子互相照，他請帝王站到當中，四面八方不知道有多少身體！重重攝入就像這個境界，他體會到了。無量無邊諸佛剎土同時現身，同時攝入，確確實實是這個境界，無剎不現身。這才證明「見世之中已順覺路」，說明無上菩提大道是沒有次第的，究竟圓滿。</w:t>
      </w:r>
      <w:r>
        <w:t xml:space="preserve"> </w:t>
      </w:r>
    </w:p>
    <w:p w14:paraId="49C18CCE" w14:textId="77777777" w:rsidR="00910B04" w:rsidRDefault="00910B04">
      <w:pPr>
        <w:pStyle w:val="a3"/>
      </w:pPr>
      <w:r>
        <w:t xml:space="preserve">　　鈔【誰非往生者。】</w:t>
      </w:r>
      <w:r>
        <w:t xml:space="preserve"> </w:t>
      </w:r>
    </w:p>
    <w:p w14:paraId="2143925B" w14:textId="77777777" w:rsidR="00910B04" w:rsidRDefault="00910B04">
      <w:pPr>
        <w:pStyle w:val="a3"/>
      </w:pPr>
      <w:r>
        <w:t xml:space="preserve">　　哪一個不是往生的人呢？下面說三心不可得：</w:t>
      </w:r>
      <w:r>
        <w:t xml:space="preserve"> </w:t>
      </w:r>
    </w:p>
    <w:p w14:paraId="38526688" w14:textId="77777777" w:rsidR="00910B04" w:rsidRDefault="00910B04">
      <w:pPr>
        <w:pStyle w:val="a3"/>
      </w:pPr>
      <w:r>
        <w:t xml:space="preserve">　　鈔【過去心不可得，現在心不可得，未來心不可得，既無其心，誰是往生者。】</w:t>
      </w:r>
      <w:r>
        <w:t xml:space="preserve"> </w:t>
      </w:r>
    </w:p>
    <w:p w14:paraId="4C342F18" w14:textId="77777777" w:rsidR="00910B04" w:rsidRDefault="00910B04">
      <w:pPr>
        <w:pStyle w:val="a3"/>
      </w:pPr>
      <w:r>
        <w:t xml:space="preserve">　　這個地方就衍生兩個問題：</w:t>
      </w:r>
      <w:r>
        <w:t xml:space="preserve"> </w:t>
      </w:r>
    </w:p>
    <w:p w14:paraId="08FF94B2" w14:textId="77777777" w:rsidR="00910B04" w:rsidRDefault="00910B04">
      <w:pPr>
        <w:pStyle w:val="a3"/>
      </w:pPr>
      <w:r>
        <w:t xml:space="preserve">　　鈔【無生而生。】</w:t>
      </w:r>
      <w:r>
        <w:t xml:space="preserve"> </w:t>
      </w:r>
    </w:p>
    <w:p w14:paraId="4FF8367F" w14:textId="77777777" w:rsidR="00910B04" w:rsidRDefault="00910B04">
      <w:pPr>
        <w:pStyle w:val="a3"/>
      </w:pPr>
      <w:r>
        <w:t xml:space="preserve">　　「無生而生，生而無生」，從這裡演繹出這兩個問題。</w:t>
      </w:r>
      <w:r>
        <w:t xml:space="preserve"> </w:t>
      </w:r>
    </w:p>
    <w:p w14:paraId="004F8B12" w14:textId="77777777" w:rsidR="00910B04" w:rsidRDefault="00910B04">
      <w:pPr>
        <w:pStyle w:val="a3"/>
      </w:pPr>
      <w:r>
        <w:t xml:space="preserve">　　鈔【是名已生今生當生。】</w:t>
      </w:r>
      <w:r>
        <w:t xml:space="preserve"> </w:t>
      </w:r>
    </w:p>
    <w:p w14:paraId="0696D85B" w14:textId="77777777" w:rsidR="00910B04" w:rsidRDefault="00910B04">
      <w:pPr>
        <w:pStyle w:val="a3"/>
      </w:pPr>
      <w:r>
        <w:t xml:space="preserve">　　你把這個道理、事實真相明白了，你就能體會到佛講『已生今生當生』這個味道，這句話是佛對我們現前大眾的方便語，這是隨順俗諦而說，我們聽得懂，我們能理解。如果理參不透，沒有關係，相信事就行了。已經發願，已經生了；現在發願的，現在往生；將來遇到這個法門發願，將來一定得生。你在事上能夠清楚，能夠深信不疑，你就得利益。</w:t>
      </w:r>
      <w:r>
        <w:t xml:space="preserve"> </w:t>
      </w:r>
    </w:p>
    <w:p w14:paraId="63F6D1FB" w14:textId="77777777" w:rsidR="00910B04" w:rsidRDefault="00910B04">
      <w:pPr>
        <w:pStyle w:val="a3"/>
      </w:pPr>
      <w:r>
        <w:t xml:space="preserve">　　</w:t>
      </w:r>
      <w:r>
        <w:t>◎</w:t>
      </w:r>
      <w:r>
        <w:t>三、總結信願</w:t>
      </w:r>
      <w:r>
        <w:t xml:space="preserve"> </w:t>
      </w:r>
    </w:p>
    <w:p w14:paraId="0EE277DE" w14:textId="77777777" w:rsidR="00910B04" w:rsidRDefault="00910B04">
      <w:pPr>
        <w:pStyle w:val="a3"/>
      </w:pPr>
      <w:r>
        <w:t xml:space="preserve">　　經【是故舍利弗。諸善男子善女人。若有信者。應當發願。生彼國土。】</w:t>
      </w:r>
      <w:r>
        <w:t xml:space="preserve"> </w:t>
      </w:r>
    </w:p>
    <w:p w14:paraId="211D3FA4" w14:textId="77777777" w:rsidR="00910B04" w:rsidRDefault="00910B04">
      <w:pPr>
        <w:pStyle w:val="a3"/>
      </w:pPr>
      <w:r>
        <w:t xml:space="preserve">　　這是第四次的勸。《彌陀經》不長，這麼短短的一部小經，釋迦牟尼佛四次在這裡勸導我們，真的是一而再、再而三、三而四，不厭其煩的勸我們往生。諸位還要記住，不是釋迦牟尼佛一個人勸，六方諸佛一起勸，六方諸佛就是代表十方一切諸佛如來，統統在勸，還勸不動，這個人業障很重，一切諸佛勸他都不動心。稍有善根福德的人，讀到這樣的經文，看到這個境界，哪有不發願的道理？這是我們在其他經典裡面從來沒有見到過的。淨宗雖然有三經，最切要的就是《彌陀經》。《無量壽經》是詳細介紹，沒有這麼苦勸，沒有四勸。一切諸佛如來四次勸勉我們，唯獨這部經。要是再勸不動，那就是經上講的一闡提，沒善根。在這個經本四一四頁，經文：「舍利弗，眾生聞者，應當發願，願生彼國」，這是第一次勸。五一二頁經文：「舍利弗，我見是利，故說此言，若有眾生聞是說者，應當發願，生彼國土」，這是第二次勸。五六五頁經文：「是故舍利弗，汝等皆當信受我語，及諸佛所說」，這是第三次勸。現在看到這個地方，「若有信者，應當發願，生彼國土」，第四次勸。釋迦牟尼佛說法四十九年，講經三百餘會，從來沒有這種說法，你才曉得這個經對於我們一切學佛的大眾是多麼重要！</w:t>
      </w:r>
      <w:r>
        <w:t xml:space="preserve"> </w:t>
      </w:r>
    </w:p>
    <w:p w14:paraId="7A1F2EB2" w14:textId="77777777" w:rsidR="00910B04" w:rsidRDefault="00910B04">
      <w:pPr>
        <w:pStyle w:val="a3"/>
      </w:pPr>
      <w:r>
        <w:t xml:space="preserve">　　疏【上言有願必生。】</w:t>
      </w:r>
      <w:r>
        <w:t xml:space="preserve"> </w:t>
      </w:r>
    </w:p>
    <w:p w14:paraId="194F64BE" w14:textId="77777777" w:rsidR="00910B04" w:rsidRDefault="00910B04">
      <w:pPr>
        <w:pStyle w:val="a3"/>
      </w:pPr>
      <w:r>
        <w:t xml:space="preserve">　　前面一段經文說的。</w:t>
      </w:r>
      <w:r>
        <w:t xml:space="preserve"> </w:t>
      </w:r>
    </w:p>
    <w:p w14:paraId="15D88D17" w14:textId="77777777" w:rsidR="00910B04" w:rsidRDefault="00910B04">
      <w:pPr>
        <w:pStyle w:val="a3"/>
      </w:pPr>
      <w:r>
        <w:t xml:space="preserve">　　疏【則因果歷然。】</w:t>
      </w:r>
      <w:r>
        <w:t xml:space="preserve"> </w:t>
      </w:r>
    </w:p>
    <w:p w14:paraId="2FA96A72" w14:textId="77777777" w:rsidR="00910B04" w:rsidRDefault="00910B04">
      <w:pPr>
        <w:pStyle w:val="a3"/>
      </w:pPr>
      <w:r>
        <w:t xml:space="preserve">　　『歷』是清清楚楚、明明白白。念佛是因，成佛是果，念佛成佛，這因果清清楚楚、明明白白，這是菩提正道。</w:t>
      </w:r>
      <w:r>
        <w:t xml:space="preserve"> </w:t>
      </w:r>
    </w:p>
    <w:p w14:paraId="11656F02" w14:textId="77777777" w:rsidR="00910B04" w:rsidRDefault="00910B04">
      <w:pPr>
        <w:pStyle w:val="a3"/>
      </w:pPr>
      <w:r>
        <w:t xml:space="preserve">　　我初學佛的時候，這四十多年前，那個時候我二十六歲，章嘉大師介紹我讀的就是宗喀巴的《菩提道次第論》，宗喀巴是他的老師。四個喇嘛：達賴、班禪、哲布尊丹巴、章嘉，都是宗喀巴的學生。我們遇到這個經才知道，這不要次第，用不著那麼麻煩，簡單、容易、穩當、快速，而且成就是究竟圓滿。我們讀蕅益大師念佛開示，對他老人家所說的句句話，這真正肯定了，完全相信了，確確實實是圓超、圓收（收是包容），這部《阿彌陀經》圓圓滿滿超越一切經典，圓圓滿滿包含一切經典。不僅是釋迦牟尼佛所說的，十方一切諸佛如來所說的經沒有超越《阿彌陀經》之外，全都在這部經範圍之內，這真正不可思議。《彌陀經》雖然流布很廣，一般人當作晚課念，這個事實真相明瞭的人實在不多！所以誦經念佛有口無心，原因是沒搞清楚，真正搞清楚、搞明白，讀誦受持他就感應道交，那個效果完全不相同。</w:t>
      </w:r>
      <w:r>
        <w:t xml:space="preserve"> </w:t>
      </w:r>
    </w:p>
    <w:p w14:paraId="7B606029" w14:textId="77777777" w:rsidR="00910B04" w:rsidRDefault="00910B04">
      <w:pPr>
        <w:pStyle w:val="a3"/>
      </w:pPr>
      <w:r>
        <w:t xml:space="preserve">　　疏【祇恐不信。】</w:t>
      </w:r>
      <w:r>
        <w:t xml:space="preserve"> </w:t>
      </w:r>
    </w:p>
    <w:p w14:paraId="3B560D31" w14:textId="77777777" w:rsidR="00910B04" w:rsidRDefault="00910B04">
      <w:pPr>
        <w:pStyle w:val="a3"/>
      </w:pPr>
      <w:r>
        <w:t xml:space="preserve">　　不信的人很多，所以這個法門稱為難信之法。</w:t>
      </w:r>
      <w:r>
        <w:t xml:space="preserve"> </w:t>
      </w:r>
    </w:p>
    <w:p w14:paraId="6F44D3DC" w14:textId="77777777" w:rsidR="00910B04" w:rsidRDefault="00910B04">
      <w:pPr>
        <w:pStyle w:val="a3"/>
      </w:pPr>
      <w:r>
        <w:t xml:space="preserve">　　疏【與信而不願耳。】</w:t>
      </w:r>
      <w:r>
        <w:t xml:space="preserve"> </w:t>
      </w:r>
    </w:p>
    <w:p w14:paraId="3E808E91" w14:textId="77777777" w:rsidR="00910B04" w:rsidRDefault="00910B04">
      <w:pPr>
        <w:pStyle w:val="a3"/>
      </w:pPr>
      <w:r>
        <w:t xml:space="preserve">　　還有人能信，能信他不發心往生淨土，他不想到淨土。為什麼他不想去？西方極樂世界真實的利益他不知道，他要是知道，什麼力量攔阻都攔不住，他決定會去。</w:t>
      </w:r>
      <w:r>
        <w:t xml:space="preserve"> </w:t>
      </w:r>
    </w:p>
    <w:p w14:paraId="64EA1D07" w14:textId="77777777" w:rsidR="00910B04" w:rsidRDefault="00910B04">
      <w:pPr>
        <w:pStyle w:val="a3"/>
      </w:pPr>
      <w:r>
        <w:t xml:space="preserve">　　疏【故總結信願，言不信則已，若有信者，應當願往，是為第四重勸。】</w:t>
      </w:r>
      <w:r>
        <w:t xml:space="preserve"> </w:t>
      </w:r>
    </w:p>
    <w:p w14:paraId="046872E8" w14:textId="77777777" w:rsidR="00910B04" w:rsidRDefault="00910B04">
      <w:pPr>
        <w:pStyle w:val="a3"/>
      </w:pPr>
      <w:r>
        <w:t xml:space="preserve">　　『重』是重複，第四次勸我們。</w:t>
      </w:r>
      <w:r>
        <w:t xml:space="preserve"> </w:t>
      </w:r>
    </w:p>
    <w:p w14:paraId="360CEE32" w14:textId="77777777" w:rsidR="00910B04" w:rsidRDefault="00910B04">
      <w:pPr>
        <w:pStyle w:val="a3"/>
      </w:pPr>
      <w:r>
        <w:t xml:space="preserve">　　鈔【第四勸者，從初而再，皆明發願求生。】</w:t>
      </w:r>
      <w:r>
        <w:t xml:space="preserve"> </w:t>
      </w:r>
    </w:p>
    <w:p w14:paraId="291ACBAF" w14:textId="77777777" w:rsidR="00910B04" w:rsidRDefault="00910B04">
      <w:pPr>
        <w:pStyle w:val="a3"/>
      </w:pPr>
      <w:r>
        <w:t xml:space="preserve">　　就是第一次跟第二次。</w:t>
      </w:r>
      <w:r>
        <w:t xml:space="preserve"> </w:t>
      </w:r>
    </w:p>
    <w:p w14:paraId="0404B20C" w14:textId="77777777" w:rsidR="00910B04" w:rsidRDefault="00910B04">
      <w:pPr>
        <w:pStyle w:val="a3"/>
      </w:pPr>
      <w:r>
        <w:t xml:space="preserve">　　鈔【至於三中，復明願從信起。】</w:t>
      </w:r>
      <w:r>
        <w:t xml:space="preserve"> </w:t>
      </w:r>
    </w:p>
    <w:p w14:paraId="432F360C" w14:textId="77777777" w:rsidR="00910B04" w:rsidRDefault="00910B04">
      <w:pPr>
        <w:pStyle w:val="a3"/>
      </w:pPr>
      <w:r>
        <w:t xml:space="preserve">　　第三次勸是勸我們一定要相信諸佛所說，決定不能懷疑，否則的話，這種殊勝無比的利益你會當面錯過，那真的太可惜。這個實在講是「百千萬劫難遭遇」，真的，一點都不假。我們很幸運遇到，遇到而空過，那多可惜！這是說明願從信起。</w:t>
      </w:r>
      <w:r>
        <w:t xml:space="preserve"> </w:t>
      </w:r>
    </w:p>
    <w:p w14:paraId="05395356" w14:textId="77777777" w:rsidR="00910B04" w:rsidRDefault="00910B04">
      <w:pPr>
        <w:pStyle w:val="a3"/>
      </w:pPr>
      <w:r>
        <w:t xml:space="preserve">　　鈔【如上三重，止是勸說應當發願，未顯發願功德。】</w:t>
      </w:r>
      <w:r>
        <w:t xml:space="preserve"> </w:t>
      </w:r>
    </w:p>
    <w:p w14:paraId="033ED014" w14:textId="77777777" w:rsidR="00910B04" w:rsidRDefault="00910B04">
      <w:pPr>
        <w:pStyle w:val="a3"/>
      </w:pPr>
      <w:r>
        <w:t xml:space="preserve">　　三次勸導，發願的功德利益沒有說清楚。</w:t>
      </w:r>
      <w:r>
        <w:t xml:space="preserve"> </w:t>
      </w:r>
    </w:p>
    <w:p w14:paraId="1BC14DD5" w14:textId="77777777" w:rsidR="00910B04" w:rsidRDefault="00910B04">
      <w:pPr>
        <w:pStyle w:val="a3"/>
      </w:pPr>
      <w:r>
        <w:t xml:space="preserve">　　鈔【今言過未現在，但有願者，無一不生，方知願力如是廣大，焉可不信，焉可不願，故云四勸，故云總結。】</w:t>
      </w:r>
      <w:r>
        <w:t xml:space="preserve"> </w:t>
      </w:r>
    </w:p>
    <w:p w14:paraId="61D3B18E" w14:textId="77777777" w:rsidR="00910B04" w:rsidRDefault="00910B04">
      <w:pPr>
        <w:pStyle w:val="a3"/>
      </w:pPr>
      <w:r>
        <w:t xml:space="preserve">　　到這個地方，發願的功德利益都說清楚了。過去發願的，過去就往生了；現前發願的，現前往生了；當來發願的，當來必定往生，利益說出來了。所以蕅益大師在《要解》說，能不能往生淨土，「全在信願之有無」，就是根據這四重勸的經文說的；品位高下，那就是在「持名功夫之深淺」。往生只要具足信願，臨終一聲、十聲佛號都往生，信願行三資糧，臨終一念、十念，他也是行。所以往生關鍵在信願，持名功夫在生到西方世界品位的高下。因此，我們要發願往生，要一心持名，為什麼？西方極樂世界品位高下是真的，是我們可以得到的；這個世間名聞利養，一切的一切是假的，一樣都帶不走。帶不走的，在那上面浪費很多精力時間，那叫愚痴。真正修行人，對這個世間一切，無論是順境是逆境統統都歡喜，一切都隨緣，都很好很好，都沒事。真正要緊的是抓住這句佛號，這個要緊！這是我們帶得去的。這是我們知道真實功德利益。『焉可不信』，怎麼能不信？怎能不發願？</w:t>
      </w:r>
      <w:r>
        <w:t xml:space="preserve"> </w:t>
      </w:r>
    </w:p>
    <w:p w14:paraId="114F88E1" w14:textId="77777777" w:rsidR="00910B04" w:rsidRDefault="00910B04">
      <w:pPr>
        <w:pStyle w:val="a3"/>
      </w:pPr>
      <w:r>
        <w:t xml:space="preserve">　　鈔【智者云。】</w:t>
      </w:r>
      <w:r>
        <w:t xml:space="preserve"> </w:t>
      </w:r>
    </w:p>
    <w:p w14:paraId="3342CF9E" w14:textId="77777777" w:rsidR="00910B04" w:rsidRDefault="00910B04">
      <w:pPr>
        <w:pStyle w:val="a3"/>
      </w:pPr>
      <w:r>
        <w:t xml:space="preserve">　　隋朝時，天台宗的智者大師。</w:t>
      </w:r>
      <w:r>
        <w:t xml:space="preserve"> </w:t>
      </w:r>
    </w:p>
    <w:p w14:paraId="2523BCDD" w14:textId="77777777" w:rsidR="00910B04" w:rsidRDefault="00910B04">
      <w:pPr>
        <w:pStyle w:val="a3"/>
      </w:pPr>
      <w:r>
        <w:t xml:space="preserve">　　鈔【火車相現，尚得往生，戒定薰修，功不可唐捐矣，信之至也。】</w:t>
      </w:r>
      <w:r>
        <w:t xml:space="preserve"> </w:t>
      </w:r>
    </w:p>
    <w:p w14:paraId="6711234E" w14:textId="77777777" w:rsidR="00910B04" w:rsidRDefault="00910B04">
      <w:pPr>
        <w:pStyle w:val="a3"/>
      </w:pPr>
      <w:r>
        <w:t xml:space="preserve">　　這是信心達到極處。『火車相現』，火車是火車地獄。釋迦牟尼佛在當凡夫修行的時候，就墮落過火車地獄，佛本行經講過這段故事。佛說他在火車地獄，火車地獄是什麼情況？罪人拉火車，這車的鐵燒得紅紅的，把罪人身上的筋抽出來當作繩索拉這個車，受這個地獄罪苦，苦不堪言！釋迦牟尼佛，他們是幾個人拉一個車，他看到大家很可憐，他就向牛頭馬面鬼卒要求：旁邊這個人太苦，那個筋抽不出來，我的筋多抽一根代替他，可不可以？那個小鬼拿著狼牙棒一棒把釋迦牟尼佛打死了，「你還有這個好心，還想幫助他」，一棒把他打死，地獄打死就超生了。發一念慈悲心，從地獄裡就超生。</w:t>
      </w:r>
      <w:r>
        <w:t xml:space="preserve"> </w:t>
      </w:r>
    </w:p>
    <w:p w14:paraId="178449F2" w14:textId="77777777" w:rsidR="00910B04" w:rsidRDefault="00910B04">
      <w:pPr>
        <w:pStyle w:val="a3"/>
      </w:pPr>
      <w:r>
        <w:t xml:space="preserve">　　演【火車相現者，觀經下品文云：或有眾生，偷僧祇物，不淨說法，無有慚愧，以諸惡業，而自莊嚴。如此惡人，命欲終時，地獄眾火一時俱至。遇善知識，教令念佛，尋得往生。】</w:t>
      </w:r>
      <w:r>
        <w:t xml:space="preserve"> </w:t>
      </w:r>
    </w:p>
    <w:p w14:paraId="49157DE3" w14:textId="77777777" w:rsidR="00910B04" w:rsidRDefault="00910B04">
      <w:pPr>
        <w:pStyle w:val="a3"/>
      </w:pPr>
      <w:r>
        <w:t xml:space="preserve">　　現在有意無意犯這個罪過的人不少。有許多人犯了過失，他自己確實不知道，更不知道犯這些過失將來會有這麼重的苦報，雖然讀經文，也都含糊籠統念過去，好像與自己不相關，這個可以說太粗心大意。「偷僧祇物」，僧祇就是僧團，我們今天講的佛教的道場。偷盜是不予取，不要說一般人盜用常住物罪很重，出家人也不容許。但是現在佛法衰到極處，真正如法的佛教團體我沒有見過，也沒有聽說過。但是我們非常嚮往這個世間有一個如法的團體出現，就是我們常講六和敬的僧團。我們今天雖然講六和敬，表面上和已經非常不錯，裡面還是不和，想法、看法不一樣；只要有想法、有看法，永遠就沒有辦法達到和敬。真正六和僧團是從哪裡建立？是把自己的想法、看法統統捨棄，並不是要求我的想法是正確的，你們要跟我一樣，不是這樣的。釋迦牟尼佛也沒有這樣要求別人，釋迦牟尼佛所有一切知見想法統統放棄，心地乾乾淨淨，一塵不染，一念不生。這個團體大眾每個人都放下了，每個人心清淨都一念不生，這就是見和同解，是這麼建立的。我們對於佛這個說法實在是佩服。「不淨說法」，弘法的方式很多，不僅是在講台上說法。弘法裡面想得名聞利養，這就不淨。有一絲毫的心去攀緣名聞利養，就是不淨說法。做弘法利生的事情，即使</w:t>
      </w:r>
      <w:r>
        <w:t>名利不是自己享受也不行，你心不清淨了。這一點非常重要！世間人以為做好事是好事，不見得！龐居士教給我們，「好事不如無事」，無事才是真正的好事。諸佛菩薩在盡虛空遍法界示現種種身、種種相利益一切眾生，是「作而無作，無作而作」，他沒有分別、沒有執著，什麼都不希求，也不據為己有，心清淨，作而無作。絕對不會去想攀緣做什麼，那就錯了，隨緣而不攀緣；攀緣，我們的心不清淨了。「無有慚愧，以諸惡業，而自莊嚴」，造作種種惡業，還自以為名氣很大，知名度很高，在社會上崇高的地位，他搞這個，這就是自己莊嚴，搞這一套，殊不知道這是造罪業，將來是阿鼻地獄的果報，非常的可憐。現在這個社會風氣也是不可思議，全世界在那裡高喊「保護智慧財產權」，這個名詞是近幾年才聽到，從前沒有。保護智慧財產權，實在上就是保證你下地獄。特別是佛法，佛法是智慧，佛法的智慧是利益眾生，普度眾生。《華嚴經》上說，若不弘法度眾生，不能稱他是一個報答三寶之恩的人。我們報答佛菩薩恩德，只有一樁事情，弘法利生，流通佛法。他把佛法統統禁止，不准流通。連印的經本，我今天看到人家送來一套《華嚴經》，後面版權頁上就有「版權所有，不准翻印」，這成什麼話？《華嚴經》上居然版權所有，是他的，那</w:t>
      </w:r>
      <w:r>
        <w:t>不是明明白白偷釋迦牟尼佛的版權？將來墮到阿鼻地獄，賴都賴不掉，版權一看，證據在這裡。不要說佛菩薩，我們中國古聖先賢，念念希望別人好，念念希望幫助這個社會安定繁榮，幫助一切眾生能夠得到幸福美滿，人家翻印，歡喜都來不及，哪裡還要版權？從來沒有聽說過。由此可知，我們能想像得到，往後的人會愈來愈愚痴，因為他吝法得愚痴果報。臨命終時遇到善友、善知識教他念佛都能往生。這是信心達到極處，我們對於念佛發願求生是決定得生，沒有一點懷疑。</w:t>
      </w:r>
      <w:r>
        <w:t xml:space="preserve"> </w:t>
      </w:r>
    </w:p>
    <w:p w14:paraId="588B576A" w14:textId="77777777" w:rsidR="00910B04" w:rsidRDefault="00910B04">
      <w:pPr>
        <w:pStyle w:val="a3"/>
      </w:pPr>
      <w:r>
        <w:t xml:space="preserve">　　鈔【永明云：劫石可磨，我願無易矣。願之至也。】</w:t>
      </w:r>
      <w:r>
        <w:t xml:space="preserve"> </w:t>
      </w:r>
    </w:p>
    <w:p w14:paraId="74A55133" w14:textId="77777777" w:rsidR="00910B04" w:rsidRDefault="00910B04">
      <w:pPr>
        <w:pStyle w:val="a3"/>
      </w:pPr>
      <w:r>
        <w:t xml:space="preserve">　　這是佛用比喻來說，有一個大石頭，這個石頭有多大？大一由旬。一由旬，小由旬是四十里，一塊這麼大的石頭。天人穿的衣服衣料很薄很輕，五百年，這個天人從那邊過一次，這袖子拂一下，到哪一年把這塊石頭磨光，那叫一劫；這是說明一劫有多長的時間。劫石可磨，我求生淨土的願決定不會改變，這是永明大師用這個比喻來說。『願之至也』。所以，我們的信、我們的願要像祖師這個樣子。</w:t>
      </w:r>
      <w:r>
        <w:t xml:space="preserve"> </w:t>
      </w:r>
    </w:p>
    <w:p w14:paraId="05290D9D" w14:textId="77777777" w:rsidR="00910B04" w:rsidRDefault="00910B04">
      <w:pPr>
        <w:pStyle w:val="a3"/>
      </w:pPr>
      <w:r>
        <w:t xml:space="preserve">　　疏【稱理，則自性如智冥契，是信願雙成義。】</w:t>
      </w:r>
      <w:r>
        <w:t xml:space="preserve"> </w:t>
      </w:r>
    </w:p>
    <w:p w14:paraId="12FBEBB9" w14:textId="77777777" w:rsidR="00910B04" w:rsidRDefault="00910B04">
      <w:pPr>
        <w:pStyle w:val="a3"/>
      </w:pPr>
      <w:r>
        <w:t xml:space="preserve">　　『自性如』是從理上說的，『自性智』是從本具般若上說的，萬法皆如，無有一法不如。『如』就是自性，就是自性的本體。智跟如是一不是二，這就是『冥契』。歐陽竟無說「佛教不是哲學」，這話從哪裡講起？哲學，理跟事是分開的，不是一個，心跟物是分開的，它是對立的，也就是我們現在講是相對的。佛法裡面沒有相對的，雖然佛法說二邊，但是它二邊是一，它不是二，像《心經》上佛法講色、講空，但是色跟空是一不是二，「色即是空，空即是色」。哲學裡面，色就是色，空就是空，色不是空，空不是色，那是屬於哲學。所以佛法不是哲學。這是從性體上來講信願，信願是一不是二，信決定有願，願當然有信。</w:t>
      </w:r>
      <w:r>
        <w:t xml:space="preserve"> </w:t>
      </w:r>
    </w:p>
    <w:p w14:paraId="658EC7B6" w14:textId="77777777" w:rsidR="00910B04" w:rsidRDefault="00910B04">
      <w:pPr>
        <w:pStyle w:val="a3"/>
      </w:pPr>
      <w:r>
        <w:t xml:space="preserve">　　鈔【純然真實而不虛者，自性如也，是之謂信。】</w:t>
      </w:r>
      <w:r>
        <w:t xml:space="preserve"> </w:t>
      </w:r>
    </w:p>
    <w:p w14:paraId="3190711A" w14:textId="77777777" w:rsidR="00910B04" w:rsidRDefault="00910B04">
      <w:pPr>
        <w:pStyle w:val="a3"/>
      </w:pPr>
      <w:r>
        <w:t xml:space="preserve">　　『如』就是真如、就是本性。『信』是從真性裡面出生的。</w:t>
      </w:r>
      <w:r>
        <w:t xml:space="preserve"> </w:t>
      </w:r>
    </w:p>
    <w:p w14:paraId="0D4FC013" w14:textId="77777777" w:rsidR="00910B04" w:rsidRDefault="00910B04">
      <w:pPr>
        <w:pStyle w:val="a3"/>
      </w:pPr>
      <w:r>
        <w:t xml:space="preserve">　　鈔【熾然出生而無盡者，自性智也，是之謂願。】</w:t>
      </w:r>
      <w:r>
        <w:t xml:space="preserve"> </w:t>
      </w:r>
    </w:p>
    <w:p w14:paraId="47885345" w14:textId="77777777" w:rsidR="00910B04" w:rsidRDefault="00910B04">
      <w:pPr>
        <w:pStyle w:val="a3"/>
      </w:pPr>
      <w:r>
        <w:t xml:space="preserve">　　『熾』是比喻，像火一樣，燒得非常旺盛。『自性智也』，智慧是無盡的。『是之謂願』，這個叫願。</w:t>
      </w:r>
      <w:r>
        <w:t xml:space="preserve"> </w:t>
      </w:r>
    </w:p>
    <w:p w14:paraId="53EF6B03" w14:textId="77777777" w:rsidR="00910B04" w:rsidRDefault="00910B04">
      <w:pPr>
        <w:pStyle w:val="a3"/>
      </w:pPr>
      <w:r>
        <w:t xml:space="preserve">　　鈔【如冥乎智，智契乎如。】</w:t>
      </w:r>
      <w:r>
        <w:t xml:space="preserve"> </w:t>
      </w:r>
    </w:p>
    <w:p w14:paraId="22E92FFA" w14:textId="77777777" w:rsidR="00910B04" w:rsidRDefault="00910B04">
      <w:pPr>
        <w:pStyle w:val="a3"/>
      </w:pPr>
      <w:r>
        <w:t xml:space="preserve">　　『如』能生智，『智』為如生，它確實是一不是二；換句話說，一個是體，一個是用，體用是一不是二。</w:t>
      </w:r>
      <w:r>
        <w:t xml:space="preserve"> </w:t>
      </w:r>
    </w:p>
    <w:p w14:paraId="66E25426" w14:textId="77777777" w:rsidR="00910B04" w:rsidRDefault="00910B04">
      <w:pPr>
        <w:pStyle w:val="a3"/>
      </w:pPr>
      <w:r>
        <w:t xml:space="preserve">　　鈔【智外無如，如外無智。】</w:t>
      </w:r>
      <w:r>
        <w:t xml:space="preserve"> </w:t>
      </w:r>
    </w:p>
    <w:p w14:paraId="13C316D7" w14:textId="77777777" w:rsidR="00910B04" w:rsidRDefault="00910B04">
      <w:pPr>
        <w:pStyle w:val="a3"/>
      </w:pPr>
      <w:r>
        <w:t xml:space="preserve">　　這是講的理。下面從事上來說：</w:t>
      </w:r>
      <w:r>
        <w:t xml:space="preserve"> </w:t>
      </w:r>
    </w:p>
    <w:p w14:paraId="3E4FF233" w14:textId="77777777" w:rsidR="00910B04" w:rsidRDefault="00910B04">
      <w:pPr>
        <w:pStyle w:val="a3"/>
      </w:pPr>
      <w:r>
        <w:t xml:space="preserve">　　鈔【文殊信首，具足一心。】</w:t>
      </w:r>
      <w:r>
        <w:t xml:space="preserve"> </w:t>
      </w:r>
    </w:p>
    <w:p w14:paraId="1C0B5BEE" w14:textId="77777777" w:rsidR="00910B04" w:rsidRDefault="00910B04">
      <w:pPr>
        <w:pStyle w:val="a3"/>
      </w:pPr>
      <w:r>
        <w:t xml:space="preserve">　　在事上，文殊菩薩代表『信』，能生一切佛法。文殊菩薩是「七佛之師」，七尊佛的老師；七代表圓滿。一切諸佛都是從信生出來的，文殊表這個意思。『具足一心』，一心就是文殊。</w:t>
      </w:r>
      <w:r>
        <w:t xml:space="preserve"> </w:t>
      </w:r>
    </w:p>
    <w:p w14:paraId="7AD28549" w14:textId="77777777" w:rsidR="00910B04" w:rsidRDefault="00910B04">
      <w:pPr>
        <w:pStyle w:val="a3"/>
      </w:pPr>
      <w:r>
        <w:t xml:space="preserve">　　鈔【普賢願王，不離當念。】</w:t>
      </w:r>
      <w:r>
        <w:t xml:space="preserve"> </w:t>
      </w:r>
    </w:p>
    <w:p w14:paraId="79503AD3" w14:textId="77777777" w:rsidR="00910B04" w:rsidRDefault="00910B04">
      <w:pPr>
        <w:pStyle w:val="a3"/>
      </w:pPr>
      <w:r>
        <w:t xml:space="preserve">　　『當念』就是一念，一念就是普賢。一心就是文殊，一念就是普賢。我們一心念佛，就具足圓滿的《大方廣佛華嚴經》。《華嚴經》在哪裡？一心念佛就圓滿！這個妙義真正不可思議。</w:t>
      </w:r>
      <w:r>
        <w:t xml:space="preserve"> </w:t>
      </w:r>
    </w:p>
    <w:p w14:paraId="15EDB3DB" w14:textId="77777777" w:rsidR="00910B04" w:rsidRDefault="00910B04">
      <w:pPr>
        <w:pStyle w:val="a3"/>
      </w:pPr>
      <w:r>
        <w:t xml:space="preserve">　　諸位同修要知道，他不是真正過來人，說不出來的。蓮池大師為我們著作這部《疏鈔演義》，幾乎一大半都是用《華嚴》來解釋《阿彌陀經》，解釋得非常圓滿，沒有一絲毫牽強附會。所以，這個經確實是《華嚴經》的精華。清朝初年彭紹升居士講，《阿彌陀經》是小本《華嚴》，《無量壽經》是中本《華嚴》，這些都是真正通家，真正通達，不然他說不出來。我們只能從註疏裡面看出這些跡象，他實際上修行的功夫，我們沒有辦法猜測，這絕對不是一個普通人。</w:t>
      </w:r>
      <w:r>
        <w:t xml:space="preserve"> </w:t>
      </w:r>
    </w:p>
    <w:p w14:paraId="5B198E22" w14:textId="77777777" w:rsidR="00910B04" w:rsidRDefault="00910B04">
      <w:pPr>
        <w:pStyle w:val="a3"/>
      </w:pPr>
      <w:r>
        <w:t xml:space="preserve">　　演【真實不虛之如為信者，信有真實義，以若無有信，萬事皆虛誑故。】</w:t>
      </w:r>
      <w:r>
        <w:t xml:space="preserve"> </w:t>
      </w:r>
    </w:p>
    <w:p w14:paraId="7E6E8351" w14:textId="77777777" w:rsidR="00910B04" w:rsidRDefault="00910B04">
      <w:pPr>
        <w:pStyle w:val="a3"/>
      </w:pPr>
      <w:r>
        <w:t xml:space="preserve">　　這個意思要細心去體會，這是很深的學問。無論學佛，或者是不學佛，他在世法或者是在佛法裡面，如果沒有信心，他這一生當中一事無成。凡是有成就的人，他為什麼成就的？第一個因素，他有堅定的信心。《華嚴》說得沒錯，「信為道元功德母」。蕅益大師講六種信，第一個就是「信自」。自己沒有自信心，那就什麼都不要談了。你的成就之大小、高下，就在你自信心的大小、自信心的堅定，完全成一個正比例。世法如是，佛法也如是。所以，這是大學問！萬事虛誑就是一生空過，一無所成。</w:t>
      </w:r>
      <w:r>
        <w:t xml:space="preserve"> </w:t>
      </w:r>
    </w:p>
    <w:p w14:paraId="70B0B9E0" w14:textId="77777777" w:rsidR="00910B04" w:rsidRDefault="00910B04">
      <w:pPr>
        <w:pStyle w:val="a3"/>
      </w:pPr>
      <w:r>
        <w:t xml:space="preserve">　　演【出生無盡之智為願者，願有出生義。】</w:t>
      </w:r>
      <w:r>
        <w:t xml:space="preserve"> </w:t>
      </w:r>
    </w:p>
    <w:p w14:paraId="46D7C587" w14:textId="77777777" w:rsidR="00910B04" w:rsidRDefault="00910B04">
      <w:pPr>
        <w:pStyle w:val="a3"/>
      </w:pPr>
      <w:r>
        <w:t xml:space="preserve">　　在世間法來說就是立志。人要沒有志，也一事無成。他有志向，他在這一生當中，他有他的方向，他有他的目標，這個人這一生生活過得有意義、有價值。如果這一生在這個世間沒有方向、沒有目標，是糊裡糊塗，醉生夢死，他這一生自然就空過。世出世法都一樣，在佛法裡面講發願，講發心，發心就是發願，在世法裡面叫立志。從前儒家教學，孔子所講「三十而立」，可見立志是非常重要。孔夫子很早他的志就是在學，「志於學」，他一生確確實實圓滿的成就。佛法裡面也是如此，淨宗的學人尤其殊勝，他的志向就是往生淨土，就是要見阿彌陀佛，這個在所有志願裡面，是世出世間第一大志願，究竟圓滿的志願。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56D72" w14:textId="77777777" w:rsidR="00910B04" w:rsidRDefault="00910B04" w:rsidP="00910B04">
      <w:r>
        <w:separator/>
      </w:r>
    </w:p>
  </w:endnote>
  <w:endnote w:type="continuationSeparator" w:id="0">
    <w:p w14:paraId="76BAA341" w14:textId="77777777" w:rsidR="00910B04" w:rsidRDefault="00910B04" w:rsidP="00910B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FD07A" w14:textId="77777777" w:rsidR="00910B04" w:rsidRDefault="00910B04" w:rsidP="00910B04">
      <w:r>
        <w:separator/>
      </w:r>
    </w:p>
  </w:footnote>
  <w:footnote w:type="continuationSeparator" w:id="0">
    <w:p w14:paraId="6A63828F" w14:textId="77777777" w:rsidR="00910B04" w:rsidRDefault="00910B04" w:rsidP="00910B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B04"/>
    <w:rsid w:val="00910B0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E442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0B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0B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0B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0B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1338</Words>
  <Characters>7631</Characters>
  <Application>Microsoft Office Word</Application>
  <DocSecurity>0</DocSecurity>
  <Lines>63</Lines>
  <Paragraphs>17</Paragraphs>
  <ScaleCrop>false</ScaleCrop>
  <Company/>
  <LinksUpToDate>false</LinksUpToDate>
  <CharactersWithSpaces>8952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