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0AC6E" w14:textId="77777777" w:rsidR="00530B59" w:rsidRDefault="00530B59">
      <w:r>
        <w:t xml:space="preserve">阿彌陀經疏鈔演義　　（第二七七集）　　</w:t>
      </w:r>
      <w:r>
        <w:t>1984/12</w:t>
      </w:r>
      <w:r>
        <w:t xml:space="preserve">　　台灣景美華藏圖書館　　檔名：</w:t>
      </w:r>
      <w:r>
        <w:t xml:space="preserve">01-003-0277 </w:t>
      </w:r>
    </w:p>
    <w:p w14:paraId="7C03BCE4" w14:textId="77777777" w:rsidR="00530B59" w:rsidRDefault="00530B59">
      <w:pPr>
        <w:pStyle w:val="a3"/>
      </w:pPr>
      <w:r>
        <w:t xml:space="preserve">　　請看《阿彌陀經疏鈔演義會本》，第五八０頁：</w:t>
      </w:r>
      <w:r>
        <w:t xml:space="preserve"> </w:t>
      </w:r>
    </w:p>
    <w:p w14:paraId="36727B3A" w14:textId="77777777" w:rsidR="00530B59" w:rsidRDefault="00530B59">
      <w:pPr>
        <w:pStyle w:val="a3"/>
      </w:pPr>
      <w:r>
        <w:t xml:space="preserve">　　鈔【三災感召者，貪感饑饉，瞋感刀兵，痴感疾疫，乃至水火風之大難，皆以類從，故名濁也。反顯極樂國中，人悉智慧，非煩惱濁故。】</w:t>
      </w:r>
      <w:r>
        <w:t xml:space="preserve"> </w:t>
      </w:r>
    </w:p>
    <w:p w14:paraId="60EE3869" w14:textId="77777777" w:rsidR="00530B59" w:rsidRDefault="00530B59">
      <w:pPr>
        <w:pStyle w:val="a3"/>
      </w:pPr>
      <w:r>
        <w:t xml:space="preserve">　　大師在這一段開示當中明白的顯示出來，佛在大經常說：依報隨著正報轉。正報是人心，依報就是我們生活的環境，生活環境的善惡，實際上是繫於人心，人心善就感得風調雨順，人心不善就感得水火風三災。這個道理除了佛法之外，其他的無論是哲學、科學乃至於宗教都還沒有能夠發現。所以自古以來，無論是中國外國，對於這些自然的災害，永遠找不到一個對治的方法，就是不曉得這個災難從哪裡生出來的；說是人心感應的，現在人很多人不能接受、不能相信。他說我們迷信佛法，我們也可以反過來說他迷信科學，到底是誰迷誰不迷？感應的道理，佛在《楞嚴經》講得很清楚。這個災難，前面這三句是講小三災，後面水火風大難是大三災，《演義》裡面有註解。小三災，經上說，「刀兵劫」，刀兵就是戰爭，七天七夜；接著就是「疾疫」，疾病、瘟疫，七個月零七天；再接著就是「饑饉」，七年七個月七天飢餓。</w:t>
      </w:r>
      <w:r>
        <w:t xml:space="preserve"> </w:t>
      </w:r>
    </w:p>
    <w:p w14:paraId="2DF6F3E8" w14:textId="77777777" w:rsidR="00530B59" w:rsidRDefault="00530B59">
      <w:pPr>
        <w:pStyle w:val="a3"/>
      </w:pPr>
      <w:r>
        <w:t xml:space="preserve">　　佛這個說法，從前的人真的不曉得，無法理解，現在我們明白了。諸位要知道，第三次世界大戰就是小三災，戰爭不會很長的時間，真的是七天七夜，核子戰爭。戰爭完了之後，輻射塵遍滿空中，落到哪個地方，那個地方人就死亡，就得原子病，要半年，七個月七天，能過得去，這個人算是逃過這一劫；如果過不去，那就沒法子。凡是原子彈爆炸的地方，或者是大量輻射塵污染的地方，草木不生，經過七年七個月之後，地上才會長草。佛講的小三災就是這個世間發生核子戰爭，指這樁事情。我是二十年前到長崎、廣島參觀，那個時候正好是八年，地上才長草木，我看這個情形就忽然想到佛在經上講的小三災，明白了，原來就是這麼一回事情，非常可怕！現在西方人，往往那個思想很天真，認為核武每個國家都能製造，核武勢力就平衡，不會爆發戰爭。拼命在那裡發展核武，還說不會發生戰爭。大家都知道，這個戰爭是毀滅性的戰爭，沒有輸贏的戰爭，是一種同歸於盡的戰爭。當然在一個頭腦很清醒、神智正常的人，不會發動的。但是現在這個世界，我們冷靜觀察是很可怕的，為什麼？有不少人是不正常的，不正常的人手上要是有核武，麻煩就大！這個災難很可能我們這一生就看到。</w:t>
      </w:r>
      <w:r>
        <w:t xml:space="preserve"> </w:t>
      </w:r>
    </w:p>
    <w:p w14:paraId="75F7C400" w14:textId="77777777" w:rsidR="00530B59" w:rsidRDefault="00530B59">
      <w:pPr>
        <w:pStyle w:val="a3"/>
      </w:pPr>
      <w:r>
        <w:t xml:space="preserve">　　我們看看現在的社會，現代的人心，貪瞋痴三毒煩惱沒有減少，年年在增長，加速度的在增長，果報就是三災。眼看著三災一天一天的接近，不定什麼時候發生，非常可怕！我們唯一一條生路，萬緣放下，老實念佛。不但要念佛，要全心全力的勸大家念佛。念佛的人多了，縱然不能把這個劫難消除，但是我們能夠相信這個劫難會減輕，共業裡面還有別業。東西方的預言，尤其是西方人的預言，說一九九九年是世界末日，這是基督教他們說的。中國古老的預言也有這個說法，但是沒有說得那麼嚴重，只是說有很大的災難，沒有說是末日。所以，共業裡面有別業。我們今天明白了、清楚了，十方三世一切諸佛如來之法，念佛往生淨土是第一法門。我們這麼多年來，這一點總算是看清楚、看明白了，暫時把其他的經論、法門放下，不是那個不好，救現在這個疾病來不及，唯獨這部經、這個法門能救急！一定要信願持名，求生淨土。世間名聞利養、五欲六塵放下，不要放在心上了，從心裡面放下。如果自己還</w:t>
      </w:r>
      <w:r>
        <w:lastRenderedPageBreak/>
        <w:t>有一點能力，多做好事，否則的話，將來三災現前，想做好事機會沒有了，做好事也要抓住機會！到那個時候想做好事，沒機會了，那才叫真正可惜，真正可歎！在我們現在身體健康、頭腦很清醒、還有一點小福報的時候，要認真努力。戰爭、瘟疫、飢餓是業力召感的，貪瞋痴召感的，大三災也是這三種業感得的，當然比現在更要重。註解裡面有，大三災，差不多到大劫將要盡的時候，一個大劫裡面有四個中劫「成住壞空」，壞劫開始，這個時候現前。人類貪瞋痴達到最高峰的時候，這個世界就壞了。從這個地方我們能聯想得到，世界的成住壞空都是眾生業力變現出來的。這個世界不是上帝造的，不是佛菩薩造的，是我們共業所感，業力所變現的。</w:t>
      </w:r>
      <w:r>
        <w:t xml:space="preserve"> </w:t>
      </w:r>
    </w:p>
    <w:p w14:paraId="3D272119" w14:textId="77777777" w:rsidR="00530B59" w:rsidRDefault="00530B59">
      <w:pPr>
        <w:pStyle w:val="a3"/>
      </w:pPr>
      <w:r>
        <w:t xml:space="preserve">　　演【皆以類從者，瞋感火災，貪感水災，痴感風災。】</w:t>
      </w:r>
      <w:r>
        <w:t xml:space="preserve"> </w:t>
      </w:r>
    </w:p>
    <w:p w14:paraId="212D818B" w14:textId="77777777" w:rsidR="00530B59" w:rsidRDefault="00530B59">
      <w:pPr>
        <w:pStyle w:val="a3"/>
      </w:pPr>
      <w:r>
        <w:t xml:space="preserve">　　痴的相是個動相，它不是靜止的，痴就是無明。佛告訴我們，大三災的「火災」可以燒到初禪天，欲界的六層天全部都毀了，欲界沒有了，到初禪，初禪也壞了；「水災」可以淹到二禪天，「風災」可以吹壞三禪天，這實在是不可思議。諸位想想，初禪、二禪、三禪，相當深的定功才能生到那個地方。今天修禪定的人，縱然修成了，生到初禪、二禪、三禪，還免不了要遭三災之難。一直到第四禪天，那才穩當，不再遭三災，所以第四禪天叫「福天」，那真正是有福報。雖然沒有三災，但是諸位要曉得，四禪四空還是有壽命的，壽命到了還是要往下墮落，所以色界、無色界都不是究竟，這個要知道。要生到那裡，費多大的功夫去修定、修十善、修四無量心，得的果報並不是究竟圓滿。所以，一切諸佛勸導我們一定要求生淨土。求生淨土，我們所用的功夫，實在講比初禪天差很多！這就是說明，生淨土容易，生初禪不容易；不但生初禪不容易，生欲界的忉利天都不容易。所以這個法門號稱難信之法是有道理的，哪有這樣殊勝圓滿的果報比到忉利天還來得容易，這是真的，不是假的。</w:t>
      </w:r>
      <w:r>
        <w:t xml:space="preserve"> </w:t>
      </w:r>
    </w:p>
    <w:p w14:paraId="69CF7395" w14:textId="77777777" w:rsidR="00530B59" w:rsidRDefault="00530B59">
      <w:pPr>
        <w:pStyle w:val="a3"/>
      </w:pPr>
      <w:r>
        <w:t xml:space="preserve">　　這叫『濁』，濁惡，五濁惡世。反過來顯示西方極樂世界『人悉智慧』，人有智慧就沒有貪心，有智慧就沒有瞋恚、嫉妒。如果我們還有貪心、瞋恚心，那你就要記住，沒有智慧。真正有智慧的人，貪瞋痴沒有了；貪瞋痴沒有了，智慧才現前。『非煩惱濁』，西方極樂世界的人沒有貪瞋痴，所以那個世界不但大三災沒有，連小三災也沒有。</w:t>
      </w:r>
      <w:r>
        <w:t xml:space="preserve"> </w:t>
      </w:r>
    </w:p>
    <w:p w14:paraId="5691FCE9" w14:textId="77777777" w:rsidR="00530B59" w:rsidRDefault="00530B59">
      <w:pPr>
        <w:pStyle w:val="a3"/>
      </w:pPr>
      <w:r>
        <w:t xml:space="preserve">　　疏【眾生濁者，一云阿含三義為體，又云攬五陰見慢果報為體，惡名穢稱，即其相也。】</w:t>
      </w:r>
      <w:r>
        <w:t xml:space="preserve"> </w:t>
      </w:r>
    </w:p>
    <w:p w14:paraId="39A0520F" w14:textId="77777777" w:rsidR="00530B59" w:rsidRDefault="00530B59">
      <w:pPr>
        <w:pStyle w:val="a3"/>
      </w:pPr>
      <w:r>
        <w:t xml:space="preserve">　　這兩種說法，在佛門裡面都常聽到，在大乘法裡面，第二個意思說得比較多些。</w:t>
      </w:r>
      <w:r>
        <w:t xml:space="preserve"> </w:t>
      </w:r>
    </w:p>
    <w:p w14:paraId="5678D400" w14:textId="77777777" w:rsidR="00530B59" w:rsidRDefault="00530B59">
      <w:pPr>
        <w:pStyle w:val="a3"/>
      </w:pPr>
      <w:r>
        <w:t xml:space="preserve">　　鈔【三義者，阿含經云：一者，劫初光音下生；二者，攬眾陰而生；三者，處處受生，故云眾生。】</w:t>
      </w:r>
      <w:r>
        <w:t xml:space="preserve"> </w:t>
      </w:r>
    </w:p>
    <w:p w14:paraId="7469F9EF" w14:textId="77777777" w:rsidR="00530B59" w:rsidRDefault="00530B59">
      <w:pPr>
        <w:pStyle w:val="a3"/>
      </w:pPr>
      <w:r>
        <w:t xml:space="preserve">　　這是佛在《阿含經》裡面說的。第一，『劫初』，是講成劫，這個世界成就了，成住壞空，成劫是劫初。這個世界上原來沒有人，人從哪裡來的？人從光音天下生的。現在外國很多科學家同意這個講法，他們不是講光音天，他們是講外太空的人，而且找出許許多多科學的證據，人是從外太空到這個地球上來的，來了以後，可能他的飛行工具發生故障，回不去了，以後住在地球上，這就是人類的祖先。在那個時候，地球是一片荒涼，他們的生活方式也就跟一般野獸差不多。佛經也是這樣說法的，從光音天，光音天是二禪天，二禪天天人到這地方來的。第二，『攬眾陰而</w:t>
      </w:r>
      <w:r>
        <w:lastRenderedPageBreak/>
        <w:t>生』，這是從理上說的。前面第一個說人類到底從哪裡來的？人類怎麼生的？「攬眾陰」，眾陰就是色受想行識，我們今天的身，所有一切動物，佛法裡面講有情眾生，都是五陰和合現的身相。第三，『處處受生』，處處是指六道，六道不止這個地球，六道的範圍就是一個三千大千世界。一個大千世界有十億個單位世界（一個銀河系是一個單位世界）。有些佛成佛，他的教化區有兩個大千世界、三個大千世界，乃至十幾個大千世界，不一樣。沒成佛之前，跟眾生結的法緣廣，成佛之後教區就大；結的緣少，教區就小。「處處受生」，就說明我們沒有能力超越六道，就是沒有能力超越這一個大千世界，換句話說，我們活動的空間就是在十億個銀河系裡頭。今天這個地球的人口膨脹，這些人從哪裡來的？別的星球到這裡來投胎的。現在外國用催眠的方法，讓他說出他的前生（他的語言文字跟我們這裡完全不相同），很多人是別的星球來的，這也證明了。我們這個地方人死了以後，也可能到別的星球去投胎。所以這一個大千世界是我們凡夫，就是貪瞋痴慢沒有斷的這些眾生活動的空間。如果超越六道輪迴，就是超越大千世界，所謂盡虛空遍法界，活動範圍就大了。</w:t>
      </w:r>
      <w:r>
        <w:t xml:space="preserve"> </w:t>
      </w:r>
    </w:p>
    <w:p w14:paraId="20A64248" w14:textId="77777777" w:rsidR="00530B59" w:rsidRDefault="00530B59">
      <w:pPr>
        <w:pStyle w:val="a3"/>
      </w:pPr>
      <w:r>
        <w:t xml:space="preserve">　　大乘法裡面說，眾緣和合而生起的現象就叫眾生；這個定義，包括動物、植物、礦物，乃至自然現象。緣就是條件，眾緣和合就是許許多多的條件。《華嚴經》上說，大而虛空、小而微塵，都是無量因緣所成就的，它不簡單、不單純，非常複雜。《華嚴》講的這個事情的確有很深的道理，我們愈想愈真實，愈想愈覺得他所講的合情合理。一粒微塵雖然小，世界雖然大，成就是同樣的複雜，那個複雜的程度絕對不會說世界會多一點，微塵會少一點，沒有，《華嚴經》上講一多不二。我們自己這一個人，我們知道宇宙很複雜，世界很複雜，我們頭腦裡那個妄念的複雜跟那個恰恰好成正比例，這都是千真萬確的事實。這叫眾緣和合而生，這叫「眾生」。眾緣，緣非常複雜，把它歸納為五大類，就是「五陰」，這樣子介紹說明就方便多了。</w:t>
      </w:r>
      <w:r>
        <w:t xml:space="preserve"> </w:t>
      </w:r>
    </w:p>
    <w:p w14:paraId="254992C2" w14:textId="77777777" w:rsidR="00530B59" w:rsidRDefault="00530B59">
      <w:pPr>
        <w:pStyle w:val="a3"/>
      </w:pPr>
      <w:r>
        <w:t xml:space="preserve">　　鈔【五陰，即色受等。】</w:t>
      </w:r>
      <w:r>
        <w:t xml:space="preserve"> </w:t>
      </w:r>
    </w:p>
    <w:p w14:paraId="128FE4B6" w14:textId="77777777" w:rsidR="00530B59" w:rsidRDefault="00530B59">
      <w:pPr>
        <w:pStyle w:val="a3"/>
      </w:pPr>
      <w:r>
        <w:t xml:space="preserve">　　五陰就是色受想行識，這是大乘經裡面，特別是《般若經》講得非常多。五蘊裡面的『色』，就是我們今天所講的物質。我們把一切法分為兩大類：一類是物質，一類是精神，這是現代人分的，佛法也是這樣分法，把它分作「色、心」，色就是物質，心就是精神，佛又將心法分為四類：受、想、行、識。「受」是感受，領納的意思，我們六根接觸外面的境界，有順心、快樂、舒適的感受；有不順心、厭煩的感受，這一類叫受，就是接觸時你所感，這是受。「想」就是念頭，我們今天講的見解、思想都包括在這一類，也就是說我們對於宇宙人生的想法、看法，這是屬於心理的。第三「行」，不住的意思，也就是它不停，我們世人常說青春不駐，留不下來，這就是行的意思；「行」是念念遷流，念念變化，它不停住的。「識」就是心之體，前面三個是心的作用。</w:t>
      </w:r>
      <w:r>
        <w:t xml:space="preserve"> </w:t>
      </w:r>
    </w:p>
    <w:p w14:paraId="3545D17D" w14:textId="77777777" w:rsidR="00530B59" w:rsidRDefault="00530B59">
      <w:pPr>
        <w:pStyle w:val="a3"/>
      </w:pPr>
      <w:r>
        <w:t xml:space="preserve">　　鈔【見者，橫計主宰為見我。】</w:t>
      </w:r>
      <w:r>
        <w:t xml:space="preserve"> </w:t>
      </w:r>
    </w:p>
    <w:p w14:paraId="52828B2A" w14:textId="77777777" w:rsidR="00530B59" w:rsidRDefault="00530B59">
      <w:pPr>
        <w:pStyle w:val="a3"/>
      </w:pPr>
      <w:r>
        <w:t xml:space="preserve">　　一切錯誤見解當中，有兩個是最嚴重的，是叫我們牢牢的困在生死輪迴之中，永遠不能出離的，就是一個「見我」，一個「慢我」，這兩種是堅固的執著。『橫計』，計是計度分別，橫是沒有理由、沒有根據的。但是它偏偏要這麼執著，執著這個身是我，這個身，「我」是主宰，這是錯誤的。佛法講「無我」，無我就是破這個執著，破身見、破我見。《金剛經》上說：菩薩有我見、人見、眾生見、壽者見，即非菩薩。最主要是我見，後面三個是陪襯的，因為有我，才有人，我跟人對立；沒有我，哪來的人！有我，才有眾生，才跟眾生對立，有我，才有壽命的欲求，求長壽。我都沒有，後面三個都沒有了。佛法裡頭說，「我見」要是破除，就證須陀洹果，小乘初果。小乘初果就是聖人，三不退中，位不退就證得。位不退是你絕對不會退回來作凡夫，也就是說從證得須陀洹這天起，就是我見破除之後，從這天起，要是學小乘，天上人間七次往來，一定證阿羅漢果；也就是說超越六道輪迴，突破三千大千世界的範圍，你的生活空間大了，是這麼一回事情。在大乘圓教裡面，你就是初信位的菩薩，大乘菩薩五十一個階級，你入初信位，初信位是斷見惑的。初信位跟小乘初果相比，斷證的功夫是相等，都是斷見惑，可是在智慧來講，完全不一樣，大乘</w:t>
      </w:r>
      <w:r>
        <w:t>智慧高，小乘智慧少，那是沒有法子相比的。所以這是很大一個錯誤，橫生計度，產生一個我執。</w:t>
      </w:r>
      <w:r>
        <w:t xml:space="preserve"> </w:t>
      </w:r>
    </w:p>
    <w:p w14:paraId="7521B387" w14:textId="77777777" w:rsidR="00530B59" w:rsidRDefault="00530B59">
      <w:pPr>
        <w:pStyle w:val="a3"/>
      </w:pPr>
      <w:r>
        <w:t xml:space="preserve">　　鈔【慢者，俱生主宰為慢我。】</w:t>
      </w:r>
      <w:r>
        <w:t xml:space="preserve"> </w:t>
      </w:r>
    </w:p>
    <w:p w14:paraId="28F14A1D" w14:textId="77777777" w:rsidR="00530B59" w:rsidRDefault="00530B59">
      <w:pPr>
        <w:pStyle w:val="a3"/>
      </w:pPr>
      <w:r>
        <w:t xml:space="preserve">　　『慢』是煩惱，煩惱裡面最初起現行的就是這個東西。我們如果很細心的去觀察，能看得出來，看嬰孩、看小孩，他還不懂貪的時候，也不懂瞋的時候，那個慢他有，他能表現得出來，與生俱來的，他不是學來的。有這些業因，當然就有果報。</w:t>
      </w:r>
      <w:r>
        <w:t xml:space="preserve"> </w:t>
      </w:r>
    </w:p>
    <w:p w14:paraId="4BB50EFB" w14:textId="77777777" w:rsidR="00530B59" w:rsidRDefault="00530B59">
      <w:pPr>
        <w:pStyle w:val="a3"/>
      </w:pPr>
      <w:r>
        <w:t xml:space="preserve">　　鈔【果報者，前所作因，今受果報，亦上受生義也。】</w:t>
      </w:r>
      <w:r>
        <w:t xml:space="preserve"> </w:t>
      </w:r>
    </w:p>
    <w:p w14:paraId="7C0C81DB" w14:textId="77777777" w:rsidR="00530B59" w:rsidRDefault="00530B59">
      <w:pPr>
        <w:pStyle w:val="a3"/>
      </w:pPr>
      <w:r>
        <w:t xml:space="preserve">　　這也是五陰裡『受生』的意思。《唯識論》裡面告訴我們，一切有情眾生受『果報』，報有兩種，一種叫「引業」，引導你到哪一道去投生，像我們現在都到人道來，引業相同，這就是共業，把我們統統引到人道，在這個地區來投生。生到這個世間，我們每個人相貌不一樣，身體健康狀況不一樣，每一個人生活環境不一樣，這叫「滿業」。滿業屬於別業、別報，引業屬於共業、共報，不相同！一切眾生，包括諸佛菩薩，都沒有辦法離開因緣果報。成佛，要不要受果報？給諸位說，還是要受，不能說成佛就不受了，沒這個道理。諸佛菩薩受果報跟我們不一樣，我們受果報受得不甘心不情願，在這裡頭怨天尤人，又要造無量罪業；諸佛菩薩受果報，受得很甘心，受得很情願，受得很快樂，為什麼？就像欠債還錢一樣，還了以後就沒事了。這就是迷悟不相同，諸佛菩薩受果報，他清楚前因後果；我們凡夫糊裡糊塗在受，受的當中又造業，而且造得更重，來生這個報更苦，每況愈下，生活很苦！不像諸佛菩薩受果報，一次一次都清償，一次一次都了結，他是不斷往上提升，我們是不斷往下墮落。因此，起心動念、言語造作不能不謹慎，不能不小心！害自己那還無所謂，如果傷害別人，傷害社會、傷害大眾，這個罪過就重。這些道理以及事實真相，佛</w:t>
      </w:r>
      <w:r>
        <w:t>經裡說得很多。</w:t>
      </w:r>
      <w:r>
        <w:t xml:space="preserve"> </w:t>
      </w:r>
    </w:p>
    <w:p w14:paraId="06DEA420" w14:textId="77777777" w:rsidR="00530B59" w:rsidRDefault="00530B59">
      <w:pPr>
        <w:pStyle w:val="a3"/>
      </w:pPr>
      <w:r>
        <w:t xml:space="preserve">　　鈔【惡名穢稱者，生佛相對，眾生之名，下劣鄙陋，輪迴六道，備受諸苦，故云濁也。反顯極樂國中，諸上善人同會一處，非眾生濁故。】</w:t>
      </w:r>
      <w:r>
        <w:t xml:space="preserve"> </w:t>
      </w:r>
    </w:p>
    <w:p w14:paraId="264B12F4" w14:textId="77777777" w:rsidR="00530B59" w:rsidRDefault="00530B59">
      <w:pPr>
        <w:pStyle w:val="a3"/>
      </w:pPr>
      <w:r>
        <w:t xml:space="preserve">　　西方世界稱為清泰，清涼、安泰。尤其是佛在經上跟我們介紹的，『諸上善人』，上善是指等覺菩薩，這就說明西方世界證等覺果位的人非常多。我們凡夫到西方極樂世界成就很快！照佛在經上所說的狀況，我們大致上能推斷得出，因為佛講，西方極樂世界上善之人很多，沒有法子計算，但可以無量無邊阿僧祇說，換句話說，一定是超過半數，才說是多數，它佔多數！阿彌陀佛成佛以來才十劫，這些等覺菩薩都是這十劫當中成就的。十劫成就，阿彌陀佛成佛，第一劫去往生的，現在證得等覺了，那這十劫當中，他才佔十分之一；第二劫去往生的也成等覺了，人數應該是十分之二；第五劫去往生也成等覺了，等覺菩薩在西方世界佔一半，佔半數；第六劫去往生的，現在也成等覺了，那就超過半數。從這個地方觀察，一般人生到西方世界，大概在二、三劫就能真正證到等覺果位，這真正叫難信之法。《觀經》上告訴我們，凡聖同居土下下品往生，生到西方要十二劫才能成就，那是下下品往生，少數，不是多數；下品中生的，六劫就花開見佛悟無生。諸位想想看，六劫就成就，那麼初劫往生的、二劫往生的、三劫往生的、四劫往生的、五劫往生的都成就了。你這麼去算，才曉得西方極樂世界不可思議！成就之快，任何一個佛國土沒聽說過，釋迦牟</w:t>
      </w:r>
      <w:r>
        <w:t>尼佛沒講過。只有這個地方成就快，為什麼？圓證三不退，諸上善人俱會一處，每天跟文殊、普賢、觀音、勢至在一起，你怎麼會退轉？這不可能的事情！老師好，阿彌陀佛、十方諸佛如來是老師，等覺菩薩是同學，這樣環境修學，他成就當然就快了。</w:t>
      </w:r>
      <w:r>
        <w:t xml:space="preserve"> </w:t>
      </w:r>
    </w:p>
    <w:p w14:paraId="2922DE61" w14:textId="77777777" w:rsidR="00530B59" w:rsidRDefault="00530B59">
      <w:pPr>
        <w:pStyle w:val="a3"/>
      </w:pPr>
      <w:r>
        <w:t xml:space="preserve">　　疏【命濁者，以色心連持為體，催年減壽，即其相也。】</w:t>
      </w:r>
      <w:r>
        <w:t xml:space="preserve"> </w:t>
      </w:r>
    </w:p>
    <w:p w14:paraId="39B9EA82" w14:textId="77777777" w:rsidR="00530B59" w:rsidRDefault="00530B59">
      <w:pPr>
        <w:pStyle w:val="a3"/>
      </w:pPr>
      <w:r>
        <w:t xml:space="preserve">　　『命』就是壽命。壽命這個現象是什麼？蓮池大師在此地說的這幾句話跟佛經的意思完全相應，佛在大乘經告訴我們，壽命不是真的，只是一種相續相而已。此地講『色心連持，催年減壽』，蓮池大師跟佛都是說出真相，而蓮池大師這個說法使我們更容易警覺、更能夠認清事實，那就是說我們人的壽命是一天比一天在減少，普賢菩薩警眾偈「如少水魚，斯有何樂」，這是真的。假設你壽命是一百歲，從生下來那天算起，一天減少一天，一年減少一歲。我們世間人迷惑顛倒，七十、八十還要過壽、還要恭賀，恭賀你壽命一天一天減少，不就是這個意思嗎？世間人顛倒，就顛倒在這個地方。壽命不能增長，是一天在一天減少，「摧年減壽」這四個字用得非常好，這是人生的真相。一般人的壽命都是業力在那裡控制，業報，我們這身體是業報身，所以看相算命的，看得很準的，確實能預知，這個不是騙人的。壽命是自己業力主宰的，因此自己也可以改變它，不是不能改變，這是佛告訴我們的。佛法跟我們說，人都有命運，但是佛不是講宿命論，佛講的命運是自己可以創造，自己可以改變，只要你懂得理論、懂得方法，確實可以改造。像過去雲谷禪師教給袁了凡那個方法，那個改造就很有效。袁了凡先生是把他改造命運這個事實寫出來，我們大家知</w:t>
      </w:r>
      <w:r>
        <w:t>道了。像了凡先生一樣成就的人，不知道有多少！沒寫出來、沒公佈，你不曉得。而且比了凡先生改造得更殊勝的、更有成就的，也很多。</w:t>
      </w:r>
      <w:r>
        <w:t xml:space="preserve"> </w:t>
      </w:r>
    </w:p>
    <w:p w14:paraId="2C664AB4" w14:textId="77777777" w:rsidR="00530B59" w:rsidRDefault="00530B59">
      <w:pPr>
        <w:pStyle w:val="a3"/>
      </w:pPr>
      <w:r>
        <w:t xml:space="preserve">　　「色心連持」，色是這個身體，身體是物質，精神在身體裡面，這身體是活的，精神離開了，身體就腐爛。由此可知，色身是受心理在主宰、支配。如果你能觀察到這個地方，你就有相當深度了。然後你必定會想到，我們一個善念，身體會健康；一個惡念，身體會有毛病；如果是清淨念，這身體可以長命百歲，可以青春永駐，都是從這個道理上體會來的。事實確確實實是這個樣子的。胡思亂想，一天到晚生煩惱，搞貪瞋痴慢，就是跟你自己身體過不去。最健康的想法就是念阿彌陀佛，為什麼？阿彌陀佛無量壽，你念阿彌陀佛，你就無量壽。阿彌陀佛無量光，學氣功的人說身上有氣，佛法叫光，你念阿彌陀佛就無量光。阿彌陀佛，佛有無量相、相有無量好，你念阿彌陀佛，你的相就莊嚴。真信、真願、一心持名，你就能夠得到究竟圓滿。不能相信的人，不能接受的人，沒福報，佛在經上講得很清楚，「不可以少善根福德因緣，得生彼國」。由此可知，能信、能願、肯念的人，都是多善根、多福德、多因緣。</w:t>
      </w:r>
      <w:r>
        <w:t xml:space="preserve"> </w:t>
      </w:r>
    </w:p>
    <w:p w14:paraId="6B4CAE2F" w14:textId="77777777" w:rsidR="00530B59" w:rsidRDefault="00530B59">
      <w:pPr>
        <w:pStyle w:val="a3"/>
      </w:pPr>
      <w:r>
        <w:t xml:space="preserve">　　鈔【連持者。】</w:t>
      </w:r>
      <w:r>
        <w:t xml:space="preserve"> </w:t>
      </w:r>
    </w:p>
    <w:p w14:paraId="77C33642" w14:textId="77777777" w:rsidR="00530B59" w:rsidRDefault="00530B59">
      <w:pPr>
        <w:pStyle w:val="a3"/>
      </w:pPr>
      <w:r>
        <w:t xml:space="preserve">　　『持』是保持，『連』就是相續。</w:t>
      </w:r>
      <w:r>
        <w:t xml:space="preserve"> </w:t>
      </w:r>
    </w:p>
    <w:p w14:paraId="1705857B" w14:textId="77777777" w:rsidR="00530B59" w:rsidRDefault="00530B59">
      <w:pPr>
        <w:pStyle w:val="a3"/>
      </w:pPr>
      <w:r>
        <w:t xml:space="preserve">　　鈔【依業所引第八識種。】</w:t>
      </w:r>
      <w:r>
        <w:t xml:space="preserve"> </w:t>
      </w:r>
    </w:p>
    <w:p w14:paraId="49DE6AC4" w14:textId="77777777" w:rsidR="00530B59" w:rsidRDefault="00530B59">
      <w:pPr>
        <w:pStyle w:val="a3"/>
      </w:pPr>
      <w:r>
        <w:t xml:space="preserve">　　『第八識』，世間人稱為靈魂。其實稱靈魂是錯誤的，為什麼？因為它不靈。它要靈，它怎麼會肯到三惡道去投胎？它會到三惡道去投胎，可見得它不靈！佛家講它迷惑顛倒，迷魂是對的，靈魂是錯誤的。孔老夫子稱它「遊魂」，這個說得很正確，因為它的速度非常之大，我們這個大千世界是遊魂活動的範圍。孔子在《易經繫辭傳》講，「精氣為物，遊魂為變」。這個觀察跟佛在經上講的完全相同，「精氣為物」就是解釋物質的來源。物質今天雖然發現到很小的粒子，粒子從哪來的？孔夫子說精氣為物，從精氣變現出來的，佛法講相分是從見分變現而來的。『依業所引第八識種』，種是種子，第八識種就是阿賴耶識裡面含藏的種子。</w:t>
      </w:r>
      <w:r>
        <w:t xml:space="preserve"> </w:t>
      </w:r>
    </w:p>
    <w:p w14:paraId="74B2CC0C" w14:textId="77777777" w:rsidR="00530B59" w:rsidRDefault="00530B59">
      <w:pPr>
        <w:pStyle w:val="a3"/>
      </w:pPr>
      <w:r>
        <w:t xml:space="preserve">　　鈔【外色內心，互相連屬。】</w:t>
      </w:r>
      <w:r>
        <w:t xml:space="preserve"> </w:t>
      </w:r>
    </w:p>
    <w:p w14:paraId="0A4AE951" w14:textId="77777777" w:rsidR="00530B59" w:rsidRDefault="00530B59">
      <w:pPr>
        <w:pStyle w:val="a3"/>
      </w:pPr>
      <w:r>
        <w:t xml:space="preserve">　　外面是物質，這個身體、肉身，裡面是『心』，就是受想行識，連接在一起。</w:t>
      </w:r>
      <w:r>
        <w:t xml:space="preserve"> </w:t>
      </w:r>
    </w:p>
    <w:p w14:paraId="76E56CC3" w14:textId="77777777" w:rsidR="00530B59" w:rsidRDefault="00530B59">
      <w:pPr>
        <w:pStyle w:val="a3"/>
      </w:pPr>
      <w:r>
        <w:t xml:space="preserve">　　鈔【即息煖識三，相持不散，是為命根。】</w:t>
      </w:r>
      <w:r>
        <w:t xml:space="preserve"> </w:t>
      </w:r>
    </w:p>
    <w:p w14:paraId="5A8A78B6" w14:textId="77777777" w:rsidR="00530B59" w:rsidRDefault="00530B59">
      <w:pPr>
        <w:pStyle w:val="a3"/>
      </w:pPr>
      <w:r>
        <w:t xml:space="preserve">　　這叫命根、壽命。『息』是呼吸，『煖』是溫度、體溫，『識』是心。這三個東西跟肉身結合在一體，『相持』，互相保持而沒有散開，這叫做『命根』。</w:t>
      </w:r>
      <w:r>
        <w:t xml:space="preserve"> </w:t>
      </w:r>
    </w:p>
    <w:p w14:paraId="0D45D256" w14:textId="77777777" w:rsidR="00530B59" w:rsidRDefault="00530B59">
      <w:pPr>
        <w:pStyle w:val="a3"/>
      </w:pPr>
      <w:r>
        <w:t xml:space="preserve">　　鈔【一不連持，命根即斷，故以為體。】</w:t>
      </w:r>
      <w:r>
        <w:t xml:space="preserve"> </w:t>
      </w:r>
    </w:p>
    <w:p w14:paraId="4AA2D627" w14:textId="77777777" w:rsidR="00530B59" w:rsidRDefault="00530B59">
      <w:pPr>
        <w:pStyle w:val="a3"/>
      </w:pPr>
      <w:r>
        <w:t xml:space="preserve">　　這三個東西，呼吸沒有了，這人就死了；呼吸沒有了，溫度一定就沒有了，人死了，身體是冰涼的；溫度沒有了，識離開了。這三樣東西，先是呼吸停止，再接著溫度沒有了，識最後離開。佛法說，人死了之後，呼吸停止以後八小時，他這個識才離開；換句話說，呼吸停止以後這八小時，他有感覺。我們如果動他，他會感到痛苦，痛苦就容易引起瞋恨，他這一念瞋恨起來，他就要墮地獄、墮惡道。所以佛警告我們，對於亡者八小時不要去動他，就是這個原因。「識」是來先，投胎的時候它先來，走的時候它最後走，《唯識論》裡面講「來先去後作主公」，心是主，身不是主。心是主，以它為體，命根體就是阿賴耶識，就是第八識。投胎是它去投胎，肉身真的就像衣服一樣，我們用久了，太老舊了，可以捨掉，重新再換一個。識是自己，它會去換一個身體，衣服破了換一件新衣服，捨身受身就跟脫衣服換衣服一樣。假如我們把這個事實搞清楚明白了，對生死就沒有恐怖，不會害怕了。哪一個人衣服舊了，叫你換一件衣服，你會害怕、會恐怖？沒有。只有小孩無知，叫他換件衣服，又哭又鬧不肯換，只有那種人，一般正常人不會的。</w:t>
      </w:r>
      <w:r>
        <w:t xml:space="preserve"> </w:t>
      </w:r>
    </w:p>
    <w:p w14:paraId="63FE76C0" w14:textId="77777777" w:rsidR="00530B59" w:rsidRDefault="00530B59">
      <w:pPr>
        <w:pStyle w:val="a3"/>
      </w:pPr>
      <w:r>
        <w:t xml:space="preserve">　　鈔【摧年減壽者，當此減劫，不滿百年。】</w:t>
      </w:r>
      <w:r>
        <w:t xml:space="preserve"> </w:t>
      </w:r>
    </w:p>
    <w:p w14:paraId="341E82C3" w14:textId="77777777" w:rsidR="00530B59" w:rsidRDefault="00530B59">
      <w:pPr>
        <w:pStyle w:val="a3"/>
      </w:pPr>
      <w:r>
        <w:t xml:space="preserve">　　不滿百年，一般能活到七十歲就相當不容易！現在所謂醫藥發達，人的壽命延長，你們覺得這個話是真的是假的？假的，不是真的。壽命長，是他個人的別報，人家前生修福，前生無畏布施得健康長壽報，醫藥只能治病不能醫命，醫藥決定不能延長你的壽命。壽命確實是前生所修的，不是醫藥的功勞。</w:t>
      </w:r>
      <w:r>
        <w:t xml:space="preserve"> </w:t>
      </w:r>
    </w:p>
    <w:p w14:paraId="118B329B" w14:textId="77777777" w:rsidR="00530B59" w:rsidRDefault="00530B59">
      <w:pPr>
        <w:pStyle w:val="a3"/>
      </w:pPr>
      <w:r>
        <w:t xml:space="preserve">　　鈔【而復泡沫風燈。】</w:t>
      </w:r>
      <w:r>
        <w:t xml:space="preserve"> </w:t>
      </w:r>
    </w:p>
    <w:p w14:paraId="24212DE4" w14:textId="77777777" w:rsidR="00530B59" w:rsidRDefault="00530B59">
      <w:pPr>
        <w:pStyle w:val="a3"/>
      </w:pPr>
      <w:r>
        <w:t xml:space="preserve">　　『泡沫風燈』都是很短暫、很危險，點一支蠟燭在大風當中，不定就滅掉了，這是比喻。</w:t>
      </w:r>
      <w:r>
        <w:t xml:space="preserve"> </w:t>
      </w:r>
    </w:p>
    <w:p w14:paraId="27EA458B" w14:textId="77777777" w:rsidR="00530B59" w:rsidRDefault="00530B59">
      <w:pPr>
        <w:pStyle w:val="a3"/>
      </w:pPr>
      <w:r>
        <w:t xml:space="preserve">　　鈔【剎那不住，尤為短促。】</w:t>
      </w:r>
      <w:r>
        <w:t xml:space="preserve"> </w:t>
      </w:r>
    </w:p>
    <w:p w14:paraId="617AA46F" w14:textId="77777777" w:rsidR="00530B59" w:rsidRDefault="00530B59">
      <w:pPr>
        <w:pStyle w:val="a3"/>
      </w:pPr>
      <w:r>
        <w:t xml:space="preserve">　　我們從整體上來看平均壽命，人壽就不長了。別業裡面有許多長壽的，共業裡面來看，眾生平均壽命確實一年比一年低，在減劫。</w:t>
      </w:r>
      <w:r>
        <w:t xml:space="preserve"> </w:t>
      </w:r>
    </w:p>
    <w:p w14:paraId="39032658" w14:textId="77777777" w:rsidR="00530B59" w:rsidRDefault="00530B59">
      <w:pPr>
        <w:pStyle w:val="a3"/>
      </w:pPr>
      <w:r>
        <w:t xml:space="preserve">　　鈔【故云濁也。】</w:t>
      </w:r>
      <w:r>
        <w:t xml:space="preserve"> </w:t>
      </w:r>
    </w:p>
    <w:p w14:paraId="48E2C6A6" w14:textId="77777777" w:rsidR="00530B59" w:rsidRDefault="00530B59">
      <w:pPr>
        <w:pStyle w:val="a3"/>
      </w:pPr>
      <w:r>
        <w:t xml:space="preserve">　　叫命濁。壽命短促，還有天災人禍。</w:t>
      </w:r>
      <w:r>
        <w:t xml:space="preserve"> </w:t>
      </w:r>
    </w:p>
    <w:p w14:paraId="3EEBAF7D" w14:textId="77777777" w:rsidR="00530B59" w:rsidRDefault="00530B59">
      <w:pPr>
        <w:pStyle w:val="a3"/>
      </w:pPr>
      <w:r>
        <w:t xml:space="preserve">　　鈔【反顯極樂國中，人民壽命，同佛無量，非命濁故。】</w:t>
      </w:r>
      <w:r>
        <w:t xml:space="preserve"> </w:t>
      </w:r>
    </w:p>
    <w:p w14:paraId="72B81870" w14:textId="77777777" w:rsidR="00530B59" w:rsidRDefault="00530B59">
      <w:pPr>
        <w:pStyle w:val="a3"/>
      </w:pPr>
      <w:r>
        <w:t xml:space="preserve">　　反過來，我們看看西方極樂世界，佛在經上告訴我們，西方世界最殊勝、最特別的，那裡是真正平等的世界，人的壽命跟佛的壽命完全相同。西方世界沒有政府的組織，也沒有政黨天天打架。西方世界的人多，居住的環境美好，經上講得很清楚，西方世界有街道，但是沒有名稱，也沒有門牌號碼。我們現在想想，我們這個世界可能過若干年之後，也不要街道，也不要門牌號碼了，為什麼？進入電腦的時代。將來電腦跟全世界每一個家庭連線，你要想找哪一個人，家裡一按鈕，電腦螢幕上像就現出來，你要去看個朋友，不必到他家去，電腦面對面就可以談話了。但是我們需要用機器，西方極樂世界不要用機器，完全用心裡念頭的力量，能夠變現在面前。它要街道名稱幹什麼？要門牌號碼幹什麼？那才叫真正幸福、真正快樂，跟我們這個世界不一樣。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96D46" w14:textId="77777777" w:rsidR="00530B59" w:rsidRDefault="00530B59" w:rsidP="00530B59">
      <w:r>
        <w:separator/>
      </w:r>
    </w:p>
  </w:endnote>
  <w:endnote w:type="continuationSeparator" w:id="0">
    <w:p w14:paraId="1C4D39C7" w14:textId="77777777" w:rsidR="00530B59" w:rsidRDefault="00530B59" w:rsidP="00530B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A2045" w14:textId="77777777" w:rsidR="00530B59" w:rsidRDefault="00530B59" w:rsidP="00530B59">
      <w:r>
        <w:separator/>
      </w:r>
    </w:p>
  </w:footnote>
  <w:footnote w:type="continuationSeparator" w:id="0">
    <w:p w14:paraId="0093D1FC" w14:textId="77777777" w:rsidR="00530B59" w:rsidRDefault="00530B59" w:rsidP="00530B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B59"/>
    <w:rsid w:val="00530B5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2FA1C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0B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0B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0B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0B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1267</Words>
  <Characters>7224</Characters>
  <Application>Microsoft Office Word</Application>
  <DocSecurity>0</DocSecurity>
  <Lines>60</Lines>
  <Paragraphs>16</Paragraphs>
  <ScaleCrop>false</ScaleCrop>
  <Company/>
  <LinksUpToDate>false</LinksUpToDate>
  <CharactersWithSpaces>8475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2025-10-14T01:22:00Z</dcterms:created>
  <dcterms:modified xsi:type="dcterms:W3CDTF">2025-10-14T01:22:00Z</dcterms:modified>
</cp:coreProperties>
</file>