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F5361" w14:textId="77777777" w:rsidR="00307555" w:rsidRDefault="00307555">
      <w:r>
        <w:t>中國傳統教學系列</w:t>
      </w:r>
      <w:r>
        <w:t>—</w:t>
      </w:r>
      <w:r>
        <w:t xml:space="preserve">真學佛真受用　　（共一集）　　</w:t>
      </w:r>
      <w:r>
        <w:t>2006/3/18</w:t>
      </w:r>
      <w:r>
        <w:t xml:space="preserve">　　香港佛陀教育協會　　檔名：</w:t>
      </w:r>
      <w:r>
        <w:t xml:space="preserve">28-028-0001 </w:t>
      </w:r>
    </w:p>
    <w:p w14:paraId="01AEA80E" w14:textId="77777777" w:rsidR="00307555" w:rsidRDefault="00307555">
      <w:pPr>
        <w:pStyle w:val="a3"/>
      </w:pPr>
      <w:r>
        <w:t xml:space="preserve">　　諸位法師、諸位同學，大家好。今天中午這個地方播放了「山西小院」的光碟，總共它是有六片，今天只放了兩片。報導在山西最近發生的一些事情，就是用誦經、念佛的方法治好了很多疑難雜症；最年輕的是幾歲的小朋友，到九十歲的老人。大家感覺得這是很不可思議的一樁事情，為什麼不看醫生、不吃藥，用念佛的方法會能把病念好？</w:t>
      </w:r>
      <w:r>
        <w:t xml:space="preserve"> </w:t>
      </w:r>
    </w:p>
    <w:p w14:paraId="2471BF49" w14:textId="77777777" w:rsidR="00307555" w:rsidRDefault="00307555">
      <w:pPr>
        <w:pStyle w:val="a3"/>
      </w:pPr>
      <w:r>
        <w:t xml:space="preserve">　　這個節目的製作人是個很年輕的，聽說學佛才一年，他看到這個奇蹟非常感動。雖然學佛不久，他在北京跟我們一些老同修們都很熟悉，常常在一起，就打聽到我的訊息，希望我給這個單元說幾句話。他們第一次是做了六千片，六千片很快（統統是結緣，他不是買賣的）就送完了；現在要做第二批，希望把我寫的這篇文字可能他們要放在光碟上。所以我就想利用這個時間跟諸位做個介紹，題目是「真學佛真受用」。</w:t>
      </w:r>
      <w:r>
        <w:t xml:space="preserve"> </w:t>
      </w:r>
    </w:p>
    <w:p w14:paraId="3AC40EB7" w14:textId="77777777" w:rsidR="00307555" w:rsidRDefault="00307555">
      <w:pPr>
        <w:pStyle w:val="a3"/>
      </w:pPr>
      <w:r>
        <w:t xml:space="preserve">　　山西小院的事，原理就是心現識變，這一定要知道。佛在《華嚴經》上告訴我們，宇宙、萬物從哪裡來的？「唯心所現，唯識所變」。心是真心，識是什麼？妄想分別執著，就是我們今天講的念頭。心現法界，十法界依正莊嚴心現，為什麼會有這麼多差別？識變的。就是各人的念頭是別業，各別的，大家一起的念頭這共業，共業所感，這個道理不能不懂。感應，念佛誦經把病治好，這是事實。</w:t>
      </w:r>
      <w:r>
        <w:t xml:space="preserve"> </w:t>
      </w:r>
    </w:p>
    <w:p w14:paraId="0E755FFF" w14:textId="77777777" w:rsidR="00307555" w:rsidRDefault="00307555">
      <w:pPr>
        <w:pStyle w:val="a3"/>
      </w:pPr>
      <w:r>
        <w:t xml:space="preserve">　　我看這個片子也沒有看完，我看了三片，都是這些病人自己口述他們的效果。念佛的時間也不是太長，居然這個病沒有了，而且它不再犯，這是非常難得；它不是個暫時的，它不再犯，二、三年都沒有再犯過。感應就是大乘經上常講的「一切法從心想生」，每天念經、念佛，那個心想佛、想經、想菩薩。我們最近讀的「淨行品」，「淨行品」一開端文殊菩薩有一句最重要的開示，「若諸菩薩善用其心，則獲一切勝妙功德」，勝是殊勝，妙是微妙。像他這種病，許多得癌症，醫生都放棄治療，說他的壽命只有三個月，他念佛、念經就把病念好了，再到那檢查就沒有了，醫院感覺是不可思議的事情。這是什麼？這是勝妙功德，殊勝微妙，這是真的不是假的。這些人是來作證的，給學佛的人作證明，一點都不假。</w:t>
      </w:r>
      <w:r>
        <w:t xml:space="preserve"> </w:t>
      </w:r>
    </w:p>
    <w:p w14:paraId="47F06120" w14:textId="77777777" w:rsidR="00307555" w:rsidRDefault="00307555">
      <w:pPr>
        <w:pStyle w:val="a3"/>
      </w:pPr>
      <w:r>
        <w:t xml:space="preserve">　　這是什麼道理？就是佛常常講的「一切法從心想生」，心善、念善、行善。這些人統統都吃長素，不再殺生，不再吃肉，所以有這樣殊勝的感應。最勝妙的心想，想佛、想菩薩。佛是性德，這一定要懂，菩薩是修德。我們在講席裡頭常講，佛這麼多，菩薩也那麼多，不是多神教，性具足萬德萬能，修德，所謂八萬四千法門、無量法門是修德。你天天想的性德、修德，這是最殊勝的思想，這是佛菩薩的思想。所以心想是感，他現的相，病好了這是應，感應道交。</w:t>
      </w:r>
      <w:r>
        <w:t xml:space="preserve"> </w:t>
      </w:r>
    </w:p>
    <w:p w14:paraId="6BCAD7E6" w14:textId="77777777" w:rsidR="00307555" w:rsidRDefault="00307555">
      <w:pPr>
        <w:pStyle w:val="a3"/>
      </w:pPr>
      <w:r>
        <w:t xml:space="preserve">　　心想愛，心想感恩，我們在日本江本勝博士水實驗裡面得到科學的證明，用科學的方法來做實驗，來做證明。這杯水我心裡面充滿了愛心對它，「我喜歡你，我很愛你」，這個水結晶放在顯微鏡下面來看是最美好的結晶。這個圖案我們有，可是今天我們準備的時間不充分，沒有能夠把它在電視裡面放出來給大家看，非常之美。如果我們的惡念，「我討厭你，我恨你」，那個反應的圖案就非常難看。水，諸位要知道它是礦物，它不是動物、它也不是植物，礦物。從這個實驗裡面我們就很清楚明白一</w:t>
      </w:r>
      <w:r>
        <w:lastRenderedPageBreak/>
        <w:t>切萬物是心現識變。這個心就是性，就是真如本性，大乘教裡面給我們講自性。我們每個人的自性就是本性，本性具有見聞覺知，本性具足了色聲香味，這是不生不滅。</w:t>
      </w:r>
      <w:r>
        <w:t xml:space="preserve"> </w:t>
      </w:r>
    </w:p>
    <w:p w14:paraId="5FC97323" w14:textId="77777777" w:rsidR="00307555" w:rsidRDefault="00307555">
      <w:pPr>
        <w:pStyle w:val="a3"/>
      </w:pPr>
      <w:r>
        <w:t xml:space="preserve">　　既然一切萬法是心現識變的，水是心現識變的，水當然有見聞覺知，所以你寫字給它看，它會看，你說話給它聽，它會聽；它會聽音樂，它懂得人的意思，隨著外面的境界它有反應，有什麼？色聲香味的反應。但是今天科學只能夠把色相看到，聲香味還沒有辦法測驗到。所以我跟江本博士見面的時候我就告訴他，還有聲香味，你要繼續努力，能把聲香味再測出來那就高明！見聞覺知已經測驗出來，它確實能看；水如是，每一樁事物統統都是這樣。你說磚頭、瓦塊、泥沙，沒有一樣不具足見聞覺知，沒有一樣不具足色聲香味。回過頭來看我們，我們自己身體每個細胞，甚至於每根毛髮，統統都具足見聞覺知、色聲香味，跟水沒有兩樣。我們起一個善念，我們全身細胞都非常之美，都非常完善，身體就健康了！你常常起惡念，那你就很糟糕，你的身體就很差，為什麼？你全身的細胞都變壞，全身的毛髮也變壞，你怎麼會不生病？</w:t>
      </w:r>
      <w:r>
        <w:t xml:space="preserve"> </w:t>
      </w:r>
    </w:p>
    <w:p w14:paraId="4E52E4CC" w14:textId="77777777" w:rsidR="00307555" w:rsidRDefault="00307555">
      <w:pPr>
        <w:pStyle w:val="a3"/>
      </w:pPr>
      <w:r>
        <w:t xml:space="preserve">　　你要問他什麼道理這個感應這麼好？就是這個道理，你的念頭善，你的心善，你的行為善，你的思想善、言行善，把你整個身體的病毒統統都化解掉，統統都恢復到正常，這就是最健康的，原理在此地，並不奇怪。從這科學實驗得到了真正的證明。現在有這麼多人自己在實驗，我們從他身體上看到了。所以身體的健康需不需要補東西？不要，補都有副作用，決定不能吃。最善的心就是最善的補品，無上的補品，沒有比這個更好的，一點副作用都沒有，所以你身體永遠健康、永遠長壽，不會衰老。用這個來養生，你說多麼自然，多麼的方便。</w:t>
      </w:r>
      <w:r>
        <w:t xml:space="preserve"> </w:t>
      </w:r>
    </w:p>
    <w:p w14:paraId="5D205334" w14:textId="77777777" w:rsidR="00307555" w:rsidRDefault="00307555">
      <w:pPr>
        <w:pStyle w:val="a3"/>
      </w:pPr>
      <w:r>
        <w:t xml:space="preserve">　　江本博士今年好像大概六十六、七歲的樣子，前年我跟他見面六十五歲，兩年了，應該六十七歲。他身體不如我，站在一起他比我老很多，所以我們一見面他就問我：法師，你是怎麼保養的？我說：很簡單，就是你那個實驗的結論，我就用那個保養。實驗的結論是什麼？「愛、感恩」。我說我做到了，你沒有做到，你雖然實驗出來你沒有做到。我說我生活在感恩的世界，生活在愛的世界；佛法講慈悲，世間人講愛。佛法為什麼叫慈悲不叫愛？愛裡頭有感情，還是有渣子摻雜在裡頭，不乾淨，慈悲裡頭是智慧，沒有感情。慈悲是不帶感情，沒有垃圾的那個愛，那叫慈悲。所以大慈悲心、感恩的心，身體怎麼會不好？我的身體不好你這個實驗就不靈了，就是這麼個道理。</w:t>
      </w:r>
      <w:r>
        <w:t xml:space="preserve"> </w:t>
      </w:r>
    </w:p>
    <w:p w14:paraId="3C24DDB7" w14:textId="77777777" w:rsidR="00307555" w:rsidRDefault="00307555">
      <w:pPr>
        <w:pStyle w:val="a3"/>
      </w:pPr>
      <w:r>
        <w:t xml:space="preserve">　　所以有了毛病，你要真正懂這個道理，你就曉得自己來調理，不需要找醫生，也不需要任何藥物，日常的生活清淡就好。我奉勸諸位，現在的肉吃不得，現在的肉都有病毒，嚴重的病毒，那是最不健康的飲食。所以素食，現在素食也比不上從前素食那麼樣的健康，為什麼？素食，菜裡頭有化肥、有農藥，米裡頭我聽說有滑石粉，那個米看起來很漂亮，都經過化學加工。當然最好的方法是自己種菜，在香港這個問題就嚴重。</w:t>
      </w:r>
      <w:r>
        <w:t xml:space="preserve"> </w:t>
      </w:r>
    </w:p>
    <w:p w14:paraId="6D5A7791" w14:textId="77777777" w:rsidR="00307555" w:rsidRDefault="00307555">
      <w:pPr>
        <w:pStyle w:val="a3"/>
      </w:pPr>
      <w:r>
        <w:t xml:space="preserve">　　這次我們澳洲韓館長往生九週年紀念，香港同修去了不少，我都請他到我們山上我居住的那個大菜園去看看。你看我們住在那個環境，我住的那個環境要合香港土地怎麼算法？二十八個英畝，一個英畝四萬呎，一百多萬呎。我們兩棟房子，十個房間，四個大廳，那麼大的一個範圍，我買的時候大概合美金六十多萬，在香港大概就買這麼一層，我在那邊買那麼大。那麼大的地我們就做大菜園，你看我們種的那些</w:t>
      </w:r>
      <w:r>
        <w:lastRenderedPageBreak/>
        <w:t>菜。這次去參加我們的會將近一千人，蔬菜都是自己種的，平常我們這個菜可以供養三百人，你們去了，菜園大豐收，這真是感應不可思議，大豐收，所以你們在那裡那幾天，我們這個菜園的菜可以供養大家。自己種菜，沒有化肥，沒有農藥。而且我們的菜園放佛號，菜都聽佛號的聲音，你說這不是感應嗎？就跟江本勝對那個水實驗一樣，我們用佛號來讓它聽，所以菜就長得特別好。氣候也配合，真的是風調雨順，大家的善心，一千多人的善心善意，感應不可思議。</w:t>
      </w:r>
      <w:r>
        <w:t xml:space="preserve"> </w:t>
      </w:r>
    </w:p>
    <w:p w14:paraId="42A9D775" w14:textId="77777777" w:rsidR="00307555" w:rsidRDefault="00307555">
      <w:pPr>
        <w:pStyle w:val="a3"/>
      </w:pPr>
      <w:r>
        <w:t xml:space="preserve">　　所以愛跟感恩，體就是性德；我們想，想愛、想感恩，這是修德。性德跟修德相應，這個現象它就現前。如果心想三毒，現在這個社會人太多了，想什麼？貪瞋痴，心想這個東西麻煩就大，反應現象是最醜陋的，而且是劇毒禍害。這就是從實驗上看出來，水實驗結晶裡看出來，心不善，你對待的那個水反應非常難看。如果說是大多數人，眾多人的不善，現在這個社會就是這樣，哪個沒有貪心？貪財、貪色、貪名、貪利，學佛還貪佛法，你說糟糕不糟糕。貪佛法不行！為什麼？佛是叫你把貪心換掉，換成愛心，不是叫你換對象，我名聞利養不貪了，我現在貪佛法，你貪心還在，貪心那個結晶還是不好。他不是講對象，對象換了就好了，不見得，所以要換心，這個重要。</w:t>
      </w:r>
      <w:r>
        <w:t xml:space="preserve"> </w:t>
      </w:r>
    </w:p>
    <w:p w14:paraId="08BB7EFF" w14:textId="77777777" w:rsidR="00307555" w:rsidRDefault="00307555">
      <w:pPr>
        <w:pStyle w:val="a3"/>
      </w:pPr>
      <w:r>
        <w:t xml:space="preserve">　　如果心行不善，感召的就是我們今天這個地球。現在地球出了問題，非常嚴重，前天我看到一個報告，水資源缺乏。全球的淡水，它舉出了五百條大河，世界上著名的大河，像中國的黃河、長江，有一半現在缺水，河快要乾了；還有工業的染污，有很多水不能吃，有毒，而且不能做灌溉用，這個事情麻煩。人口不斷的上升在增加，飲水的資源一天一天的減少，這個事情將來人會渴死、會餓死，所以我們一定要珍惜用水，決定不可以浪費用水。飲食都要珍惜，不可以浪費，這平常我們自己養成好習慣。</w:t>
      </w:r>
      <w:r>
        <w:t xml:space="preserve"> </w:t>
      </w:r>
    </w:p>
    <w:p w14:paraId="1C03A7CC" w14:textId="77777777" w:rsidR="00307555" w:rsidRDefault="00307555">
      <w:pPr>
        <w:pStyle w:val="a3"/>
      </w:pPr>
      <w:r>
        <w:t xml:space="preserve">　　在這個時代裡這是共業所感，敵不過共業不要緊，人哪有不死的？不要忌諱死亡，死了之後有好地方去，這就好；死了以後不可以墮三途，那就錯了。所以我們要有心理上的準備，我們要到極樂世界去，至少我們也要到天堂去，我們不可以墮三惡道。不墮三惡道，貪瞋痴慢一定要把它斷掉。平常無論對什麼樣的人，先學著不要生氣，不要發脾氣，為什麼？生氣全身的細胞都變成很難看，這是誰傷害？別人未必傷害，首先自己受了大害。你全身細胞變成不好，那裡頭就充滿了毒素，外面要是有細菌感染，你就很容易得病；如果你身體很健康，外面細菌不容易感染。慈悲能解毒，用慈悲心解毒比什麼都好。所以一定要信，要懂這個道理。江本博士水實驗我們有一個光碟，這兩天要多放給大家看看，你看看那個善念跟惡念差別太大，所以我們要學著在日常生活當中什麼都看得慣，不要去計較；這個好、那個壞，結果最後是害了自己，沒有害別人，害了自己。什麼都好，樣樣都好，這才真正懂得自愛，自己愛護自己，身心健康。</w:t>
      </w:r>
      <w:r>
        <w:t xml:space="preserve"> </w:t>
      </w:r>
    </w:p>
    <w:p w14:paraId="53490890" w14:textId="77777777" w:rsidR="00307555" w:rsidRDefault="00307555">
      <w:pPr>
        <w:pStyle w:val="a3"/>
      </w:pPr>
      <w:r>
        <w:t xml:space="preserve">　　眾多人，這講共業。香港諸位都知道殺業太重，你看哪條街上沒有海鮮館，都是吃活的，這還得了！我們天天在這裡念佛、誦經，把這個惡業給它沖淡，它那邊是惡，我們這邊是善，善惡兩個一沖淡，把這個惡業的業感能降低，確實有這個作用。我們的一念善心，千萬不要以為這是小善，一念善心周遍法界，一個惡念也是周遍法界。現在科學只知道波，現在波動的世界，大家都講波動，講光波、電磁波，哪一樣的波都比不上思想波，就是我們起心動念。起心動念這個波是剎那之間周遍法界，電磁波跟光波速度沒有這麼快，一秒鐘才三十萬公里；我們念頭一起就周遍法界，這才是宇宙之間最強的頻率。</w:t>
      </w:r>
      <w:r>
        <w:t xml:space="preserve"> </w:t>
      </w:r>
    </w:p>
    <w:p w14:paraId="33DA52C8" w14:textId="77777777" w:rsidR="00307555" w:rsidRDefault="00307555">
      <w:pPr>
        <w:pStyle w:val="a3"/>
      </w:pPr>
      <w:r>
        <w:t xml:space="preserve">　　我們起心動念所有一切萬物都有感應，無論是遠近，不會說近的感應強，遠的感應弱，那是物理上的波有這個現象，心理的波沒有這個現象。這個理、事實都要清楚、都要明瞭。就是不可以說我們一個善念沒有好處，一個惡念也沒有關係，那你就想錯了，你完全不了解事實真相。任何一個念頭都是周遍法界，超越了時間，超越空間。所以大眾的不善，這是共業，不善這個世界就變成餓鬼、畜生、地獄，三途地獄惡相現前。三途的惡相就在眼前，你細心去觀察，現在有很多人他像個人樣子嗎？真的，有人像畜生、有人像餓鬼、有人像地獄，所以你細心觀察你就看到很可怕的現象在眼前。</w:t>
      </w:r>
      <w:r>
        <w:t xml:space="preserve"> </w:t>
      </w:r>
    </w:p>
    <w:p w14:paraId="59A68DA9" w14:textId="77777777" w:rsidR="00307555" w:rsidRDefault="00307555">
      <w:pPr>
        <w:pStyle w:val="a3"/>
      </w:pPr>
      <w:r>
        <w:t xml:space="preserve">　　這種禍害非常之多，社會上許許多多誘人做不善的這種行業，造的業重！香港也曾經發生很多這些事情，所以大家麻木了，不知道警覺。我們這個協會成立不久的時候，在那個時候有個影劇界的演員叫施思，她那時也是我們這個協會裡面的董事，以後她離開了。她告訴我，她們拍攝影片的時候確實見到鬼道眾生、地獄道眾生，接觸到過。說這一班同仁半夜去拍攝夜景，拍完之後看到那裡有個小村莊，裡面有小店賣東西吃，大夥一起去吃東西。到第二天一個個都感覺到肚子痛，吐出來都是亂七八糟的東西，很噁心的，怎麼回事？怎麼吃這樣子？再開車去找，什麼也沒有，墳地，才曉得這是碰到鬼。再想想昨天拿的錢裡有找錢，再拿出來看是紙錢，這真的一點都不假。還有一樁事情，他們認識的人，也就是母女兩個喜歡吃海鮮，吃活的，天天都吃活的，母親死的時候就跟螃蟹一樣，沒有多久自己也死了，也現這個相。這都是在香港本地發生的事情，很多！她曾經有個報告，錄的一卷錄相帶，我們找出來也可以放給大家看看，她講的全是幾年前親身遇到的事情。我們現在曉得共業所感，唯心所現。</w:t>
      </w:r>
      <w:r>
        <w:t xml:space="preserve"> </w:t>
      </w:r>
    </w:p>
    <w:p w14:paraId="65955F6A" w14:textId="77777777" w:rsidR="00307555" w:rsidRDefault="00307555">
      <w:pPr>
        <w:pStyle w:val="a3"/>
      </w:pPr>
      <w:r>
        <w:t xml:space="preserve">　　大家心都善，都沒有惡念，這個世界就變成極樂世界。極樂跟我們這個世界有什麼差別？一點差別都沒有，就好像水結晶一樣，那麼好的結晶跟醜陋的結晶在水底下它沒有差別，是我們眾生的業感。我們居住在這個地方人心都善，這個世界沒有一樣不善，真的是風調雨順，國泰民安，會變成極樂世界。極樂世界就是人心善，沒有一個惡念，「諸上善人俱會一處」。所以我們的心要不善，念佛也不能往生，那個地方不歡迎你，不能讓我們去把他的磁場擾亂，這他決定不會接受的。我們的善跟他的善這個頻率達到相同自然就去了，這裡頭決定沒有迷信。阿彌陀佛、極樂世界菩薩的頻率，我們的頻率達到他的頻率一樣的自然就去，感應道交！到這個時候你就常常看到極樂世界，你就常常看到這些諸佛菩薩。今天我們看不到，頻率不相同。好像我們收看電視，收看廣播，頻道不一樣，所以你收不到。你的頻道提升跟他一樣的時候就收到了，你就常常看到。</w:t>
      </w:r>
      <w:r>
        <w:t xml:space="preserve"> </w:t>
      </w:r>
    </w:p>
    <w:p w14:paraId="2E7A493D" w14:textId="77777777" w:rsidR="00307555" w:rsidRDefault="00307555">
      <w:pPr>
        <w:pStyle w:val="a3"/>
      </w:pPr>
      <w:r>
        <w:t xml:space="preserve">　　所以懂得這些原理原則與不思議感應，你就不會覺得奇怪，你就知道這是正常的事情，這一點都不奇怪，它有道理，它不是迷信。堅定清淨的信心，自然成就一切善法。這個小院裡面有這樣不思議的果報，沒有別的原因，他們的心清淨，他們的心虔誠。尤其是生活在那些地區，我們現在一般講地區比較落後，落後有落後的好處，為什麼？人心地純厚，還很老實。居住在這些開發的大都市的人，人心不定，一天到晚胡思亂想，六根接觸境界都是充滿了誘惑，不如鄉下人。鄉下人雖然生活清苦，善意比我們要厚，將來的果報不相同，住在花花世界都到三途去了，他們也許都能保持人天兩道，他怎麼會一樣？所以小院這些人的疑難雜症，為什麼誦經、念佛能得如此不思議的感應？道理就在此地，這一點都不奇怪。</w:t>
      </w:r>
      <w:r>
        <w:t xml:space="preserve"> </w:t>
      </w:r>
    </w:p>
    <w:p w14:paraId="245879EF" w14:textId="77777777" w:rsidR="00307555" w:rsidRDefault="00307555">
      <w:pPr>
        <w:pStyle w:val="a3"/>
      </w:pPr>
      <w:r>
        <w:t xml:space="preserve">　　這幾片光碟也很難得，這是幾位年輕人去訪問把它傳播出來，讓我們大家從這個影碟上看到，知道有這麼多的事情。諸位如果有假期，你們到中國去旅遊，就可以到山西去做一次訪問，親身聽他們講講這些故事，親自去接觸了解這種效果，誦經、念佛的效果，增長你的信心，斷除你的疑惑。大乘教裡頭常講，疑是菩薩最大的障礙，你對它懷疑你就得不到感應，所以確確實實一切法從心想生。</w:t>
      </w:r>
      <w:r>
        <w:t xml:space="preserve"> </w:t>
      </w:r>
    </w:p>
    <w:p w14:paraId="714A9851" w14:textId="77777777" w:rsidR="00307555" w:rsidRDefault="00307555">
      <w:pPr>
        <w:pStyle w:val="a3"/>
      </w:pPr>
      <w:r>
        <w:t xml:space="preserve">　　醫生給病人治病。早年我在美國的時候，這大概總是有二十多年前，我住在達拉斯。有一次感冒，同修介紹我去看個醫生，這個醫生是中國人，在美國開業，聽說現在他也不在了，已經走了。我那時候就告訴他，我說醫生跟病人最重要的要有緣。他同意，他說確實要有緣。緣是什麼？病人信任醫生，對他沒有懷疑，相信他，而醫生也相信確實能把這個病人治好，彼此互相有信心，這就有感應，他那個藥就產生效果；如果病人對這個醫生懷疑，不相信他，他再高明的醫術都治不了他的病。我說最後的結論病是誰治好的？信心治好的。他很同意我的看法，想想是有道理，信心治好了病。看醫生，你相信哪個醫生，那個醫生就對你有效；不相信，再高明對你沒效。所以治好病不是醫生，是你自己的信心，這要懂得。</w:t>
      </w:r>
      <w:r>
        <w:t xml:space="preserve"> </w:t>
      </w:r>
    </w:p>
    <w:p w14:paraId="55C25B1A" w14:textId="77777777" w:rsidR="00307555" w:rsidRDefault="00307555">
      <w:pPr>
        <w:pStyle w:val="a3"/>
      </w:pPr>
      <w:r>
        <w:t xml:space="preserve">　　同樣一個道理，世出世間一切法的成就都在信心，《華嚴經》上講「信為道元功德母，長養一切諸善根」。世間人幹惡事也是有信心，他要沒有信心，他壞事也幹不成功，無論善與惡都是在信心決定。所以蕅益大師在《彌陀經要解》裡跟我們講信願行，信講了六條，頭一條就是信自，自己沒有信心，佛菩薩對你就無可奈何，頭一個是自己具足信心。第二才是信他，那個他就是信本師釋迦牟尼佛，他給我們介紹的一定沒錯；第二個信阿彌陀佛，這是信他。然後底下是信事、信理、信因、信果，舉出這六個字，自他理事因果。這六個字統統是沒有疑惑，完全相信，信願行信這個字你就有了。所以深信切願就能往生，他老人家說能不能往生決定在信願之有無，只要有信、有願你就肯定往生；品位高下決定在功夫的淺深，你念佛的功夫。功夫淺深，佛念得熟，真能放得下；這功夫淺深裡頭，放下多少，那就是淺深的標準。</w:t>
      </w:r>
      <w:r>
        <w:t xml:space="preserve"> </w:t>
      </w:r>
    </w:p>
    <w:p w14:paraId="1C2DE211" w14:textId="77777777" w:rsidR="00307555" w:rsidRDefault="00307555">
      <w:pPr>
        <w:pStyle w:val="a3"/>
      </w:pPr>
      <w:r>
        <w:t xml:space="preserve">　　真的身心世界一切放下，那你的往生就得大自在，這叫自在往生，想什麼時候走就什麼時候走，多住幾年也沒有妨礙，生死自在。為什麼要多住？得有個理由，多住是與這個世界還有一些眾生有緣，有緣要幫助他。他還能聽你的、還能接受，這是有緣眾生，雖然自己往生成就了，你也不能去，你要幫助別人。到沒有緣的時候就可以去，沒有緣是能夠接受的統統都得度，還有一些人不能接受，那就可以走。諸佛菩薩應化在世間，住世時間長短不是他自己意思，也不是他的業報，而是跟眾生有沒有緣分。也就是有緣就有感，佛菩薩就有應，感應道交；感要是斷了，應就沒有了，自然就消失。這是諸佛菩薩應化在世間的常例。</w:t>
      </w:r>
      <w:r>
        <w:t xml:space="preserve"> </w:t>
      </w:r>
    </w:p>
    <w:p w14:paraId="2746760D" w14:textId="77777777" w:rsidR="00307555" w:rsidRDefault="00307555">
      <w:pPr>
        <w:pStyle w:val="a3"/>
      </w:pPr>
      <w:r>
        <w:t xml:space="preserve">　　我們念佛人念到功夫成片，什麼叫功夫成片？心裡面只有佛號，除阿彌陀佛之外什麼都沒有，全都放下了，這叫成片；還有一樁事情沒有放下，沒有成片。我記得在講席裡也跟諸位報告過，有一年過年我在台灣景美圖書館，有位老居士過年的時候來拜年告訴我：法師，我什麼都放下了，只有孫子放不下。我就告訴他：你把孫子換成阿彌陀佛，你就成功了。他心裡頭真有孫子，阿彌陀佛擺在其次，這個不行，所以還是沒有放下。你看放下多難，最難的是親情，你要不肯放下它就是個障礙，你就沒有法子往生。真正覺悟，真正明白，你要愛你的孫子，暫時把他放下，到極樂世界去你才能真正照顧到他，你要到不了極樂世界，你怎麼樣愛他，你將來都沒有法子幫助他。所以要覺悟、要明白，帳要算清楚，算錯了兩方面都吃虧，彼此都遭受重大的損害。</w:t>
      </w:r>
      <w:r>
        <w:t xml:space="preserve"> </w:t>
      </w:r>
    </w:p>
    <w:p w14:paraId="552B9C53" w14:textId="77777777" w:rsidR="00307555" w:rsidRDefault="00307555">
      <w:pPr>
        <w:pStyle w:val="a3"/>
      </w:pPr>
      <w:r>
        <w:t xml:space="preserve">　　由這個道理、事實真相我們就明白，華藏世界、極樂世界是稱性善念所感。那我們念佛就要注意，與自性相應的善念，自性怎麼樣相應？離妄想分別執著就相應；如果還有妄想分別執著，與自性不相應，與識相應，能不能往生？也能往生，生凡聖同居土、生方便有餘土，不能再往上去。如果能夠把妄想分別執著放下，決定生實報莊嚴土，那個品位高，經上常講的花開見佛，到極樂世界就花開見佛。不像《觀經》上所講的，凡聖同居土下下品往生，到極樂世界十二劫才花開見佛，要那麼長的時間。這個十二劫都不是講極樂世界，極樂世界沒有時間，時間、空間都超越，講我們這個世間，我們這個世間的時間十二劫，這都很長，為什麼不在這修？</w:t>
      </w:r>
      <w:r>
        <w:t xml:space="preserve"> </w:t>
      </w:r>
    </w:p>
    <w:p w14:paraId="0519008F" w14:textId="77777777" w:rsidR="00307555" w:rsidRDefault="00307555">
      <w:pPr>
        <w:pStyle w:val="a3"/>
      </w:pPr>
      <w:r>
        <w:t xml:space="preserve">　　我平常講也講得很清楚，於一切法都不執著，但是還有分別，決定生凡聖同居土，如果功夫好的、高的，可以生到方便有餘土；如果連分別也斷了，於一切法不分別，真到了什麼都好，心永遠保持清淨平等覺，就是《無量壽經》上教給我們這個原則，「清淨平等覺」，往生西方極樂世界當然是自在往生，生實報莊嚴土。這個修行跟禪宗的「大徹大悟，明心見性」、跟教下的「大開圓解」是平等的，但是淨宗的方法殊勝多了。宗門教下都不容易，淨土宗方便，容易太多，只要你肯放下。真的，善導大師教給我們，萬修萬人去，「四土三輩九品，總在遇緣不同」。</w:t>
      </w:r>
      <w:r>
        <w:t xml:space="preserve"> </w:t>
      </w:r>
    </w:p>
    <w:p w14:paraId="2B3730B6" w14:textId="77777777" w:rsidR="00307555" w:rsidRDefault="00307555">
      <w:pPr>
        <w:pStyle w:val="a3"/>
      </w:pPr>
      <w:r>
        <w:t xml:space="preserve">　　我們今天遇的緣非常殊勝。提供這個道場，真正修行道場，這個道場沒有經懺佛事，沒有法會，就是聽經、誦經、念佛。這個道場有些人毛病習氣很多，也許言語之間有意無意得罪你，你受不了掉頭而去，下次不再來。誰的過失？你自己，別人沒有過失，你自己業障太重，你沒有福報，你還是糊塗，沒有覺悟。真正覺悟的，這個道場人怎麼樣欺負我，故意給我為難、給我罪受，這裡有道，我什麼都受，我也不離開。我記得曾經跟諸位講過，我過去在台中跟李老師十年，日子不好受，為什麼不走？走了就沒有地方學，為了要學道什麼都要受。老師沒有趕我走，你們用什麼方法趕我，我都不會走，我們才能學得成功，能忍。所以學佛頭一個要學什麼？忍辱波羅蜜，你不能忍哪有成就！你學會了之後，欺負你的人、給你罪受的那些人，你都會很感激他，不會恨他，為什麼？他讓我忍辱波羅蜜修成功，如果沒有他們，我的忍辱波羅蜜到哪裡去修？你不能成就！</w:t>
      </w:r>
      <w:r>
        <w:t xml:space="preserve"> </w:t>
      </w:r>
    </w:p>
    <w:p w14:paraId="7F5489E2" w14:textId="77777777" w:rsidR="00307555" w:rsidRDefault="00307555">
      <w:pPr>
        <w:pStyle w:val="a3"/>
      </w:pPr>
      <w:r>
        <w:t xml:space="preserve">　　布施就是放下，放下自己的煩惱習氣；持戒就是守規矩，是守法，我們才能成功。這樣的一個道場，這幾個人找麻煩無所謂，隨順一點就好，他還沒有把我趕走，懂得這個道理的人沒有一個不成就的。不懂得，很任性，小小的挫折都不能忍受，小不忍則亂大謀，你還會有什麼成就？這個要懂得。這我從前年輕的時候讀《禪林寶訓》看到的，老師要成就那個人，是用種種方法折磨他，到最後傳法傳給他。這大家才曉得，他看中的這個人就是教他修忍辱波羅蜜，他不能忍就算了，就放棄；他能夠堅持忍到底，這個人是法器，衣缽傳給他。那是真正有智慧、有善巧方便磨鍊人。</w:t>
      </w:r>
      <w:r>
        <w:t xml:space="preserve"> </w:t>
      </w:r>
    </w:p>
    <w:p w14:paraId="693AA626" w14:textId="77777777" w:rsidR="00307555" w:rsidRDefault="00307555">
      <w:pPr>
        <w:pStyle w:val="a3"/>
      </w:pPr>
      <w:r>
        <w:t xml:space="preserve">　　韓館長當年在世，你們也許有人見過她，有很多人告訴我這個人很難處，你為什麼還在此地？我就告訴他，我願意跟天下最難處的人相處，然後天下人我都能相處。如果你要不能相處掉頭而走，天下難處的人太多了，你到哪裡去找緣那麼殊勝的？找不到！所以逆境磨鍊我們，把我們的煩惱習氣、瞋恚、貢高我慢磨得乾乾淨淨，順境不生貪愛，逆境不生瞋恚，我們的貪瞋痴就在這個地方斷掉。斷貪瞋痴不在人事環境裡去磨鍊，永遠斷不掉，斷不掉那就是大障礙，這要知道。</w:t>
      </w:r>
      <w:r>
        <w:t xml:space="preserve"> </w:t>
      </w:r>
    </w:p>
    <w:p w14:paraId="0A04F42C" w14:textId="77777777" w:rsidR="00307555" w:rsidRDefault="00307555">
      <w:pPr>
        <w:pStyle w:val="a3"/>
      </w:pPr>
      <w:r>
        <w:t xml:space="preserve">　　三途地獄都是違逆自性，不善念頭的感應。此中沒有迷信，諸法實相如是。《般若經》上所講的「諸法實相」就在我們面前，你一定要認識，你不能夠迷惑，不能夠把這樣殊勝的緣輕易失掉，那就真正叫太可惜。要記住，惡人他是來幫助我斷煩惱，來磨我的習氣；善人要小心，不能因為善，當中生了貪愛，那就完了，所以善人比惡人讓人墮落還厲害。都要注意到，兩邊都不沾，保持自己的清淨平等覺，那你就成功。</w:t>
      </w:r>
      <w:r>
        <w:t xml:space="preserve"> </w:t>
      </w:r>
    </w:p>
    <w:p w14:paraId="7B17F2D4" w14:textId="77777777" w:rsidR="00307555" w:rsidRDefault="00307555">
      <w:pPr>
        <w:pStyle w:val="a3"/>
      </w:pPr>
      <w:r>
        <w:t xml:space="preserve">　　香港這個地方，尤其我們這個道場，我們知道現在社會上災難很多，希望大家人愈多愈好，共同在這邊念佛，在這邊誦經，把這個迴向給全國、迴向給全世界化解災難。不要以為這是小事，你要懂得心理波的那個動相，你才知道這有很不可思議的力量。小，自己身心健康，這是自己的利益；大眾，能幫助這個地區、這個世界減輕災難，真的是自行化他，無量功德。希望我們同學們認真去做，你們要遇到麻煩的時候來找我，不要找別人。好，現在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0B750B" w14:textId="77777777" w:rsidR="00307555" w:rsidRDefault="00307555" w:rsidP="00307555">
      <w:r>
        <w:separator/>
      </w:r>
    </w:p>
  </w:endnote>
  <w:endnote w:type="continuationSeparator" w:id="0">
    <w:p w14:paraId="56C7A21F" w14:textId="77777777" w:rsidR="00307555" w:rsidRDefault="00307555" w:rsidP="003075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D44BAE" w14:textId="77777777" w:rsidR="00307555" w:rsidRDefault="00307555" w:rsidP="00307555">
      <w:r>
        <w:separator/>
      </w:r>
    </w:p>
  </w:footnote>
  <w:footnote w:type="continuationSeparator" w:id="0">
    <w:p w14:paraId="12838D89" w14:textId="77777777" w:rsidR="00307555" w:rsidRDefault="00307555" w:rsidP="003075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555"/>
    <w:rsid w:val="0030755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4A804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0755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0755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0755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0755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1313</Words>
  <Characters>7489</Characters>
  <Application>Microsoft Office Word</Application>
  <DocSecurity>0</DocSecurity>
  <Lines>62</Lines>
  <Paragraphs>17</Paragraphs>
  <ScaleCrop>false</ScaleCrop>
  <Company/>
  <LinksUpToDate>false</LinksUpToDate>
  <CharactersWithSpaces>8785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2025-10-14T01:28:00Z</dcterms:created>
  <dcterms:modified xsi:type="dcterms:W3CDTF">2025-10-14T01:28:00Z</dcterms:modified>
</cp:coreProperties>
</file>