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7D50" w14:textId="77777777" w:rsidR="00A001FD" w:rsidRDefault="00A001FD">
      <w:r>
        <w:t xml:space="preserve">澳洲萬姓先祖紀念堂安位典禮　　（共一集）　　</w:t>
      </w:r>
      <w:r>
        <w:t>2003/9/16</w:t>
      </w:r>
      <w:r>
        <w:t xml:space="preserve">　　澳洲淨宗學院　　檔名：</w:t>
      </w:r>
      <w:r>
        <w:t xml:space="preserve">21-184-0001 </w:t>
      </w:r>
    </w:p>
    <w:p w14:paraId="386E1AAA" w14:textId="77777777" w:rsidR="00A001FD" w:rsidRDefault="00A001FD">
      <w:pPr>
        <w:pStyle w:val="a3"/>
      </w:pPr>
      <w:r>
        <w:t xml:space="preserve">　　諸位法師，諸位大德、居士，諸位同學：</w:t>
      </w:r>
      <w:r>
        <w:t xml:space="preserve"> </w:t>
      </w:r>
    </w:p>
    <w:p w14:paraId="7301B2DD" w14:textId="77777777" w:rsidR="00A001FD" w:rsidRDefault="00A001FD">
      <w:pPr>
        <w:pStyle w:val="a3"/>
      </w:pPr>
      <w:r>
        <w:t xml:space="preserve">　　今天是淨宗學院「萬姓先祖紀念堂」落成安位典禮。在這將近三十年，我們念念不忘祖先，希望能有機緣建一個百姓宗祠，機緣一直到今天才算真正實現，雖然這是一個很小型的祠堂。去年，我們在香港佛陀教育協會成立第一個祖先紀念堂，也就是過去所說的祠堂，我們才知道中國的姓氏有兩萬兩千。每一個姓氏就是一個族群，這麼多的族群組合起來，也是非常不容易，在全世界乃至於在歷史上都少見的。</w:t>
      </w:r>
      <w:r>
        <w:t xml:space="preserve"> </w:t>
      </w:r>
    </w:p>
    <w:p w14:paraId="2337B096" w14:textId="77777777" w:rsidR="00A001FD" w:rsidRDefault="00A001FD">
      <w:pPr>
        <w:pStyle w:val="a3"/>
      </w:pPr>
      <w:r>
        <w:t xml:space="preserve">　　這使我們想到半個世紀之前，英國湯恩比博士對中國的文化非常羨慕、非常讚歎，這是有道理的。確實在全世界歷史上，找不到第二個國家民族能像中華民族一樣。現在中國的人口將近十四億，這麼大的一個家庭，這麼多的族群，文化背景、宗教信仰也有所不同，彼此能夠包容，能夠互相尊重、互相敬愛、互相關懷、互助合作，建立和平安定的這麼大的國家，確確實實是不容易，真的是值得這個世間人的尊敬。</w:t>
      </w:r>
      <w:r>
        <w:t xml:space="preserve"> </w:t>
      </w:r>
    </w:p>
    <w:p w14:paraId="2A7E3E57" w14:textId="77777777" w:rsidR="00A001FD" w:rsidRDefault="00A001FD">
      <w:pPr>
        <w:pStyle w:val="a3"/>
      </w:pPr>
      <w:r>
        <w:t xml:space="preserve">　　中國能夠在世界上屹立幾千年，而沒有被淘汰，這是諸位都知道的，世界文明古國過去講有四個，現在只剩下中國這一個國家。它為什麼能夠永遠生存下去而不被淘汰？我自己在這幾十年學習過程當中，我發現有三個原因。第一個就是懂得孝道。老祖宗、古聖先賢教導我們，孝順父母、尊敬祖先，所以第一個因素就是紀念祖先。在過去每一家都有祠堂，皇帝給人民做榜樣，皇帝的祠堂稱為太廟，百姓家裡面的祠堂稱之為宗祠，實際上性質都是一樣的，皇上帶頭！我們對於幾千年前的老祖宗，我們還這樣的敬愛，念念不忘，現在在身邊的父母，哪有不孝順的道理！所以，祭祀的真正意義是「慎終追遠，民德歸厚」。這是這麼大的國家，這麼多的群體能夠平等對待、和睦相處，最重要的一個因素。所以，祭祀在中國這個民族裡面是非常重視的，原因在此地。</w:t>
      </w:r>
      <w:r>
        <w:t xml:space="preserve"> </w:t>
      </w:r>
    </w:p>
    <w:p w14:paraId="482A4CE6" w14:textId="77777777" w:rsidR="00A001FD" w:rsidRDefault="00A001FD">
      <w:pPr>
        <w:pStyle w:val="a3"/>
      </w:pPr>
      <w:r>
        <w:t xml:space="preserve">　　第二個因素，就是中國人懂得尊師重道。這個族群它的文化是建立在孝親尊師的基礎上，由孝道而後才有師道。所以，中國從漢朝漢武帝制定了教育政策，有了鮮明的教育宗旨，以孔孟為主流，主導這一個國家民族的思想，使我們的精神、意志能夠凝固團結在一起，這個力量是不能夠忽視的。你看在中國歷史上，這兩千多年來，改朝換代，甚至於外族入主中國（元朝是蒙古人入主中國，清朝是滿清人入主中國），在許多制度上都有興、有革，唯獨祭祀（祭祖）、教學這兩樁事情從來沒有變更過，這個原因我們要深深的去思考。為什麼？孝親尊師這個教學幾千年來沒有中斷過，這是中國這個民族的大根大本，只要這個根本能夠存在，國家遭受怎麼樣的苦難，也能夠復興。為什麼？根在！怕的是根要是沒有了，雖然有國家的形式，其實這個國家民族的精神、傳統滅亡了，它的形式必然是很脆弱的，很容易被摧毀，摧毀之後不可能再復興，歐洲的羅馬帝國是一個非常好的例子。</w:t>
      </w:r>
      <w:r>
        <w:t xml:space="preserve"> </w:t>
      </w:r>
    </w:p>
    <w:p w14:paraId="19D4DD5D" w14:textId="77777777" w:rsidR="00A001FD" w:rsidRDefault="00A001FD">
      <w:pPr>
        <w:pStyle w:val="a3"/>
      </w:pPr>
      <w:r>
        <w:t xml:space="preserve">　　第三個因素，這是許多人忽略了，前面兩個我們講孝親尊師，這大家很容易認同，第三個因素是城隍廟。所以我說中國傳統能夠綿延不絕靠三個東西，第一個是祠堂，第二個是孔廟，第三個是城隍廟。城隍廟發揮了很大的教學作用，他教什麼？他教人知道因果報應，教人知道有六道輪迴。六道輪迴、因果報應，這個概念在東方人</w:t>
      </w:r>
      <w:r>
        <w:lastRenderedPageBreak/>
        <w:t>心理上扎根，靠城隍廟的教育。所以在古時候，每一個城市都有一個城隍廟，當時的地方官員縣市長，每年都有一定的時間到城隍廟去祭祀，它發揮很大的作用。</w:t>
      </w:r>
      <w:r>
        <w:t xml:space="preserve"> </w:t>
      </w:r>
    </w:p>
    <w:p w14:paraId="163CE90B" w14:textId="77777777" w:rsidR="00A001FD" w:rsidRDefault="00A001FD">
      <w:pPr>
        <w:pStyle w:val="a3"/>
      </w:pPr>
      <w:r>
        <w:t xml:space="preserve">　　現在在中國大陸上，城隍廟沒有了，現在社會，我們知道沒有從前那麼樣的安定和諧，跟這個有很大的關係。城隍廟裡面的教學具體的內容在閻王殿。現在祠堂可以恢復，用我們這種形式，不用一家一家的去建，我心目當中希望每個縣市都有一個萬姓先祖紀念堂，維持著古昔春秋的祭祀，就是清明、冬至祭祖。我們淨宗學會，佛門弟子來帶頭，把祭典恢復。其次就是敬老師，孔廟也有可能復興，在過去，孔廟也是每個縣市都有。教師節這一天，地方的主管官員擔任主祭官。這個祭典是提倡師道，尊師重道！所以，孔廟有復興的可能，但是城隍廟就比較不容易了，一般人民認為那是迷信。</w:t>
      </w:r>
      <w:r>
        <w:t xml:space="preserve"> </w:t>
      </w:r>
    </w:p>
    <w:p w14:paraId="39C4FD93" w14:textId="77777777" w:rsidR="00A001FD" w:rsidRDefault="00A001FD">
      <w:pPr>
        <w:pStyle w:val="a3"/>
      </w:pPr>
      <w:r>
        <w:t xml:space="preserve">　　但是因果教育，實在說是非常重要！就是連我們學佛的人往往對這個也疏忽了。我在初學的時候，對這樁事情也沒有特別留意，最關心的、最有興趣的是佛教經典的義理，我們把全副的精神、時間都投注在這上面。一直到一九七七年，我第一次到香港講經，住在中華佛教圖書館。這個圖書館是倓虛法師建立的，圖書館不大，裡面的藏書在當時也算相當豐富。我在那裡住了兩個月，以後在藍塘道光明講堂也住了兩個月，那一次到香港講經，總共是四個月。</w:t>
      </w:r>
      <w:r>
        <w:t xml:space="preserve"> </w:t>
      </w:r>
    </w:p>
    <w:p w14:paraId="5540BB2E" w14:textId="77777777" w:rsidR="00A001FD" w:rsidRDefault="00A001FD">
      <w:pPr>
        <w:pStyle w:val="a3"/>
      </w:pPr>
      <w:r>
        <w:t xml:space="preserve">　　我在中華佛教圖書館，看到印光老法師弘化社出版不少的經論、善書。因為印祖跟我們的關係非常密切，我的老師李炳南老居士是印祖的學生，我們可以說是一脈相承。看到祖師的東西，有一分特別的情感在裡頭，所以弘化社的書，我一定是優先選擇出來閱讀。無意當中發現祖師一生當中，可以說是全心全力提倡因果教育，從哪裡看出來？從他印書的分量上看出來，《了凡四訓》、《感應篇彙編》、《安士全書》這三種，我從它的版權頁上概略統計，差不多印了三百萬冊，這是非常驚人的。這三種書都不是佛經，我們可以說，《了凡四訓》是儒家東西。《感應篇》，《安士全書》裡面前一部分佔全書二分之一的《文昌帝君陰騭文》，這兩種東西都是道家的，道教的《感應篇》跟《文昌帝君陰騭文》。為什麼印祖要這樣做法？這就值得我們深深去思考了。我們今天講多元文化，印祖頭一個就搞多元文化的，他把儒家、道家的東西統統都吸收過來了。</w:t>
      </w:r>
      <w:r>
        <w:t xml:space="preserve"> </w:t>
      </w:r>
    </w:p>
    <w:p w14:paraId="2F59B831" w14:textId="77777777" w:rsidR="00A001FD" w:rsidRDefault="00A001FD">
      <w:pPr>
        <w:pStyle w:val="a3"/>
      </w:pPr>
      <w:r>
        <w:t xml:space="preserve">　　仔細去思惟、觀察，才發現他老人家極力提倡因果教育。在當時，我們還不曉得什麼原因；在今天，我們真的明白！真的曉得他老人家用意之深，眼光之遠，他能看到現前這個社會狀況。使我們明瞭，只有因果教育才能夠挽救當前的社會，使這個社會能夠恢復正常。真正懂得因果道理，了解事實真相，我們起心動念一定會收斂，為什麼？有報應！善因善果，惡因必定有惡報。</w:t>
      </w:r>
      <w:r>
        <w:t xml:space="preserve"> </w:t>
      </w:r>
    </w:p>
    <w:p w14:paraId="1FFBF988" w14:textId="77777777" w:rsidR="00A001FD" w:rsidRDefault="00A001FD">
      <w:pPr>
        <w:pStyle w:val="a3"/>
      </w:pPr>
      <w:r>
        <w:t xml:space="preserve">　　這次我從香港回來，那邊香港佛陀教育協會凌孜會長送我一本小書，就是美國凱西的這些報告。我帶回來，用了一個星期把它看完了，看完之後，我節錄了一部分。這本書的內容跟《了凡四訓》非常接近，完全講因果報應，裡面有相當篇幅講到業力、講到輪迴。他說得很細，我們在日常生活當中，起心動念都有報應，言語造作就更不必說了。這個果報不是在今生，就是在來生，或者在後世，佛家所說的「因緣相會時，果報還自受」。對於宇宙人生事實真相，講得最透徹、最清楚的，實在講無過於佛法。中國儒家的東西也講得很深很廣，但是分量不多，提綱挈領；佛法講得詳細，所以儒跟佛合起來，對我們的修學帶來了許多的方便。</w:t>
      </w:r>
      <w:r>
        <w:t xml:space="preserve"> </w:t>
      </w:r>
    </w:p>
    <w:p w14:paraId="20A0A60F" w14:textId="77777777" w:rsidR="00A001FD" w:rsidRDefault="00A001FD">
      <w:pPr>
        <w:pStyle w:val="a3"/>
      </w:pPr>
      <w:r>
        <w:lastRenderedPageBreak/>
        <w:t xml:space="preserve">　　在中國，我們佛門歷代的祖師大德都有很深厚的儒家、道家的基礎，所以在佛法上才能發揚光大，才能夠利益一切眾生。在現前這個社會，我們肯定孝親尊師、因果教育的重要，所以淨宗學會、淨宗學院，不僅僅我們自己認真努力在學習，我們要把這個教育向全世界來推廣。學院也設立先祖紀念堂，學院也提倡二十四小時不中斷的念佛。念佛的方式我們遵守諦閑老和尚對鍋漏匠那種教導的方法，使我們身心都沒有壓力，放下萬緣，一心稱念；念累了你休息，休息好了就進念佛堂，日夜沒有間斷。進念佛堂認真修行，我們以這個功德供養祖先，我們也期望祖先能跟我們在一起念佛，發願同生西方淨土，圓成無上佛道。然後倒駕慈航，普度法界虛空界一切苦難眾生。</w:t>
      </w:r>
      <w:r>
        <w:t xml:space="preserve"> </w:t>
      </w:r>
    </w:p>
    <w:p w14:paraId="4E0F4425" w14:textId="77777777" w:rsidR="00A001FD" w:rsidRDefault="00A001FD">
      <w:pPr>
        <w:pStyle w:val="a3"/>
      </w:pPr>
      <w:r>
        <w:t xml:space="preserve">　　念佛的功德，念佛的利益，平常我們在經典裡面講得非常非常之多。佛號功德不可思議，就是這一句名號把世出世間一切的性相、理事、因果，無有一法不包括在其中。這是在中國隋唐時代，高僧大德已經很清楚、很明白的為我們說出了，我們今天能夠依教奉行就好。</w:t>
      </w:r>
      <w:r>
        <w:t xml:space="preserve"> </w:t>
      </w:r>
    </w:p>
    <w:p w14:paraId="3AB63036" w14:textId="77777777" w:rsidR="00A001FD" w:rsidRDefault="00A001FD">
      <w:pPr>
        <w:pStyle w:val="a3"/>
      </w:pPr>
      <w:r>
        <w:t xml:space="preserve">　　念佛要依據淨土三經，現在淨宗依據的有五經一論，我們對於經典的義理、教誨、境界要清楚、要明瞭。我們這一生到這個世間來，一定要有一個目標、有一個方向；我們的方向在極樂世界，我們的目標是親近阿彌陀佛，一生當中成就圓滿的佛道，我們這一生就沒有空過了。其他的都不是真的，都是假的，應當放下。這個放下是講心理上的放下，心裡頭不能有這些東西，在事相上我們盡人事聽天命，隨緣而不攀緣，永遠保持清淨、平等，清淨平等心生智慧，不生煩惱。不但自己決定要成就，因為這個機緣不容易遇到，古德跟我們講「百千萬劫難遭遇」，「無量劫來希有難逢的一日」，這些話都是真話。我們不能夠輕易捨棄，一定要很認真、很努力掌握住，在這一生當中決定成就。</w:t>
      </w:r>
      <w:r>
        <w:t xml:space="preserve"> </w:t>
      </w:r>
    </w:p>
    <w:p w14:paraId="7A644940" w14:textId="77777777" w:rsidR="00A001FD" w:rsidRDefault="00A001FD">
      <w:pPr>
        <w:pStyle w:val="a3"/>
      </w:pPr>
      <w:r>
        <w:t xml:space="preserve">　　我們的道場不大，提供少數人來進修，條件都足夠了。得到全世界許多熱心人士的護持，使我們這個道場不需要攀緣，真正做到印祖所說的不化緣，不攀緣；不做會（不做法會），沒有經懺佛事；甚至於我們也不傳戒，我們只有念佛，念佛堂念佛，學院培養講經弘法的人才。實實在在說，是以念佛堂為主。我在講經的時候都跟諸位提到了，你在學教遇到困難的時候，你就乾脆放下，到念佛堂一心念佛，肯定有感應，至誠感通！誠心誠意在這念佛，念上幾個小時之後，你的疑難豁然就貫通了，這個境界幾乎過去每一位講經的法師都有這個經驗。我們佛門常講，這是佛菩薩威神加持，現在一般人講這是真誠心的感應，我們深信不疑。我在這麼多年來，這個經驗非常豐富，遇到的次數太多太多，我通常自己是拜佛，拜上兩、三百拜就會有感應。</w:t>
      </w:r>
      <w:r>
        <w:t xml:space="preserve"> </w:t>
      </w:r>
    </w:p>
    <w:p w14:paraId="745B20F2" w14:textId="77777777" w:rsidR="00A001FD" w:rsidRDefault="00A001FD">
      <w:pPr>
        <w:pStyle w:val="a3"/>
      </w:pPr>
      <w:r>
        <w:t xml:space="preserve">　　今天我們祖先念佛堂開幕，舉行安位的典禮，在外國這是第一次。希望從今天以後，我們同學們有空的時候，以清淨心、真誠心到這個地方來念佛。進念佛堂最重要的是「止語」，就是不說話，也不跟任何人打招呼。為什麼？我到這個地方來為的是什麼？目的是求一心不亂。我看到人來了，要跟他打個招呼，就動念頭了，你的一心不亂就破壞了。所以進念佛堂，最好像古人所講眼觀鼻、鼻觀心，大家在一起共修清清楚楚，各人彼此都不需要理會，一心念佛就好。念累了自己去休息，休息好了就進念佛堂，二六時中保持心地的真誠、清淨、平等。</w:t>
      </w:r>
      <w:r>
        <w:t xml:space="preserve"> </w:t>
      </w:r>
    </w:p>
    <w:p w14:paraId="670BD820" w14:textId="77777777" w:rsidR="00A001FD" w:rsidRDefault="00A001FD">
      <w:pPr>
        <w:pStyle w:val="a3"/>
      </w:pPr>
      <w:r>
        <w:t xml:space="preserve">　　這一句佛號從心裡面生出來，口裡頭念出來，耳朵聽進去，就容易攝心。念佛堂有規矩，這邊堂主他們會擬定，我們一切依照規矩去做，就有秩序，就不會紊亂。秩序就是對諸佛菩薩、對祖先的供養，希望大家珍惜這個很不容易遇到的機緣，真的是百千萬劫難遭遇，這麼好的機緣，應當認真努力，不要輕易放過。</w:t>
      </w:r>
      <w:r>
        <w:t xml:space="preserve"> </w:t>
      </w:r>
    </w:p>
    <w:p w14:paraId="4C6F3956" w14:textId="77777777" w:rsidR="00A001FD" w:rsidRDefault="00A001FD">
      <w:pPr>
        <w:pStyle w:val="a3"/>
      </w:pPr>
      <w:r>
        <w:t xml:space="preserve">　　海外有不少的同學，他們到這邊來做短期的參學，我們也希望他跟我們一樣能守念佛堂規矩，認真在這邊修行，在這邊聽經。聽經幫助你覺悟，修行幫助你得念佛三昧，幫助我們將來決定得生淨土。我的話就說到此地，平常在經典裡面都講得很多，你們如果有疑問，可以隨時提出來，我也會盡心盡力幫助大家，好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7D279" w14:textId="77777777" w:rsidR="00A001FD" w:rsidRDefault="00A001FD" w:rsidP="00A001FD">
      <w:r>
        <w:separator/>
      </w:r>
    </w:p>
  </w:endnote>
  <w:endnote w:type="continuationSeparator" w:id="0">
    <w:p w14:paraId="2BB274D7" w14:textId="77777777" w:rsidR="00A001FD" w:rsidRDefault="00A001FD" w:rsidP="00A00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E69A2" w14:textId="77777777" w:rsidR="00A001FD" w:rsidRDefault="00A001FD" w:rsidP="00A001FD">
      <w:r>
        <w:separator/>
      </w:r>
    </w:p>
  </w:footnote>
  <w:footnote w:type="continuationSeparator" w:id="0">
    <w:p w14:paraId="6FFF331D" w14:textId="77777777" w:rsidR="00A001FD" w:rsidRDefault="00A001FD" w:rsidP="00A001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FD"/>
    <w:rsid w:val="00A001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DD0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1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1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1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1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