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A41B" w14:textId="77777777" w:rsidR="0041388D" w:rsidRDefault="0041388D">
      <w:r>
        <w:t xml:space="preserve">聖賢教育成就幸福企業　　（共一集）　　</w:t>
      </w:r>
      <w:r>
        <w:t>2013/11/29</w:t>
      </w:r>
      <w:r>
        <w:t xml:space="preserve">　　香港佛陀教育協會　　檔名：</w:t>
      </w:r>
      <w:r>
        <w:t xml:space="preserve">21-704-0001 </w:t>
      </w:r>
    </w:p>
    <w:p w14:paraId="6A0E6F01" w14:textId="77777777" w:rsidR="0041388D" w:rsidRDefault="0041388D">
      <w:pPr>
        <w:pStyle w:val="a3"/>
      </w:pPr>
      <w:r>
        <w:t xml:space="preserve">　　諸位參加聖賢教育成就幸福企業的大德長者、諸位先生們，淨空有這個機會接受大會論壇的邀請，要我跟大家談幾句話。諸位大德當中有一些我們都很熟悉，也經常在一起。聖賢教育西方人沒有，在東方可以說中國是帶頭，中國的傳統文化影響到亞洲周邊的國家至少有二、三千年。從外國傳到中國來的，影響力最深的是佛教，佛教是印度文化，跟中國人的理念相同，那就是聖賢教育。佛法是道道地地的聖賢教育，中國人稱聖人，印度人稱佛陀。聖人，聖是什麼意思？簡單的說，聖是明白的意思，對於宇宙人生的真相他明白，他不迷惑，這稱為聖人。佛陀的意思跟這個很相似，印度人稱佛陀，翻成中國的意思是覺者，覺悟的，覺悟跟明白是很相似的。但是印度講得深，我們中國講明白、講覺悟，沒有印度人講得那麼具體，講得那麼深入，他必須了解宇宙萬有的真相。這個真相要禁得起科學哲學的檢驗，大家都承認它、都肯定它，這才能算數。大乘佛法確實如此，曾經一度世人誤會它是宗教、是迷信，現在量子力學家他們的研究報告，跟古聖先賢、跟佛法愈來愈接近，愈來愈契合。由此可知，這就是聖賢教育禁得起近代科學的檢驗，科學家肯定了，這是好事情。</w:t>
      </w:r>
      <w:r>
        <w:t xml:space="preserve"> </w:t>
      </w:r>
    </w:p>
    <w:p w14:paraId="46C57957" w14:textId="77777777" w:rsidR="0041388D" w:rsidRDefault="0041388D">
      <w:pPr>
        <w:pStyle w:val="a3"/>
      </w:pPr>
      <w:r>
        <w:t xml:space="preserve">　　聖賢教育的目的是什麼？中國這幾千年來，教育的目的，從家庭教育、學校教育，古代的學校是家塾，就是我們常講的私塾，私塾是家庭子弟學校。中國古代的家庭，一直延續到中日戰爭的時期還有，戰爭結束之後沒有了，我回到中國之後再也看不見，大家庭沒有了。這樣的家庭，我這個年齡在我居住的農村我還見到，我從三歲到十歲開始記事，在這個大家庭裡頭住過。這不是我自己家庭，自己家庭已經家破人亡，沒有了，是我姑母的家庭，我父親的姐姐，嫁到東鄉宛家，她這個村莊宛村就是一家人。兄弟十個，我的姑父兄弟十個沒有分家，在一起生活，所以這個家庭上上下下有一百多人，不到二百人，已經衰了。所以戰後就沒有了，村子不見了，人都移到外面去，祠堂沒有了，我們看到非常傷感。</w:t>
      </w:r>
      <w:r>
        <w:t xml:space="preserve"> </w:t>
      </w:r>
    </w:p>
    <w:p w14:paraId="20CCE1BD" w14:textId="77777777" w:rsidR="0041388D" w:rsidRDefault="0041388D">
      <w:pPr>
        <w:pStyle w:val="a3"/>
      </w:pPr>
      <w:r>
        <w:t xml:space="preserve">　　中國人從歷史上去看，歷史上記載的，最早的伏羲，那個時候是遊牧的時代，神農就懂得耕種。遊牧時代居住沒有一定的環境，遊牧民族哪裡有水草就到哪裡去住。但是農耕他有田地，所以他就定居下來。當然農耕需要人手，兒女愈多愈好，他才能形成一個大的農莊。這是從畜牧轉變成農耕的時代。中國是以農立國，一直到滿清，這個理念政策沒有改變，因此家族就是中國社會的核心。中國不是以人為本，以家為本。小孩生下來，這一生為什麼？為我們的家庭，榮宗耀祖，光大門楣。這是家庭每一個人應該有的共識，應該知道這是我們的使命、是我們的任務，所以家有家道。家道是什麼？治家之道。典籍裡面講得很清楚，父父、子子、兄兄、弟弟、夫婦，這家道正。這裡面講倫常關係，人人都要把這個搞清楚、搞明白，聖賢教育從這開始。</w:t>
      </w:r>
      <w:r>
        <w:t xml:space="preserve"> </w:t>
      </w:r>
    </w:p>
    <w:p w14:paraId="6EFCCF0C" w14:textId="77777777" w:rsidR="0041388D" w:rsidRDefault="0041388D">
      <w:pPr>
        <w:pStyle w:val="a3"/>
      </w:pPr>
      <w:r>
        <w:t xml:space="preserve">　　先把人的關係搞清楚，父子有親，實在講，聖賢教育是以這個為基礎，以這個為核心。父子有親這不是哪個人創造出來的，不是一個學術，這是大自然的規律，大自然的法則。父子的親愛天性，在佛法裡面講，這是性德。性德無量無邊，這是性德的核心。這種親愛是一體的，父母跟兒女是一體，沒有分別，是真誠的愛心。沒有條件的，沒有分別的，清淨的愛，平等的愛，真誠的愛心。在什麼時候明顯的顯露出來？一般是在嬰兒出生一百天。我跟大家做報告、做分享的時候常說，「人生百日，體露真常」，他的真心、他的本性完全表現在外面。這個小孩在一百天，他會看，他會聽，他還不認生；換句話說，他的心沒有被染污，沒有分別執著，這就是真心。有了</w:t>
      </w:r>
      <w:r>
        <w:lastRenderedPageBreak/>
        <w:t>染污，有了分別，有了起心動念，這個心叫妄心。佛家講真妄的標準是什麼？真是永恆不變，不生不滅，這叫真心；有生有滅，會改變的，這是妄心。所以小孩在一百天，他用的是真心，對於任何一個人，任何一樁事情，他都歡喜，他不認生。等到他會認生，知道誰是他爸爸，誰是他媽媽，他已經被染污，他有分別、有執著，這就是用妄心，不再用真心。用真心的時間很短。</w:t>
      </w:r>
      <w:r>
        <w:t xml:space="preserve"> </w:t>
      </w:r>
    </w:p>
    <w:p w14:paraId="739FF2D2" w14:textId="77777777" w:rsidR="0041388D" w:rsidRDefault="0041388D">
      <w:pPr>
        <w:pStyle w:val="a3"/>
      </w:pPr>
      <w:r>
        <w:t xml:space="preserve">　　真心非常可貴，真心就是佛心，真心就是聖人的心，真心裡面所顯露出來就是愛，神愛世人，上帝愛世人，佛菩薩的大慈大悲，那就是真心。人人都有，沒有例外的，只是沒有人教我們，我們隨著環境被染污，被外面境界影響了。被外面境界染污，有分別、有執著，分別執著是生滅心，生滅心佛說是妄心，不是真心。古時候有人看到了，這就生起一個念頭，孩子要教，如何保持他的真心，在一生當中永恆不變？他用真心對人、對事、對物，這個人就是聖人，在佛家裡面稱他作佛陀。佛聖跟一般凡夫沒有差別，用心不一樣。用真心叫佛菩薩、叫聖賢，用妄心叫凡夫，凡聖差別就在此地，實際上是一念之差。用真心得大自在，顯露在外面是自性的性德。性德是什麼？五倫、五常、四維、八德，自然的，這叫道，應用在生活當中這叫德，道德。所以治家之道是自性的性德，父親像父親，兒子像兒子，知道自己的身分，知道自己應該盡的義務，應該享受的權利。古人不講權利，只講義務，不講權利。講權利就有爭，裡面就有私心，變質之後就變成競爭、變成鬥爭、變成戰爭，那就是造無量無邊的罪業，與性德一百八十度的相違背，這就錯了。</w:t>
      </w:r>
      <w:r>
        <w:t xml:space="preserve"> </w:t>
      </w:r>
    </w:p>
    <w:p w14:paraId="5A335F0B" w14:textId="77777777" w:rsidR="0041388D" w:rsidRDefault="0041388D">
      <w:pPr>
        <w:pStyle w:val="a3"/>
      </w:pPr>
      <w:r>
        <w:t xml:space="preserve">　　每個人倫常關係很清楚，都能夠遵守自然的規律，就是佛法講的性德，儒家講的本善，人性本善。本善是性德，那個善不是善惡的善，那個善是讚歎的詞，就是太好了，好到圓滿，好到無法可說，是這個意思。包括剛才所說的四科，五倫、五常、四維、八德，這是善。在佛法裡面包括三皈、五戒、十善，再細分，則有律儀、有六度、有六和、有六波羅蜜、有普賢十願，這就圓滿了。起心動念不違背，這是道。不違背這個道，與它相應，言語造作也不違背，這個人在中國人稱為聖賢，在佛法稱為佛菩薩。佛菩薩、聖賢畢竟不是多數人，多數人還是被環境影響了，被環境所感染了，這是多數人。因此家道裡頭一定有家規，這個家規是規範一些被染污、被影響的這些人，跟聖賢生活在一起，家規家訓。中國古人所說，「國有國法，家有家規」，人人都能守家規，就不會犯國法。所以中國這個社會，現在研究的人不多，外國也有少數研究中國社會。中國的家太重要了。中國幾千年立國，世代承傳，到現在還不衰還不滅，什麼原因？家。家是個非常有效果、有能量的凝聚力。所以團結，這是外國人講的，中國人從來沒有團結這個名詞。為什麼？家族就是團結，不可分裂的團結。這是與道相應的，這不是人為的，自然的團結。</w:t>
      </w:r>
      <w:r>
        <w:t xml:space="preserve"> </w:t>
      </w:r>
    </w:p>
    <w:p w14:paraId="7FD21377" w14:textId="77777777" w:rsidR="0041388D" w:rsidRDefault="0041388D">
      <w:pPr>
        <w:pStyle w:val="a3"/>
      </w:pPr>
      <w:r>
        <w:t xml:space="preserve">　　像《弟子規》，這就是屬於家規、家訓一類的，一家老少個個都要遵守，個個都要懂得，不能犯這個規矩。所以它有家學。家學就是我們現在講的私塾，家庭子弟學校。所以中國自古以來，教育是家庭負責的，國家只是考試，考取人才進國家的學校。國家的學校培養什麼人才？培養統治的人才，也就是各級行政幹部，就像現在的黨校一樣，各級領導的人才、幹部的人才，是以這個為主的。考取之後，縣考稱秀才，省考是舉人，殿試，皇帝親自做主考官的進士。進士、舉人、秀才都是學位的名稱，像現在博士、碩士、學士。你拿到這個頭銜，譬如拿到秀才，國家就給你，現在講工資，生活費用，國家養你。希望你什麼？希望你繼續努力，你不需要工作，你的生活國家照顧。那個時候都是拿糧食，不是用錢做待遇，一年大概都是七、八十擔的米。你當然吃不完，你賣掉之後，可以做別的用途。我們看《了凡四訓》，了凡先生</w:t>
      </w:r>
      <w:r>
        <w:lastRenderedPageBreak/>
        <w:t>當秀才的時候，秀才也分很多等級，他拿到最多的時候，一年拿到九十多擔米。這是國家考取人才。</w:t>
      </w:r>
      <w:r>
        <w:t xml:space="preserve"> </w:t>
      </w:r>
    </w:p>
    <w:p w14:paraId="3941C0B4" w14:textId="77777777" w:rsidR="0041388D" w:rsidRDefault="0041388D">
      <w:pPr>
        <w:pStyle w:val="a3"/>
      </w:pPr>
      <w:r>
        <w:t xml:space="preserve">　　所以小孩家庭來教，國家只是考試，考取之後上國家的學校，那完全是公費的，都有待遇的。所以有家塾、有家業，家庭所經營的事業，統統可以檢驗；在過去多半是農耕，也有其他的行業。還有家廟，家廟就是祠堂，祭祀祖先的。無論多大的家，宗廟是凝聚的根本，我們是一個祠堂的就是一家。現在祠堂雖然沒有了，我這個家族，俗家的家族，安徽廬江，過去我們同一個祠堂的，現在差不多還有一萬五千人，這一家人。大家都希望能把祠堂再恢復，現在的政策不許可，可是這個要認真考慮，對社會、對國家有好處，沒有害處。現在要恢復，我的想法應該建一個祠堂，這一個縣市建一個祠堂，萬姓先祖紀念堂，我們團結整個民族。中國現在有五十多個族群，我們合五十多個族群為一家人，大團結，中華民族。這好！</w:t>
      </w:r>
      <w:r>
        <w:t xml:space="preserve"> </w:t>
      </w:r>
    </w:p>
    <w:p w14:paraId="2A8A98A0" w14:textId="77777777" w:rsidR="0041388D" w:rsidRDefault="0041388D">
      <w:pPr>
        <w:pStyle w:val="a3"/>
      </w:pPr>
      <w:r>
        <w:t xml:space="preserve">　　祠堂平常是春秋祭祀、祭祖，其他的時間做什麼用？做學校，就是家庭子弟學校（私塾）在祠堂。另外一個用途，養老。落葉歸根，我們在外面服務，到年老退休了，到那裡去，回家，回家養老。養老是人生最幸福、最快樂的一個時代。你看，從小嚴加管教沒自由，中年學成之後服務社會，晚年的時候回家養老。所以中國把幸福，人生幸福，享福放在晚年。養老，祠堂就是老人活動中心，這裡頭有說、有唱、有玩的；學校也在裡面，學校當中下課的時候，小朋友都來找大人，老少玩在一起，叫天倫之樂。這外國人沒有，是人生真正的享受。我們回過頭來看外國人，外國人一生苦，他是小時候玩，兒童的天堂，中年人的戰場，老年人的墳墓。中國是顛倒的，中國是少年嚴加管教，中年奉獻於國家與社會，晚年享福。晚年享福是真享福！</w:t>
      </w:r>
      <w:r>
        <w:t xml:space="preserve"> </w:t>
      </w:r>
    </w:p>
    <w:p w14:paraId="220E06CC" w14:textId="77777777" w:rsidR="0041388D" w:rsidRDefault="0041388D">
      <w:pPr>
        <w:pStyle w:val="a3"/>
      </w:pPr>
      <w:r>
        <w:t xml:space="preserve">　　我們傳統的家沒有了，現在我們期望的就是企業家，諸位企業家，希望企業家能夠把中國傳統的家道、家規、家學、家業、家廟繼承下來。我們企業裡面可以建祖先紀念堂。這個祖先紀念堂也可以說是萬姓的，為什麼？所有員工我們的祖先牌位都供在這邊，這裡面養老育幼，企業辦學校，辦一條龍的學校，從幼稚園辦到高中。大學可以上國家的，讓國家辦學就辦大學，基礎教育由企業來負責。這個好，把從前教育的理念、教育的方法，孝道、師道恢復起來，那中國至少下面有一千年的盛世，太平盛世。中國出現太平盛世，千年大治，整個世界安定和諧，全世界人民都有福報，這個貢獻就太大了。這個幸福不是你個人家庭幸福，社會幸福、國家幸福、人類幸福，這個功德就太大了！這也是我這麼多年來對企業的期望，現在真正在做的，今天參加會議的吳念博先生他在做，他做得很有成就。另外北京還有個胡小林，他不是個大企業，是個小企業，但是也在做。他告訴我，他準備辦子弟學校、辦養老院，養老院不是一般老人，員工老人，這是一家人，子弟學校也是員工子弟，想用企業恢復中國傳統的大家庭。這個好！這是中華民族這個民族的特色，全世界其他族群裡頭找不到的，值得去做實驗，做成功了，值得發揚光大，帶動全世界安定和諧，不</w:t>
      </w:r>
      <w:r>
        <w:t>但中國出現盛世，讓全世界出現太平盛世。我的話就說得此地，祝福這次論壇圓滿成功，謝謝大家。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C82C0" w14:textId="77777777" w:rsidR="0041388D" w:rsidRDefault="0041388D" w:rsidP="0041388D">
      <w:r>
        <w:separator/>
      </w:r>
    </w:p>
  </w:endnote>
  <w:endnote w:type="continuationSeparator" w:id="0">
    <w:p w14:paraId="16FB6DDE" w14:textId="77777777" w:rsidR="0041388D" w:rsidRDefault="0041388D" w:rsidP="00413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FC259" w14:textId="77777777" w:rsidR="0041388D" w:rsidRDefault="0041388D" w:rsidP="0041388D">
      <w:r>
        <w:separator/>
      </w:r>
    </w:p>
  </w:footnote>
  <w:footnote w:type="continuationSeparator" w:id="0">
    <w:p w14:paraId="6DA267F6" w14:textId="77777777" w:rsidR="0041388D" w:rsidRDefault="0041388D" w:rsidP="004138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88D"/>
    <w:rsid w:val="004138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F7B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38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38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8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38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