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277FB" w14:textId="77777777" w:rsidR="00551C90" w:rsidRDefault="00551C90">
      <w:r>
        <w:t xml:space="preserve">世界宗教是一家　　（共一集）　　</w:t>
      </w:r>
      <w:r>
        <w:t>2012/1/10</w:t>
      </w:r>
      <w:r>
        <w:t xml:space="preserve">　　香港佛陀教育協會　　檔名：</w:t>
      </w:r>
      <w:r>
        <w:t xml:space="preserve">21-657-0001 </w:t>
      </w:r>
    </w:p>
    <w:p w14:paraId="5A51B073" w14:textId="77777777" w:rsidR="00551C90" w:rsidRDefault="00551C90">
      <w:pPr>
        <w:pStyle w:val="a3"/>
      </w:pPr>
      <w:r>
        <w:t xml:space="preserve">　　諸位長老大家好。最近有一些同學告訴我，去年這一年有很多的災難，頻率跟災害都超過往年的紀錄，而據估計今年會比去年更多。大家都在想著如何化解災難，這是個好事情，這真正是愛心、慈悲心的展現。如果真的能夠起作用，那我們就相信近代科學家發現的念力有不可思議的能量。這個事情佛經上有，說得很多，佛常說「一切法從心想生」，《華嚴》說這個宇宙「唯心所現，唯識所變」。這是真理，如果這個真理是真的，那麼念力起的作用應該可以化解災難。要有好的念頭、正面的念頭。</w:t>
      </w:r>
      <w:r>
        <w:t xml:space="preserve"> </w:t>
      </w:r>
    </w:p>
    <w:p w14:paraId="0AEB0492" w14:textId="77777777" w:rsidR="00551C90" w:rsidRDefault="00551C90">
      <w:pPr>
        <w:pStyle w:val="a3"/>
      </w:pPr>
      <w:r>
        <w:t xml:space="preserve">　　所以我們看到許許多多宗教裡面的論述，都說愛心能化解災難，要發揚我們的愛心。我們就希望宗教真正能夠肩負起這個使命。宗教不但要團結、要互相合作，希望更能夠互相學習，把神聖的愛心由我們信仰宗教的人表現出來。真正的做出來，把佛的慈悲心，我們佛門弟子都能夠落實在生活當中，落實在工作、落實在處事待人接物。再更進一步，把倫理教育、道德教育、因果教育、神聖的教育，由我們宗教拓開心量，我愛自己的宗教，我也愛所有一切宗教；我要學習我的經典，我也應該學習所有宗教經典。接觸之後我發現了，宗教真的是一家，宗教的核心確確實實就是仁慈、博愛，沒有一個宗教不是把這句話當作核心。只有仁慈博愛的這種心腸，再加上神聖的加持，這個災難可以化解，只要我們自己肯努力。</w:t>
      </w:r>
      <w:r>
        <w:t xml:space="preserve"> </w:t>
      </w:r>
    </w:p>
    <w:p w14:paraId="751B11E1" w14:textId="77777777" w:rsidR="00551C90" w:rsidRDefault="00551C90">
      <w:pPr>
        <w:pStyle w:val="a3"/>
      </w:pPr>
      <w:r>
        <w:t xml:space="preserve">　　如果有機會，像我們上一次在巴黎聯合國教科文組織做的這次活動，那個影響就更大。今年既然災難這麼多，那這樁事情值得做、應該做，有必要認真的去做，這是好事。宗教裡面都教人做好事，能夠幫助全世界化解災難，縱然不能化解，我們相信一定能夠減輕災難，這是決定可以做得到的。全世界人都受益，好事！好事無過於這一樁大好事。所以我也鼓勵同學們，你們這麼樣的仁慈，有這麼好的愛心，應該去做。我們年齡雖然大了，心有餘而力不足，但是我們歡喜、我們讚歎，我們也盡一點綿薄的力量來幫助大家。</w:t>
      </w:r>
      <w:r>
        <w:t xml:space="preserve"> </w:t>
      </w:r>
    </w:p>
    <w:p w14:paraId="2A89D176" w14:textId="77777777" w:rsidR="00551C90" w:rsidRDefault="00551C90">
      <w:pPr>
        <w:pStyle w:val="a3"/>
      </w:pPr>
      <w:r>
        <w:t xml:space="preserve">　　社會要真正落實到和諧、安定、興旺，要從教育下手。祈禱是治標，不是治本，根本是人心如何能夠轉變。像美國布萊登博士所說的，人人都能夠棄惡揚善、改邪歸正、端正心念，這是治本。標本兼治，最好的方法。那我們就要認真努力的把宗教教育做出來，把宗教教育發揚光大，每一個宗教長年不斷的講經教學。我們的心量拓開，不但愛自己的宗教，也愛一切宗教，也愛不信宗教的人，凡是人，皆須愛。我們學習自己的宗教，同時學習一切宗教。我們本著求同存異這個概念，我們相信神聖的教誨決定沒有差異，所謂的差異應該都是這些神明、聖賢，他們的一種善巧方便。因為古時候交通不發達，沒有資訊，所以絕大多數人一生活動的範圍很小，大概方圓一百里的樣子，所謂老死不相往來。現在科學發達，交通便捷，媒體資訊，世界上有一點小事情立刻我們就知道了，所謂是地球變成地球村了。既然變成地球村，這個村莊裡頭任何一樁事情，我們都有義務、都有責任來協助，幫助解決。宗教會有很大的力量。</w:t>
      </w:r>
      <w:r>
        <w:t xml:space="preserve"> </w:t>
      </w:r>
    </w:p>
    <w:p w14:paraId="043564ED" w14:textId="77777777" w:rsidR="00551C90" w:rsidRDefault="00551C90">
      <w:pPr>
        <w:pStyle w:val="a3"/>
      </w:pPr>
      <w:r>
        <w:t xml:space="preserve">　　我記得二００五年，我跟馬來西亞前首相馬哈迪長老第一次見面，長老第一句話問我，他說你看這個世界還會有和平嗎？長老的態度非常嚴肅，對世界安定和平非常關心。那是一個慈悲的人，是真正反對戰爭的人，反對殺害眾生。當時我回答他，我說如果我們能把四樁事情做好，和平就回來了。他說哪四樁？我說第一個，國家與國</w:t>
      </w:r>
      <w:r>
        <w:lastRenderedPageBreak/>
        <w:t>家平等對待、和睦相處，第二個政黨與政黨，第三個族群與族群，第四個宗教與宗教，這四個都能做到平等對待、和睦相處，世界就和平了。他聽了，很久沒有說話。我接著說，這四樁事情是難，非常困難，非常棘手，但是從宗教下手可以做到。我這句話長老聽懂了。這個世界上居民信仰宗教的人數比不信仰的還多一點，所以信仰宗教的人帶頭，我們恢復倫理、道德、因果、聖賢的教育，從我們本身做起，我們來落實，必定可以感動那些不信仰宗教的人。所以會帶動政治、政黨跟族群回歸到和睦相處、平等對待，世界和平就恢復了。</w:t>
      </w:r>
      <w:r>
        <w:t xml:space="preserve"> </w:t>
      </w:r>
    </w:p>
    <w:p w14:paraId="0F6D8F66" w14:textId="77777777" w:rsidR="00551C90" w:rsidRDefault="00551C90">
      <w:pPr>
        <w:pStyle w:val="a3"/>
      </w:pPr>
      <w:r>
        <w:t xml:space="preserve">　　今天，因為災難頻繁，我們每個人都有警覺性。我們住在這個地球上，地球在太空像一條船一樣，我們共同在一個船上，我們有義務，我們有責任，一定維護這艘船在太空旅行要安全、要安穩。我們希望地球的居民都能過到幸福美滿的生活，每個國家政治清明、社會祥和，大家都能夠互相尊重、互相敬愛、互相關懷、互相照顧、互助合作，這個世間多麼美好。能做得到嗎？答案是肯定的，問題就是我們自己肯不肯幹。從哪裡幹起？從我本身做起，就能做成功。如果我們把這個期望期望在別人，那會失敗。一定從我做起，從我家做起，從我的單位做起，從我這個小村做起，從我這個小鎮做起。有一個做出來了，就會產生很大的影響，為什麼？讓全世界的人看到了光明，增長了信心。這是宗教教學、宗教團結對於今天社會做出最大的貢獻。</w:t>
      </w:r>
      <w:r>
        <w:t xml:space="preserve"> </w:t>
      </w:r>
    </w:p>
    <w:p w14:paraId="7922F17A" w14:textId="77777777" w:rsidR="00551C90" w:rsidRDefault="00551C90">
      <w:pPr>
        <w:pStyle w:val="a3"/>
      </w:pPr>
      <w:r>
        <w:t xml:space="preserve">　　我相信這是神聖的事業，決定可以得到一切宗教神聖的加持，得到一切神聖的保佑。我祝福這樁事情能夠順利做成功。謝謝大家。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E708B" w14:textId="77777777" w:rsidR="00551C90" w:rsidRDefault="00551C90" w:rsidP="00551C90">
      <w:r>
        <w:separator/>
      </w:r>
    </w:p>
  </w:endnote>
  <w:endnote w:type="continuationSeparator" w:id="0">
    <w:p w14:paraId="4ED57FB3" w14:textId="77777777" w:rsidR="00551C90" w:rsidRDefault="00551C90" w:rsidP="0055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8C7D0" w14:textId="77777777" w:rsidR="00551C90" w:rsidRDefault="00551C90" w:rsidP="00551C90">
      <w:r>
        <w:separator/>
      </w:r>
    </w:p>
  </w:footnote>
  <w:footnote w:type="continuationSeparator" w:id="0">
    <w:p w14:paraId="358F7453" w14:textId="77777777" w:rsidR="00551C90" w:rsidRDefault="00551C90" w:rsidP="00551C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C90"/>
    <w:rsid w:val="00551C9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B9A6F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51C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51C9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51C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51C9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301</Words>
  <Characters>1719</Characters>
  <Application>Microsoft Office Word</Application>
  <DocSecurity>0</DocSecurity>
  <Lines>14</Lines>
  <Paragraphs>4</Paragraphs>
  <ScaleCrop>false</ScaleCrop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2025-10-14T01:33:00Z</dcterms:created>
  <dcterms:modified xsi:type="dcterms:W3CDTF">2025-10-14T01:33:00Z</dcterms:modified>
</cp:coreProperties>
</file>