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AED6" w14:textId="77777777" w:rsidR="001C1C16" w:rsidRDefault="001C1C16">
      <w:r>
        <w:t xml:space="preserve">靈性如何指示多元宗教和諧之道　　（共一集）　　</w:t>
      </w:r>
      <w:r>
        <w:t>2018/7/17</w:t>
      </w:r>
      <w:r>
        <w:t xml:space="preserve">　　威爾士三一聖大衛大學蘭彼得校區　　檔名：</w:t>
      </w:r>
      <w:r>
        <w:t xml:space="preserve">21-787-0001 </w:t>
      </w:r>
    </w:p>
    <w:p w14:paraId="792D14EA" w14:textId="77777777" w:rsidR="001C1C16" w:rsidRDefault="001C1C16">
      <w:pPr>
        <w:pStyle w:val="a3"/>
      </w:pPr>
      <w:r>
        <w:t xml:space="preserve">　　尊敬的休斯校長、傑諾米院長、諸位宗教領袖與代表、諸位領導、諸位嘉賓、女士們、先生們：大家好！</w:t>
      </w:r>
      <w:r>
        <w:t xml:space="preserve"> </w:t>
      </w:r>
    </w:p>
    <w:p w14:paraId="518858A8" w14:textId="77777777" w:rsidR="001C1C16" w:rsidRDefault="001C1C16">
      <w:pPr>
        <w:pStyle w:val="a3"/>
      </w:pPr>
      <w:r>
        <w:t xml:space="preserve">　　今天非常高興，見到諸位參加第三屆多元宗教論壇。非常感謝威爾士三一聖大衛大學每年舉辦這樣意義重大的論壇，我們相信，這個論壇將有助於推動宗教教育與宗教團結，並將促進宗教之間互相了解、互相尊重、互相學習。我們相信，宗教團結、宗教回歸教育、宗教互相學習，是促進世界和平的重要下手處。</w:t>
      </w:r>
      <w:r>
        <w:t xml:space="preserve"> </w:t>
      </w:r>
    </w:p>
    <w:p w14:paraId="76BE0469" w14:textId="77777777" w:rsidR="001C1C16" w:rsidRDefault="001C1C16">
      <w:pPr>
        <w:pStyle w:val="a3"/>
      </w:pPr>
      <w:r>
        <w:t xml:space="preserve">　　今天主辦單位給我的講題是「靈性如何指示多元宗教和諧之道」。這是一個很深奧的題目，我將盡力貢獻個人的學習心得，供大家參考，敬請大家不吝批評指教。</w:t>
      </w:r>
      <w:r>
        <w:t xml:space="preserve"> </w:t>
      </w:r>
    </w:p>
    <w:p w14:paraId="72BC391C" w14:textId="77777777" w:rsidR="001C1C16" w:rsidRDefault="001C1C16">
      <w:pPr>
        <w:pStyle w:val="a3"/>
      </w:pPr>
      <w:r>
        <w:t xml:space="preserve">　　靈性的教育非常重要。我們常說，現代社會之所以動盪不安，根本的原因在於教育出了偏差，偏重在物質文明的教育，而疏忽了心靈文明的教育</w:t>
      </w:r>
      <w:r>
        <w:t>——</w:t>
      </w:r>
      <w:r>
        <w:t>東方世界疏忽了聖賢教育，即儒釋道三教的教育；西方世界疏忽了宗教教育，這是今日世界出現危機的根本原因所在。挽救之道，在於振興聖賢教育和宗教教育，這兩種都是啟發靈性的普世教育。</w:t>
      </w:r>
      <w:r>
        <w:t xml:space="preserve"> </w:t>
      </w:r>
    </w:p>
    <w:p w14:paraId="39E7E8E0" w14:textId="77777777" w:rsidR="001C1C16" w:rsidRDefault="001C1C16">
      <w:pPr>
        <w:pStyle w:val="a3"/>
      </w:pPr>
      <w:r>
        <w:t xml:space="preserve">　　靈性的展現是愛，是倫理、道德、因果與智慧</w:t>
      </w:r>
      <w:r>
        <w:t xml:space="preserve"> </w:t>
      </w:r>
    </w:p>
    <w:p w14:paraId="10DD9D0A" w14:textId="77777777" w:rsidR="001C1C16" w:rsidRDefault="001C1C16">
      <w:pPr>
        <w:pStyle w:val="a3"/>
      </w:pPr>
      <w:r>
        <w:t xml:space="preserve">　　多元宗教和諧的重要原則在於求同存異，所以靈性是一個重要的切入點。靈性是每個人本有的善良天性，不因宗教、宗族等而有差別。但是靈性需要經過開發與培養，才能產生莫大的作用。</w:t>
      </w:r>
      <w:r>
        <w:t xml:space="preserve"> </w:t>
      </w:r>
    </w:p>
    <w:p w14:paraId="20DE3CEF" w14:textId="77777777" w:rsidR="001C1C16" w:rsidRDefault="001C1C16">
      <w:pPr>
        <w:pStyle w:val="a3"/>
      </w:pPr>
      <w:r>
        <w:t xml:space="preserve">　　中國童蒙課本《三字經》上說：「人之初，性本善；性相近，習相遠。苟不教，性乃遷；教之道，貴以專。」意思是，人初生的時候，本性都是善良的，都是一樣的，但是後來因為生活環境不同，彼此的習性差別就很大。如果不及早接受良好的教育，善良的本性就會隨環境的影響而改變。至於教育的方法，要以專精為主，不要希求廣博。這些話不只對於小孩是如此，對於成人也是一樣。尤其現在社會上種種財色名利的誘惑很厲害，人的靈性往往受到了嚴重的污染，更需要通過普世教育來淨化。</w:t>
      </w:r>
      <w:r>
        <w:t xml:space="preserve"> </w:t>
      </w:r>
    </w:p>
    <w:p w14:paraId="08D46E6D" w14:textId="77777777" w:rsidR="001C1C16" w:rsidRDefault="001C1C16">
      <w:pPr>
        <w:pStyle w:val="a3"/>
      </w:pPr>
      <w:r>
        <w:t xml:space="preserve">　　《六祖壇經》上說：「何期自性，本自清淨</w:t>
      </w:r>
      <w:r>
        <w:t>……</w:t>
      </w:r>
      <w:r>
        <w:t>何期自性，能生萬法。」六祖惠能大師在靈性上下過一番功夫，開悟之後肯定了靈性是清淨的，乃至靈性能夠產生很大的作用。《以弗所書》第四章第六節說：「一神，就是眾人的父，超乎眾人之上，貫乎眾人之中，也住在眾人之內。」這讓我們了解到，靈性就是神性；遵照經典的教誨而行，就能跟上帝聯繫。《古蘭經》第九十一章第九到第十節說：「凡培養自己的性靈者，必定成功；凡戕害自己的性靈者，必定失敗。」這肯定了培養靈性的重要性。</w:t>
      </w:r>
      <w:r>
        <w:t xml:space="preserve"> </w:t>
      </w:r>
    </w:p>
    <w:p w14:paraId="589CF7A8" w14:textId="77777777" w:rsidR="001C1C16" w:rsidRDefault="001C1C16">
      <w:pPr>
        <w:pStyle w:val="a3"/>
      </w:pPr>
      <w:r>
        <w:t xml:space="preserve">　　靈性展現出來的素質當中，最重要的就是愛，這是所有宗教共通的核心價值觀，所以宗教和諧首重在愛。《約翰福音》第三章第十六節說：「神愛世人，甚至將他的獨生子賜給他們，叫一切信他的不至滅亡，反得永生。」《大方廣佛華嚴經》卷第四十上說：「諸佛如來以大悲心而為體故；因於眾生，而起大悲；因於大悲，生菩提</w:t>
      </w:r>
      <w:r>
        <w:lastRenderedPageBreak/>
        <w:t>心；因菩提心，成等正覺。」《孟子》上說：「惻隱之心，人皆有之。」愛人就不會害人。愛能夠發揮很大的作用；人人都能愛人，社會自然安定和諧。</w:t>
      </w:r>
      <w:r>
        <w:t xml:space="preserve"> </w:t>
      </w:r>
    </w:p>
    <w:p w14:paraId="18D5BA61" w14:textId="77777777" w:rsidR="001C1C16" w:rsidRDefault="001C1C16">
      <w:pPr>
        <w:pStyle w:val="a3"/>
      </w:pPr>
      <w:r>
        <w:t xml:space="preserve">　　靈性的愛，在生活中體現的就是倫理、道德、因果與智慧。所以《古蘭經》第四章三十六節說：「當孝敬父母，當優待親戚，當憐恤孤兒，當救濟貧民，當親愛近鄰、遠鄰和伴侶，當款待旅客，當寬待奴僕。真主的確不喜愛驕慢、矜誇的人。」《馬太福音》第十九章第十八到十九節上面說：「耶穌說：『</w:t>
      </w:r>
      <w:r>
        <w:t>……</w:t>
      </w:r>
      <w:r>
        <w:t>當孝敬父母，又當愛人如己。』」《太上感應篇》上說：「禍福無門，惟人自召；善惡之報，如影隨形。」《孟子》上說：「惻隱之心，仁之端也；羞惡之心，義之端也；辭讓之心，禮之端也；是非之心，智之端也。」</w:t>
      </w:r>
      <w:r>
        <w:t xml:space="preserve"> </w:t>
      </w:r>
    </w:p>
    <w:p w14:paraId="5A5BE69D" w14:textId="77777777" w:rsidR="001C1C16" w:rsidRDefault="001C1C16">
      <w:pPr>
        <w:pStyle w:val="a3"/>
      </w:pPr>
      <w:r>
        <w:t xml:space="preserve">　　靈性需要普世教育來喚醒</w:t>
      </w:r>
      <w:r>
        <w:t xml:space="preserve"> </w:t>
      </w:r>
    </w:p>
    <w:p w14:paraId="12AB0AE7" w14:textId="77777777" w:rsidR="001C1C16" w:rsidRDefault="001C1C16">
      <w:pPr>
        <w:pStyle w:val="a3"/>
      </w:pPr>
      <w:r>
        <w:t xml:space="preserve">　　靈性雖然是人人本有的，但是需要接受普世教育的薰陶，才能產生淨化的作用。</w:t>
      </w:r>
      <w:r>
        <w:t xml:space="preserve"> </w:t>
      </w:r>
    </w:p>
    <w:p w14:paraId="46CDE8AE" w14:textId="77777777" w:rsidR="001C1C16" w:rsidRDefault="001C1C16">
      <w:pPr>
        <w:pStyle w:val="a3"/>
      </w:pPr>
      <w:r>
        <w:t xml:space="preserve">　　我從二ＯＯ三年起，幾乎每年都參加聯合國教科文組織舉辦的國際和平會議。在幾次主題講演中，我向大使們報告，倫理、道德、因果、聖賢智慧是普世教育，能夠促進社會和諧與世界和平。大使們聽了都說很好，但是演講之後，有人私底下告訴我，這是理想，做不到。這對我而言，就像是涼水澆頭一樣。我覺察到，必須做出普世教育的示範點，才能使人生起信心。</w:t>
      </w:r>
      <w:r>
        <w:t xml:space="preserve"> </w:t>
      </w:r>
    </w:p>
    <w:p w14:paraId="64642DDB" w14:textId="77777777" w:rsidR="001C1C16" w:rsidRDefault="001C1C16">
      <w:pPr>
        <w:pStyle w:val="a3"/>
      </w:pPr>
      <w:r>
        <w:t xml:space="preserve">　　二ＯＯ五年，我在家鄉建立一所傳統文化教育中心，進行為期三年的實驗，以普世教育來教導小鎮的四萬八千居民，結果成績卓著。短短幾個月的時間裡，鎮民的良知良能被喚醒，小鎮的風氣煥然一新：街道整潔了、家庭和睦了、鄰里和諧了、犯罪率與離婚率都大幅度的降低了，真正做出了「和諧社會、禮義家邦」的典範。二ＯＯ六年，我們在聯合國教科文組織總部介紹這個普世教育的典範，做了八個小時的報告和三天的展覽，感動了與會的大眾與大使們，讓大家對普世教育生起了信心。</w:t>
      </w:r>
      <w:r>
        <w:t xml:space="preserve"> </w:t>
      </w:r>
    </w:p>
    <w:p w14:paraId="724011CF" w14:textId="77777777" w:rsidR="001C1C16" w:rsidRDefault="001C1C16">
      <w:pPr>
        <w:pStyle w:val="a3"/>
      </w:pPr>
      <w:r>
        <w:t xml:space="preserve">　　我們也舉辦每期七天的道德講堂，避開外界污染的環境，專心學習普世教育，效果很好。靜下心來學習，真正將聖賢的教誨聽進去之後，靈性開啟了，忤逆的孩子變得孝順、貪婪的人變得廉潔、暴戾的人變得和善、離婚的人復合了</w:t>
      </w:r>
      <w:r>
        <w:t>……</w:t>
      </w:r>
      <w:r>
        <w:t>成功的案例達到數萬例之多。</w:t>
      </w:r>
      <w:r>
        <w:t xml:space="preserve"> </w:t>
      </w:r>
    </w:p>
    <w:p w14:paraId="1EF81794" w14:textId="77777777" w:rsidR="001C1C16" w:rsidRDefault="001C1C16">
      <w:pPr>
        <w:pStyle w:val="a3"/>
      </w:pPr>
      <w:r>
        <w:t xml:space="preserve">　　還有在企業裡面推展普世教育的案例。企業就像一個大家庭，老闆是大家長，員工都是兄弟姐妹。無論宗教信仰與其他背景，大家都能夠一視同仁，相親相愛，一團和氣，共同落實倫理、道德、因果、聖賢智慧的普世教育，如此，企業成為真正的幸福企業。</w:t>
      </w:r>
      <w:r>
        <w:t xml:space="preserve"> </w:t>
      </w:r>
    </w:p>
    <w:p w14:paraId="2EAD5977" w14:textId="77777777" w:rsidR="001C1C16" w:rsidRDefault="001C1C16">
      <w:pPr>
        <w:pStyle w:val="a3"/>
      </w:pPr>
      <w:r>
        <w:t xml:space="preserve">　　靈性需要人際交流來激發</w:t>
      </w:r>
      <w:r>
        <w:t xml:space="preserve"> </w:t>
      </w:r>
    </w:p>
    <w:p w14:paraId="4B4DF5C2" w14:textId="77777777" w:rsidR="001C1C16" w:rsidRDefault="001C1C16">
      <w:pPr>
        <w:pStyle w:val="a3"/>
      </w:pPr>
      <w:r>
        <w:t xml:space="preserve">　　人與人之間、宗教與宗教之間，最重要的是必須時常往來；如果不往來，彼此就生疏了，甚至可能產生誤會。一旦能夠時常交流，靈性便能夠互相激發，而產生巨大的正面作用。</w:t>
      </w:r>
      <w:r>
        <w:t xml:space="preserve"> </w:t>
      </w:r>
    </w:p>
    <w:p w14:paraId="08D9F0EA" w14:textId="77777777" w:rsidR="001C1C16" w:rsidRDefault="001C1C16">
      <w:pPr>
        <w:pStyle w:val="a3"/>
      </w:pPr>
      <w:r>
        <w:lastRenderedPageBreak/>
        <w:t xml:space="preserve">　　一九九八年，我們在新加坡團結九大宗教，就是一個很好的例證。我們所用的方法是「四攝法」，也就是四種公共關係法。四攝法第一個是「布施」，就是多請客、多送禮，廣結善緣。我大力贊助每個宗教所辦的慈善事業，讓他們印象很深；此後大家還時常聚餐，每次聚餐，我們都送禮物給他們。第二個是「愛語」，就是講真正關心對方的話，講對方喜歡聽、容易接受的話，讓他們得到利益。宗教之間最怕拉信徒，我們主張每個宗教都是第一，沒有第二，信哪個宗教都好。宗教之間不應該拉信徒，那是不道德的事。第三個「利行」，就是我們的所作所為對他有好處、能夠利益他。當其他宗教遇到困難找我們幫忙時，我們放下自己的事情，優先幫助他們。第四個「同事」，就是同樣的志願，共同從事一項事業。大家都能致力於宗教團結、振興宗教教育，共同為社會和諧貢獻力量；一個宗教辦大型活動時，其他宗教都去參加。</w:t>
      </w:r>
      <w:r>
        <w:t xml:space="preserve"> </w:t>
      </w:r>
    </w:p>
    <w:p w14:paraId="2BFC07E4" w14:textId="77777777" w:rsidR="001C1C16" w:rsidRDefault="001C1C16">
      <w:pPr>
        <w:pStyle w:val="a3"/>
      </w:pPr>
      <w:r>
        <w:t xml:space="preserve">　　團結宗教效果很好的是組團旅遊。平常各宗教領袖都很忙，彼此難得見面；即使見面，也只有一、二個小時的時間，無法深談。出國旅遊就不一樣，十多天的時間裡，每天大家從早到晚都在一起，無話不談，真正變成了好朋友。</w:t>
      </w:r>
      <w:r>
        <w:t xml:space="preserve"> </w:t>
      </w:r>
    </w:p>
    <w:p w14:paraId="7EC78938" w14:textId="77777777" w:rsidR="001C1C16" w:rsidRDefault="001C1C16">
      <w:pPr>
        <w:pStyle w:val="a3"/>
      </w:pPr>
      <w:r>
        <w:t xml:space="preserve">　　新加坡政府非常讚許我們將九大宗教團結成一家人的做法，認為這對新加坡社會安定起到了很好的促進作用。</w:t>
      </w:r>
      <w:r>
        <w:t xml:space="preserve"> </w:t>
      </w:r>
    </w:p>
    <w:p w14:paraId="47E82FEA" w14:textId="77777777" w:rsidR="001C1C16" w:rsidRDefault="001C1C16">
      <w:pPr>
        <w:pStyle w:val="a3"/>
      </w:pPr>
      <w:r>
        <w:t xml:space="preserve">　　二ＯＯ二年起，我們在澳洲圖文巴從事宗教團結、族群團結的工作，也是運用四攝法，將圖文巴十幾個宗教團結成一家人。從二Ｏ一三年起，圖文巴代表團每年都到教科文組織匯報和諧工作的成果，獲得與會者的讚許。</w:t>
      </w:r>
      <w:r>
        <w:t xml:space="preserve"> </w:t>
      </w:r>
    </w:p>
    <w:p w14:paraId="3183068A" w14:textId="77777777" w:rsidR="001C1C16" w:rsidRDefault="001C1C16">
      <w:pPr>
        <w:pStyle w:val="a3"/>
      </w:pPr>
      <w:r>
        <w:t xml:space="preserve">　　圖文巴宗教人士也與新加坡、香港的宗教人士合作，從各自宗教聖典裡面節錄精華三百六十小段，合刊在一起，名為《宗教經典三六Ｏ》，這對於一般人研究各宗教的教義帶來了很大的方便。</w:t>
      </w:r>
      <w:r>
        <w:t xml:space="preserve"> </w:t>
      </w:r>
    </w:p>
    <w:p w14:paraId="0A9EB081" w14:textId="77777777" w:rsidR="001C1C16" w:rsidRDefault="001C1C16">
      <w:pPr>
        <w:pStyle w:val="a3"/>
      </w:pPr>
      <w:r>
        <w:t xml:space="preserve">　　二Ｏ一七年三月，來自教科文組織的九名大使參觀澳洲圖文巴市，親身體驗宗教團結帶來的社會和諧，都很受感動。回到教科文組織之後，就為我申請了一個辦公室，名為「淨空之友社」，並在二Ｏ一七年九月正式揭牌啟用。目前我們常在淨空之友社與教科文組織大使們會談，討論如何促進宗教教育、宗教團結、宗教互相學習，並將請大使們在附設的攝影棚裡錄講演，將在網上流通，以期廣泛宣揚宗教教育、宗教團結的理念，希望有助於促進世界和平。</w:t>
      </w:r>
      <w:r>
        <w:t xml:space="preserve"> </w:t>
      </w:r>
    </w:p>
    <w:p w14:paraId="04E60C93" w14:textId="77777777" w:rsidR="001C1C16" w:rsidRDefault="001C1C16">
      <w:pPr>
        <w:pStyle w:val="a3"/>
      </w:pPr>
      <w:r>
        <w:t xml:space="preserve">　　去年十月，我們贊助威爾士三一聖大衛大學舉辦「和諧博士班」，希望培養各宗教優秀的傳教師。每個學生不但深入自己宗教的教義，而且學習其他宗教的教義，為宗教團結與宗教互相學習打下基礎。我們希望三年之後，能儲備足夠的師資開辦「宗教教育學院」；開設本科三年、碩士一年、博士三年的課程，希望七年之後儲備足夠的師資成立「世界宗教大學」。每個宗教設一個學院，各宗教的傳教師都是同一個大學出來的，都是一家人，如此能夠更好的推展宗教教育、宗教團結、宗教互相學習。</w:t>
      </w:r>
      <w:r>
        <w:t xml:space="preserve"> </w:t>
      </w:r>
    </w:p>
    <w:p w14:paraId="087D105D" w14:textId="77777777" w:rsidR="001C1C16" w:rsidRDefault="001C1C16">
      <w:pPr>
        <w:pStyle w:val="a3"/>
      </w:pPr>
      <w:r>
        <w:t xml:space="preserve">　　結語</w:t>
      </w:r>
      <w:r>
        <w:t xml:space="preserve"> </w:t>
      </w:r>
    </w:p>
    <w:p w14:paraId="40E972A9" w14:textId="77777777" w:rsidR="001C1C16" w:rsidRDefault="001C1C16">
      <w:pPr>
        <w:pStyle w:val="a3"/>
      </w:pPr>
      <w:r>
        <w:t xml:space="preserve">　　如果能夠通過倫理、道德、因果、聖賢智慧的普世教育，開顯每個人與生俱來的靈性，就能達到個人健康、家庭美滿、事業順利、社會安定、國家富強、天下太平。從我這二十年來從事宗教團結事業的經驗看來，振興普世教育</w:t>
      </w:r>
      <w:r>
        <w:t>——</w:t>
      </w:r>
      <w:r>
        <w:t>東方的聖賢教育與西方的宗教教育，至關重要！世界和平確實應該從宗教團結下手，而宗教團結的基礎在於振興宗教普世教育。大家需要求同存異，平等對待、和睦相處，在研習宗教普世教育的基礎上，宗教之間需要時常交流，互相了解、互相尊重、互助合作。如此推廣，相信社會和諧的理想將能逐步達成，世界和平也將為期不遠。</w:t>
      </w:r>
      <w:r>
        <w:t xml:space="preserve"> </w:t>
      </w:r>
    </w:p>
    <w:p w14:paraId="56E0A40C" w14:textId="77777777" w:rsidR="001C1C16" w:rsidRDefault="001C1C16">
      <w:pPr>
        <w:pStyle w:val="a3"/>
      </w:pPr>
      <w:r>
        <w:t xml:space="preserve">　　祝福本次論壇順利舉辦，圓滿成就！祝福諸位身心健康，法喜充滿！祝福世界安定和平、永續繁榮！謝謝大家！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372CF" w14:textId="77777777" w:rsidR="001C1C16" w:rsidRDefault="001C1C16" w:rsidP="001C1C16">
      <w:r>
        <w:separator/>
      </w:r>
    </w:p>
  </w:endnote>
  <w:endnote w:type="continuationSeparator" w:id="0">
    <w:p w14:paraId="36AF54F6" w14:textId="77777777" w:rsidR="001C1C16" w:rsidRDefault="001C1C16" w:rsidP="001C1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F524A" w14:textId="77777777" w:rsidR="001C1C16" w:rsidRDefault="001C1C16" w:rsidP="001C1C16">
      <w:r>
        <w:separator/>
      </w:r>
    </w:p>
  </w:footnote>
  <w:footnote w:type="continuationSeparator" w:id="0">
    <w:p w14:paraId="7D78DDC5" w14:textId="77777777" w:rsidR="001C1C16" w:rsidRDefault="001C1C16" w:rsidP="001C1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16"/>
    <w:rsid w:val="001C1C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12A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