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09605" w14:textId="77777777" w:rsidR="003B2A5B" w:rsidRDefault="003B2A5B">
      <w:r>
        <w:t>如何提高跨文化、跨宗教對話的效率</w:t>
      </w:r>
      <w:r>
        <w:t>——</w:t>
      </w:r>
      <w:r>
        <w:t xml:space="preserve">以「四攝法」促進社會和諧與寬容的經驗　　（共一集）　　</w:t>
      </w:r>
      <w:r>
        <w:t>2018/9/17</w:t>
      </w:r>
      <w:r>
        <w:t xml:space="preserve">　　法國巴黎聯合國教科文組織　　檔名：</w:t>
      </w:r>
      <w:r>
        <w:t xml:space="preserve">21-789-0001 </w:t>
      </w:r>
    </w:p>
    <w:p w14:paraId="74A82E0E" w14:textId="77777777" w:rsidR="003B2A5B" w:rsidRDefault="003B2A5B">
      <w:pPr>
        <w:pStyle w:val="a3"/>
      </w:pPr>
      <w:r>
        <w:t xml:space="preserve">　　尊敬的總幹事阿祖蕾閣下、大會主席阿羅薇閣下、執行局主席李炳鉉閣下、諸位大使閣下、諸位嘉賓、女士們、先生們：大家好！</w:t>
      </w:r>
      <w:r>
        <w:t xml:space="preserve"> </w:t>
      </w:r>
    </w:p>
    <w:p w14:paraId="72FBD308" w14:textId="77777777" w:rsidR="003B2A5B" w:rsidRDefault="003B2A5B">
      <w:pPr>
        <w:pStyle w:val="a3"/>
      </w:pPr>
      <w:r>
        <w:t xml:space="preserve">　　今天我感到很榮幸，能在此與大家探討跨文化、跨宗教對話促進世界和平的話題。我們從二ＯＯ六年起，就經常在教科文組織舉辦活動，至今已經十二年。今天看到在座的許多老朋友與新面孔，一起來關心這個涉及人類命運的主題，我感到非常歡喜！</w:t>
      </w:r>
      <w:r>
        <w:t xml:space="preserve"> </w:t>
      </w:r>
    </w:p>
    <w:p w14:paraId="41DBD52A" w14:textId="77777777" w:rsidR="003B2A5B" w:rsidRDefault="003B2A5B">
      <w:pPr>
        <w:pStyle w:val="a3"/>
      </w:pPr>
      <w:r>
        <w:t xml:space="preserve">　　跨文化、跨宗教對話是許多有識之士正在努力進行的事，但是有些人質疑其效果，他們認為，這些對話偏重於講說，而缺乏實際行動。如何才能提高跨文化、跨宗教對話的效率，而產生促進社會和諧的作用，這是我想跟大家分享的要點。</w:t>
      </w:r>
      <w:r>
        <w:t xml:space="preserve"> </w:t>
      </w:r>
    </w:p>
    <w:p w14:paraId="298D7E75" w14:textId="77777777" w:rsidR="003B2A5B" w:rsidRDefault="003B2A5B">
      <w:pPr>
        <w:pStyle w:val="a3"/>
      </w:pPr>
      <w:r>
        <w:t xml:space="preserve">　　我推薦的方法是「四攝法」。我從一九九八年起，在新加坡推展宗教團結。我們將新加坡九大宗教團結成相親相愛的一家人，新加坡政府表揚我們的成績。新加坡一位高級部長問我：我們新加坡的宗教聯誼會（</w:t>
      </w:r>
      <w:r>
        <w:t>IRO, Inter-Religious Organisation</w:t>
      </w:r>
      <w:r>
        <w:t>）努力了五十年，但是還沒能達到這麼好的效果，您是怎麼做到的？我回答他，我用的是四攝法。</w:t>
      </w:r>
      <w:r>
        <w:t xml:space="preserve"> </w:t>
      </w:r>
    </w:p>
    <w:p w14:paraId="34390BF2" w14:textId="77777777" w:rsidR="003B2A5B" w:rsidRDefault="003B2A5B">
      <w:pPr>
        <w:pStyle w:val="a3"/>
      </w:pPr>
      <w:r>
        <w:t xml:space="preserve">　　人與人之間必須時常交流，增進彼此的了解與友誼，那麼什麼問題都能解決。最怕的是不互相往來，彼此愈猜愈訛，關係就容易惡化。四攝法就是促進人際交往的方法。以下以新加坡為例，簡單介紹四攝法。</w:t>
      </w:r>
      <w:r>
        <w:t xml:space="preserve"> </w:t>
      </w:r>
    </w:p>
    <w:p w14:paraId="0B8C1AA9" w14:textId="77777777" w:rsidR="003B2A5B" w:rsidRDefault="003B2A5B">
      <w:pPr>
        <w:pStyle w:val="a3"/>
      </w:pPr>
      <w:r>
        <w:t xml:space="preserve">　　一、布施：主要是多送禮、多請客，拉近彼此的距離。我到了新加坡，首先拜訪各大宗教，贈送每個宗教十萬元新幣，贊助他們的慈善事業。這個大禮引起了他們的重視，然後我們就有更多的機會交流。我們時常互相送禮、互相請客，增進彼此的友誼。</w:t>
      </w:r>
      <w:r>
        <w:t xml:space="preserve"> </w:t>
      </w:r>
    </w:p>
    <w:p w14:paraId="18E76D69" w14:textId="77777777" w:rsidR="003B2A5B" w:rsidRDefault="003B2A5B">
      <w:pPr>
        <w:pStyle w:val="a3"/>
      </w:pPr>
      <w:r>
        <w:t xml:space="preserve">　　二、愛語：所說的都是溫和柔軟的言語、真正關心對方的言語，也是對方歡喜聽、樂意接受的言語。宗教之間要互相讚歎，避免有所批評。宗教之間最忌諱拉信徒，所以我們讚歎每個宗教都是第一，沒有第二的，隨個人的意願，信仰哪個宗教都好，不應拉別的宗教的信徒。</w:t>
      </w:r>
      <w:r>
        <w:t xml:space="preserve"> </w:t>
      </w:r>
    </w:p>
    <w:p w14:paraId="015D0879" w14:textId="77777777" w:rsidR="003B2A5B" w:rsidRDefault="003B2A5B">
      <w:pPr>
        <w:pStyle w:val="a3"/>
      </w:pPr>
      <w:r>
        <w:t xml:space="preserve">　　三、利行：所做的都是對別人有利益、有幫助的事情。有一次，新加坡某個宗教所辦的學校需要一筆錢，因為所租的校地的主人要把地賣掉，他們必須把地買下來。這筆錢的數額超出我們對外贊助的範圍，所以我們無法贊助他們。於是，我們發起一個義賣活動，聯合各宗教，也邀請了地方官員一起參與。一天的義賣下來，所收入的已經超過所需要的數額。我們將這些收入全部給了這個宗教，解決他們的問題。</w:t>
      </w:r>
      <w:r>
        <w:t xml:space="preserve"> </w:t>
      </w:r>
    </w:p>
    <w:p w14:paraId="691ACDB1" w14:textId="77777777" w:rsidR="003B2A5B" w:rsidRDefault="003B2A5B">
      <w:pPr>
        <w:pStyle w:val="a3"/>
      </w:pPr>
      <w:r>
        <w:t xml:space="preserve">　　四、同事：大家具有相同的目標，共同從事一項事業。新加坡九大宗教團結之後，大家共同的願望就是促進全世界宗教團結。二ＯＯ六年，我們在教科文組織舉辦衛塞節慶祝時，新加坡九大宗教的代表上台，手牽手共同為世界和平祈禱，感動了當時的與會者。</w:t>
      </w:r>
      <w:r>
        <w:t xml:space="preserve"> </w:t>
      </w:r>
    </w:p>
    <w:p w14:paraId="4451E0EF" w14:textId="77777777" w:rsidR="003B2A5B" w:rsidRDefault="003B2A5B">
      <w:pPr>
        <w:pStyle w:val="a3"/>
      </w:pPr>
      <w:r>
        <w:lastRenderedPageBreak/>
        <w:t xml:space="preserve">　　組團旅遊是團結宗教非常好的方法。我曾經陪同新加坡宗教代表訪問過中國。平時這些宗教領袖都很忙碌，很少有機會見面；即使見面，頂多也只是一、二個小時而已，不容易深談。組團旅遊就不同了，每天從早到晚在一起，無話不談，有很多機會互相認識與互相學習。一次旅遊下來，大家都變成了很好的朋友。</w:t>
      </w:r>
      <w:r>
        <w:t xml:space="preserve"> </w:t>
      </w:r>
    </w:p>
    <w:p w14:paraId="142F09C4" w14:textId="77777777" w:rsidR="003B2A5B" w:rsidRDefault="003B2A5B">
      <w:pPr>
        <w:pStyle w:val="a3"/>
      </w:pPr>
      <w:r>
        <w:t xml:space="preserve">　　二ＯＯ一年，我應當時澳洲移民部兼多元文化部部長菲利普．盧鐸先生（</w:t>
      </w:r>
      <w:r>
        <w:t>Hon. Philip Ruddock</w:t>
      </w:r>
      <w:r>
        <w:t>）邀請移民澳洲，協助澳洲政府團結宗教、團結族群。我在昆士蘭州圖文巴市從事這兩項工作，所用的也是四攝法。十多年來，我們成功的將圖文巴十多個宗教團結起來。近年來，我們每年都到教科文組織來匯報圖文巴和諧工作的成果。去年三月，九位教科文組織的大使訪問圖文巴，親身見證了當地和諧的氣氛。</w:t>
      </w:r>
      <w:r>
        <w:t xml:space="preserve"> </w:t>
      </w:r>
    </w:p>
    <w:p w14:paraId="6B966EFB" w14:textId="77777777" w:rsidR="003B2A5B" w:rsidRDefault="003B2A5B">
      <w:pPr>
        <w:pStyle w:val="a3"/>
      </w:pPr>
      <w:r>
        <w:t xml:space="preserve">　　我報告到此。希望「四攝法」有助於提高跨文化、跨宗教對話的效率，為促進世界和平、和諧與寬容做出貢獻。謝謝大家！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B3FA5" w14:textId="77777777" w:rsidR="003B2A5B" w:rsidRDefault="003B2A5B" w:rsidP="003B2A5B">
      <w:r>
        <w:separator/>
      </w:r>
    </w:p>
  </w:endnote>
  <w:endnote w:type="continuationSeparator" w:id="0">
    <w:p w14:paraId="1300A423" w14:textId="77777777" w:rsidR="003B2A5B" w:rsidRDefault="003B2A5B" w:rsidP="003B2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77E91" w14:textId="77777777" w:rsidR="003B2A5B" w:rsidRDefault="003B2A5B" w:rsidP="003B2A5B">
      <w:r>
        <w:separator/>
      </w:r>
    </w:p>
  </w:footnote>
  <w:footnote w:type="continuationSeparator" w:id="0">
    <w:p w14:paraId="0BC4F368" w14:textId="77777777" w:rsidR="003B2A5B" w:rsidRDefault="003B2A5B" w:rsidP="003B2A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5B"/>
    <w:rsid w:val="003B2A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39B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A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A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A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A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