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4B98" w14:textId="77777777" w:rsidR="00E64E37" w:rsidRDefault="00E64E37">
      <w:r>
        <w:t xml:space="preserve">繫念法事講話　　（第五集）　　</w:t>
      </w:r>
      <w:r>
        <w:t>1994/6</w:t>
      </w:r>
      <w:r>
        <w:t xml:space="preserve">　　新加坡　　檔名：</w:t>
      </w:r>
      <w:r>
        <w:t xml:space="preserve">20-008-0005 </w:t>
      </w:r>
    </w:p>
    <w:p w14:paraId="03B1D652" w14:textId="77777777" w:rsidR="00E64E37" w:rsidRDefault="00E64E37">
      <w:pPr>
        <w:pStyle w:val="a3"/>
      </w:pPr>
      <w:r>
        <w:t xml:space="preserve">　　諸位法師、諸位同修：</w:t>
      </w:r>
      <w:r>
        <w:t xml:space="preserve"> </w:t>
      </w:r>
    </w:p>
    <w:p w14:paraId="5877C1EF" w14:textId="77777777" w:rsidR="00E64E37" w:rsidRDefault="00E64E37">
      <w:pPr>
        <w:pStyle w:val="a3"/>
      </w:pPr>
      <w:r>
        <w:t xml:space="preserve">　　請掀開經本，我們看這一首偈：</w:t>
      </w:r>
      <w:r>
        <w:t xml:space="preserve"> </w:t>
      </w:r>
    </w:p>
    <w:p w14:paraId="0557C5DE" w14:textId="77777777" w:rsidR="00E64E37" w:rsidRDefault="00E64E37">
      <w:pPr>
        <w:pStyle w:val="a3"/>
      </w:pPr>
      <w:r>
        <w:t xml:space="preserve">　　【十萬餘程不隔塵。休將迷悟自疏親。剎那念盡恆沙佛。便是蓮華國裏人。】</w:t>
      </w:r>
      <w:r>
        <w:t xml:space="preserve"> </w:t>
      </w:r>
    </w:p>
    <w:p w14:paraId="134E9989" w14:textId="77777777" w:rsidR="00E64E37" w:rsidRDefault="00E64E37">
      <w:pPr>
        <w:pStyle w:val="a3"/>
      </w:pPr>
      <w:r>
        <w:t xml:space="preserve">　　這首偈的第一句是說西方極樂世界雖然距離我們娑婆世界有十萬億佛國土，在我們凡夫觀念當中，這是一個非常遙遠的距離。大師在此地告訴我們，實際上是不隔微塵。『微塵』是很小的，也就是說它並不算遠，在心性裡面確確實實沒有距離。</w:t>
      </w:r>
      <w:r>
        <w:t xml:space="preserve"> </w:t>
      </w:r>
    </w:p>
    <w:p w14:paraId="4964E5F9" w14:textId="77777777" w:rsidR="00E64E37" w:rsidRDefault="00E64E37">
      <w:pPr>
        <w:pStyle w:val="a3"/>
      </w:pPr>
      <w:r>
        <w:t xml:space="preserve">　　『休將迷悟自疏親』。這一句的關鍵就是在「迷悟」。千萬不要自己誤了，自己要誤會了，就很可惜了。</w:t>
      </w:r>
      <w:r>
        <w:t xml:space="preserve"> </w:t>
      </w:r>
    </w:p>
    <w:p w14:paraId="3ED76D0E" w14:textId="77777777" w:rsidR="00E64E37" w:rsidRDefault="00E64E37">
      <w:pPr>
        <w:pStyle w:val="a3"/>
      </w:pPr>
      <w:r>
        <w:t xml:space="preserve">　　『剎那念盡恆沙佛』。這一句是說明念「阿彌陀佛」一佛，就是念一切諸佛。所以，我們念一句「阿彌陀佛」，恆河沙數的諸佛統統都念到了。這是佛在許多經論裡面都是這樣說法，我們應當深信不疑。</w:t>
      </w:r>
      <w:r>
        <w:t xml:space="preserve"> </w:t>
      </w:r>
    </w:p>
    <w:p w14:paraId="697F85A1" w14:textId="77777777" w:rsidR="00E64E37" w:rsidRDefault="00E64E37">
      <w:pPr>
        <w:pStyle w:val="a3"/>
      </w:pPr>
      <w:r>
        <w:t xml:space="preserve">　　『便是蓮華國裏人』。果然肯念佛，果然求願往生，這個人就是西方極樂世界的人。換句話說，就是阿彌陀佛的弟子。</w:t>
      </w:r>
      <w:r>
        <w:t xml:space="preserve"> </w:t>
      </w:r>
    </w:p>
    <w:p w14:paraId="5C365FA2" w14:textId="77777777" w:rsidR="00E64E37" w:rsidRDefault="00E64E37">
      <w:pPr>
        <w:pStyle w:val="a3"/>
      </w:pPr>
      <w:r>
        <w:t xml:space="preserve">　　下面這一段開示，也就是說明這首偈子裡面的境界。</w:t>
      </w:r>
      <w:r>
        <w:t xml:space="preserve"> </w:t>
      </w:r>
    </w:p>
    <w:p w14:paraId="2CFFA424" w14:textId="77777777" w:rsidR="00E64E37" w:rsidRDefault="00E64E37">
      <w:pPr>
        <w:pStyle w:val="a3"/>
      </w:pPr>
      <w:r>
        <w:t xml:space="preserve">　　【合塵背覺。栽荊棘於七寶園林。捨妄歸真。列珠網於四生門戶。】</w:t>
      </w:r>
      <w:r>
        <w:t xml:space="preserve"> </w:t>
      </w:r>
    </w:p>
    <w:p w14:paraId="6648CE32" w14:textId="77777777" w:rsidR="00E64E37" w:rsidRDefault="00E64E37">
      <w:pPr>
        <w:pStyle w:val="a3"/>
      </w:pPr>
      <w:r>
        <w:t xml:space="preserve">　　『合塵背覺』，「塵」是煩惱，就是五欲六塵，我們的心跟五欲六塵集合起來，這就迷了。「覺」是本有的，我們把本覺違背了，迷在五欲六塵的境界之中，這就是迷惑，迷惑一定就造業。</w:t>
      </w:r>
      <w:r>
        <w:t xml:space="preserve"> </w:t>
      </w:r>
    </w:p>
    <w:p w14:paraId="121B3B32" w14:textId="77777777" w:rsidR="00E64E37" w:rsidRDefault="00E64E37">
      <w:pPr>
        <w:pStyle w:val="a3"/>
      </w:pPr>
      <w:r>
        <w:t xml:space="preserve">　　『栽荊棘於七寶園林』，「七寶園林」是比喻我們自己的真心本性；「栽荊棘」就是造業，我們迷失了自性，這才造業。這一句是說明凡夫之所以墮落在六道輪迴，永遠沒有出期。</w:t>
      </w:r>
      <w:r>
        <w:t xml:space="preserve"> </w:t>
      </w:r>
    </w:p>
    <w:p w14:paraId="39BA9746" w14:textId="77777777" w:rsidR="00E64E37" w:rsidRDefault="00E64E37">
      <w:pPr>
        <w:pStyle w:val="a3"/>
      </w:pPr>
      <w:r>
        <w:t xml:space="preserve">　　『捨妄歸真』，這一句是翻過來說。「捨妄」，六道是「妄」，五欲六塵是「妄」，我們能夠把這些虛妄的捨棄。「歸真」，在本宗來說，往生西方極樂世界就是「歸真」。</w:t>
      </w:r>
      <w:r>
        <w:t xml:space="preserve"> </w:t>
      </w:r>
    </w:p>
    <w:p w14:paraId="464A356A" w14:textId="77777777" w:rsidR="00E64E37" w:rsidRDefault="00E64E37">
      <w:pPr>
        <w:pStyle w:val="a3"/>
      </w:pPr>
      <w:r>
        <w:t xml:space="preserve">　　西方世界是一真法界，它不是十法界，超越了十法界。古人告訴我們，這個法門是大乘中的大乘，一乘中的一乘。這個話怎麼說？大家都曉得毘盧遮那佛的華藏世界是一真法界，這是大家都公認的。在中國佛法裡面，無論是宗門教下，沒有不承認這個事實，就是華藏世界是一真法界。我們在《華嚴經》上看到，文殊、普賢是華藏世界的頂尖人物，沒有比他更高的。更高的就是毘盧遮那佛，除毘盧遮那佛之外，文殊、普賢這個地位是最高。文殊、普賢都發願求生極樂世界，這是為什麼？有沒有人看到這一段經文，會很認真、很冷靜的去想一想，文殊、普賢還要求生西方極樂世界，那極樂世界一定比華藏還要殊勝。否則的話，他去幹什麼？不但他自己要去，他</w:t>
      </w:r>
      <w:r>
        <w:lastRenderedPageBreak/>
        <w:t>還要勸導華藏世界四十一位法身大士統統念佛求願往生。這一段經文，實實在在不可思議！所以，西方世界是一真法界裡面的一真法界，求生西方就是超越十法界，是真正的「歸真」。「捨妄歸真」，真的是究竟圓滿。</w:t>
      </w:r>
      <w:r>
        <w:t xml:space="preserve"> </w:t>
      </w:r>
    </w:p>
    <w:p w14:paraId="27F00D4F" w14:textId="77777777" w:rsidR="00E64E37" w:rsidRDefault="00E64E37">
      <w:pPr>
        <w:pStyle w:val="a3"/>
      </w:pPr>
      <w:r>
        <w:t xml:space="preserve">　　『列珠網於四生門戶』，「四生門戶」是指六道。六道眾生的生態不外乎「胎、卵、濕、化」（胎生、卵生、濕生、化生）。這就是說我們六道裡面的眾生，有能力、有機會在一生當中超越十法界，圓滿成佛，這一句是這個意思。這一句說的是「事相」，下面兩句說的是「理論」。</w:t>
      </w:r>
      <w:r>
        <w:t xml:space="preserve"> </w:t>
      </w:r>
    </w:p>
    <w:p w14:paraId="3F3B5575" w14:textId="77777777" w:rsidR="00E64E37" w:rsidRDefault="00E64E37">
      <w:pPr>
        <w:pStyle w:val="a3"/>
      </w:pPr>
      <w:r>
        <w:t xml:space="preserve">　　【縱橫萬法。圓裹一心。】</w:t>
      </w:r>
      <w:r>
        <w:t xml:space="preserve"> </w:t>
      </w:r>
    </w:p>
    <w:p w14:paraId="624A4776" w14:textId="77777777" w:rsidR="00E64E37" w:rsidRDefault="00E64E37">
      <w:pPr>
        <w:pStyle w:val="a3"/>
      </w:pPr>
      <w:r>
        <w:t xml:space="preserve">　　這兩句講的是道理。『縱』是指的時間，『橫』是指的空間，我們常講「橫遍十方，豎窮三際」，這四個字就是這個意思。在無限的時空裡面，包含著一切萬法。時空、萬法都是一心變現之物，一心是能變，時空、萬法是所變，所以圓滿的包含了一切萬法。『一心』就是我們的真心，「一心」就是我們自己本人。禪宗裡面常說：「父母未生前本來面目。」「本來面目」，就是經上講的真如本性，這裡講「一心」，這是真正的自己。這兩句講的是理。「事」說出來了，「理」也說出來了，我們怎樣能夠契入？怎樣能夠證得？這是我們現前唯一的課題。</w:t>
      </w:r>
      <w:r>
        <w:t xml:space="preserve"> </w:t>
      </w:r>
    </w:p>
    <w:p w14:paraId="56A47187" w14:textId="77777777" w:rsidR="00E64E37" w:rsidRDefault="00E64E37">
      <w:pPr>
        <w:pStyle w:val="a3"/>
      </w:pPr>
      <w:r>
        <w:t xml:space="preserve">　　【非思量處。阿彌陀佛。坐斷六根。無造作時。清泰故鄉。橫吞八極。破群昏如杲日麗天。療眾病如善見神藥。】</w:t>
      </w:r>
      <w:r>
        <w:t xml:space="preserve"> </w:t>
      </w:r>
    </w:p>
    <w:p w14:paraId="7DA424F3" w14:textId="77777777" w:rsidR="00E64E37" w:rsidRDefault="00E64E37">
      <w:pPr>
        <w:pStyle w:val="a3"/>
      </w:pPr>
      <w:r>
        <w:t xml:space="preserve">　　『非思量處』，這一句很重要，教給我們方法，這是修行方法裡面的大原則。我們今天修行，有許許多多同修常說；「我們的功夫不得力，功夫用不上力。」實在講，不是功夫不得力，也不是功夫用不上力，而是你自己誤會，你自己錯解了，這才是真正的原因。我們怎麼錯了？就是我們有思有量，毛病出在這裡。「量」是什麼？「量」是比較。這個法門比那個法門好，那個法門更殊勝。「量」就是較量，就是比較。有比較，諸位想想看，你就有分別，你就有執著。如果你沒有分別、沒有執著，哪來的計較？就沒有了。所以，你有幻想，「思」就是妄想，「量」就是分別、執著，你有這些東西，你的功夫不得力，你就用不上力。</w:t>
      </w:r>
      <w:r>
        <w:t xml:space="preserve"> </w:t>
      </w:r>
    </w:p>
    <w:p w14:paraId="1D2A8779" w14:textId="77777777" w:rsidR="00E64E37" w:rsidRDefault="00E64E37">
      <w:pPr>
        <w:pStyle w:val="a3"/>
      </w:pPr>
      <w:r>
        <w:t xml:space="preserve">　　高級的修行法，無論是哪一宗，無論是哪一個法門（佛家常講八萬四千法門，無量法門），到高級的修學都離不開這個原則。這個原則，我們要牢牢的記住。淨宗是最高級的修學，因為它是直接成佛。所以，你有思量，你就很難念到一心。我們常講你有妄想，你有分別，你有執著，你有雜念，你一天念十萬聲佛號，你也沒有辦法念到「念佛三昧」，你也得不到「念佛三昧」。</w:t>
      </w:r>
      <w:r>
        <w:t xml:space="preserve"> </w:t>
      </w:r>
    </w:p>
    <w:p w14:paraId="039BF6EA" w14:textId="77777777" w:rsidR="00E64E37" w:rsidRDefault="00E64E37">
      <w:pPr>
        <w:pStyle w:val="a3"/>
      </w:pPr>
      <w:r>
        <w:t xml:space="preserve">　　「念佛三昧」有淺深不同。淺的，我們常講「功夫成片」，這是最淺的。深的，有「事一心不亂」、「理一心不亂」，這是功夫深的；統統叫做「念佛三昧」。只要得到淺的「功夫成片」，就決定往生，生凡聖同居土，就決定得生。要想念到「功夫成片」也要離開「思量」才行。所以，覺明妙行菩薩教給我們，念佛人最忌諱的是夾雜，「不懷疑、不夾雜、不間斷」，這就是「非思量處」。如果裡面有懷疑、有夾雜，就是有思有量，你的功夫就不能成就，一定要完全捨棄。所以，用「真誠心」去念，真誠心就「不懷疑」；用「清淨心」去念，清淨心就「不夾雜」；用「平等心」</w:t>
      </w:r>
      <w:r>
        <w:lastRenderedPageBreak/>
        <w:t>去念，平等心就「不間斷」。它符合《無量壽經》上講的「清淨、平等、覺」，念這一句「阿彌陀佛」，就是修的「清淨、平等、覺」。</w:t>
      </w:r>
      <w:r>
        <w:t xml:space="preserve"> </w:t>
      </w:r>
    </w:p>
    <w:p w14:paraId="115C2D34" w14:textId="77777777" w:rsidR="00E64E37" w:rsidRDefault="00E64E37">
      <w:pPr>
        <w:pStyle w:val="a3"/>
      </w:pPr>
      <w:r>
        <w:t xml:space="preserve">　　『阿彌陀佛，坐斷六根』，用這一句佛號成就念佛三昧。『坐斷六根』是定。定成就了，就是一心不亂。這裡講的是「坐斷六根」，大勢至菩薩講的是「都攝六根」，意思是一樣的，完全相同。</w:t>
      </w:r>
      <w:r>
        <w:t xml:space="preserve"> </w:t>
      </w:r>
    </w:p>
    <w:p w14:paraId="183ECE3A" w14:textId="77777777" w:rsidR="00E64E37" w:rsidRDefault="00E64E37">
      <w:pPr>
        <w:pStyle w:val="a3"/>
      </w:pPr>
      <w:r>
        <w:t xml:space="preserve">　　下面這一句：『無造作時』。諸位要記住，「非思量處，無造作時」這兩句話是綱領。你只把這八個字做到了，你就快樂了。你現在在這個世間，你可以拍拍胸脯說：「我是這個世界最快樂的人，我是這個世界最幸福的人。」一點都不假。「無造作」是慧成就。</w:t>
      </w:r>
      <w:r>
        <w:t xml:space="preserve"> </w:t>
      </w:r>
    </w:p>
    <w:p w14:paraId="3C7A5299" w14:textId="77777777" w:rsidR="00E64E37" w:rsidRDefault="00E64E37">
      <w:pPr>
        <w:pStyle w:val="a3"/>
      </w:pPr>
      <w:r>
        <w:t xml:space="preserve">　　『清泰故鄉』，「清」是清涼，「泰」是太平，就是指的西方極樂世界。</w:t>
      </w:r>
      <w:r>
        <w:t xml:space="preserve"> </w:t>
      </w:r>
    </w:p>
    <w:p w14:paraId="3BBF9505" w14:textId="77777777" w:rsidR="00E64E37" w:rsidRDefault="00E64E37">
      <w:pPr>
        <w:pStyle w:val="a3"/>
      </w:pPr>
      <w:r>
        <w:t xml:space="preserve">　　『橫吞八極』，「八極」就是八方，也就是十方。這是講慧光圓照，智慧、光明圓滿的照見。</w:t>
      </w:r>
      <w:r>
        <w:t xml:space="preserve"> </w:t>
      </w:r>
    </w:p>
    <w:p w14:paraId="3FC4A7B3" w14:textId="77777777" w:rsidR="00E64E37" w:rsidRDefault="00E64E37">
      <w:pPr>
        <w:pStyle w:val="a3"/>
      </w:pPr>
      <w:r>
        <w:t xml:space="preserve">　　『破群昏如杲日麗天』，「群昏」是一切無明。對自己來說，我們有見思無明，有塵沙無明，有根本無明，這是對自己來說的。對自己來講叫破迷開悟。如果對教化眾生來說，九法界眾生無明都沒有破、沒有斷盡，這是「群昏」。「非思量處，無造作時」，這一句佛號能破根本無明，能拔一切苦厄。</w:t>
      </w:r>
      <w:r>
        <w:t xml:space="preserve"> </w:t>
      </w:r>
    </w:p>
    <w:p w14:paraId="7662516B" w14:textId="77777777" w:rsidR="00E64E37" w:rsidRDefault="00E64E37">
      <w:pPr>
        <w:pStyle w:val="a3"/>
      </w:pPr>
      <w:r>
        <w:t xml:space="preserve">　　拔苦厄，就是底下講：『療眾病如善見神藥』。這一句是比喻拔苦。「善見神藥」是佛經裡面的比喻，比喻有一種藥，名字叫「善見」，眾生要是見到這個藥，這個藥不要去吃，見到就行，你的一切病毒都消除了，有這樣神奇的妙藥；用這個來比喻這一句佛號。</w:t>
      </w:r>
      <w:r>
        <w:t xml:space="preserve"> </w:t>
      </w:r>
    </w:p>
    <w:p w14:paraId="34DA7C71" w14:textId="77777777" w:rsidR="00E64E37" w:rsidRDefault="00E64E37">
      <w:pPr>
        <w:pStyle w:val="a3"/>
      </w:pPr>
      <w:r>
        <w:t xml:space="preserve">　　【所以云。一稱阿彌陀佛名號。能滅八萬億劫生死眾苦。利益如是。豈譬喻言說之可及乎。】</w:t>
      </w:r>
      <w:r>
        <w:t xml:space="preserve"> </w:t>
      </w:r>
    </w:p>
    <w:p w14:paraId="3CE4DD95" w14:textId="77777777" w:rsidR="00E64E37" w:rsidRDefault="00E64E37">
      <w:pPr>
        <w:pStyle w:val="a3"/>
      </w:pPr>
      <w:r>
        <w:t xml:space="preserve">　　這個話是佛在經上說的，你們大家能相信嗎？念一句阿彌陀佛，就滅八萬億劫；《觀無量壽佛經》講的比這個數字還多。我們這幾天大家念了不少聲了，滅無量罪。這是真的？還是假的？滅罪是一定的，要是說滅這麼多的罪，大概是不太可能。是不是佛在經上說的這個話有了問題？佛說的沒錯，而是我們自己不會念。怎麼不會念？前面不是說了，「非思量處，無造作時」。我們一面念佛，一面在打妄想；一面念佛，一面在造作；打妄想就是造作，所以我們這個佛號裡頭夾雜著思量，夾雜著造作，因此滅罪的效果就不圓滿、不究竟。我們講白一點大家好懂，果然能夠做到，就是清淨心、真誠心去念，那個功德就大。還是怪我們自己的心不夠清淨、不夠真誠，念的時候有雜念、有妄想。這還是怪我們自己，不能怪佛菩薩，佛菩薩講的沒錯，一點都不錯。所以，這兩句是非常非常重要的開示，應當在一切時、一切處，無論修學什麼法門，說實在話，就是修的這兩句。</w:t>
      </w:r>
      <w:r>
        <w:t xml:space="preserve"> </w:t>
      </w:r>
    </w:p>
    <w:p w14:paraId="33157180" w14:textId="77777777" w:rsidR="00E64E37" w:rsidRDefault="00E64E37">
      <w:pPr>
        <w:pStyle w:val="a3"/>
      </w:pPr>
      <w:r>
        <w:t xml:space="preserve">　　我們再翻過來看底下一首偈，這當中讚佛偈前面都曾經講過了。我們看五十一面第四行，有一首偈：</w:t>
      </w:r>
      <w:r>
        <w:t xml:space="preserve"> </w:t>
      </w:r>
    </w:p>
    <w:p w14:paraId="58B00335" w14:textId="77777777" w:rsidR="00E64E37" w:rsidRDefault="00E64E37">
      <w:pPr>
        <w:pStyle w:val="a3"/>
      </w:pPr>
      <w:r>
        <w:t xml:space="preserve">　　【打破虛空笑滿腮。玲瓏寶藏豁然開。直饒空劫生前事。六字洪名畢竟該。】</w:t>
      </w:r>
      <w:r>
        <w:t xml:space="preserve"> </w:t>
      </w:r>
    </w:p>
    <w:p w14:paraId="7377DB92" w14:textId="77777777" w:rsidR="00E64E37" w:rsidRDefault="00E64E37">
      <w:pPr>
        <w:pStyle w:val="a3"/>
      </w:pPr>
      <w:r>
        <w:t xml:space="preserve">　　我們這一次從台北帶來有小的卡片，一面是印著三個猴子，另一面是印的醒世圖，我想同修們也許都看到了。裡面的文字一共有五種，不是完全一樣的，五種不同。這五種裡面，有一種我今天在那裡看到了，是蓮池大師在《阿彌陀經疏鈔》後面的一段開示，我們把它印在後面。蓮池大師告訴我們，念佛勝過念往生咒，勝過念一切其他的咒，勝過念一切其他的經論法門。這個意思就是說明一切法門當中，念佛是第一，無比的殊勝，跟這一首偈相應。這一首偈，也是這個意思。</w:t>
      </w:r>
      <w:r>
        <w:t xml:space="preserve"> </w:t>
      </w:r>
    </w:p>
    <w:p w14:paraId="582F6FA4" w14:textId="77777777" w:rsidR="00E64E37" w:rsidRDefault="00E64E37">
      <w:pPr>
        <w:pStyle w:val="a3"/>
      </w:pPr>
      <w:r>
        <w:t xml:space="preserve">　　第一句是破迷開悟，禪宗裡面講「豁然大悟」。『打破虛空』，比喻開悟，那個歡喜是無法形容。所以，初初開悟的菩薩叫「歡喜地」。初地菩薩叫「歡喜地」，這是別教初地菩薩剛剛破一品無明，見一分真性，歡喜地。第一句是開悟，第二句是比喻見性。</w:t>
      </w:r>
      <w:r>
        <w:t xml:space="preserve"> </w:t>
      </w:r>
    </w:p>
    <w:p w14:paraId="2EDACD4E" w14:textId="77777777" w:rsidR="00E64E37" w:rsidRDefault="00E64E37">
      <w:pPr>
        <w:pStyle w:val="a3"/>
      </w:pPr>
      <w:r>
        <w:t xml:space="preserve">　　『玲瓏寶藏豁然開』，自性裡面無量的智慧、德能、功德統統現前了，別教初地菩薩、圓教初住菩薩這是自性本覺現前了，這不是修來的，這是自性裡本來具足的。六祖大師開悟的時候說：「何期自性，本來具足。」</w:t>
      </w:r>
      <w:r>
        <w:t xml:space="preserve"> </w:t>
      </w:r>
    </w:p>
    <w:p w14:paraId="1B03044D" w14:textId="77777777" w:rsidR="00E64E37" w:rsidRDefault="00E64E37">
      <w:pPr>
        <w:pStyle w:val="a3"/>
      </w:pPr>
      <w:r>
        <w:t xml:space="preserve">　　『直饒空劫生前事』，這一句是講大用（大作用）。無始劫以來，生生世世的事情全都明瞭了，全都明白了。這是無量的德能舉一樣，過去無始，未來無終，統統都明白，統統都見到，這個時候六根沒有障礙。諸位要曉得，這是圓初住、別初地的菩薩他們的境界。我們如果想修行，修到這個境界，佛在經上講的，要修兩個阿僧祇劫，第一個阿僧祇劫證得三賢的果位，第二個阿僧祇劫才從初地到七地，所以這是兩個阿僧祇劫才有這個能力。</w:t>
      </w:r>
      <w:r>
        <w:t xml:space="preserve"> </w:t>
      </w:r>
    </w:p>
    <w:p w14:paraId="5DC8C514" w14:textId="77777777" w:rsidR="00E64E37" w:rsidRDefault="00E64E37">
      <w:pPr>
        <w:pStyle w:val="a3"/>
      </w:pPr>
      <w:r>
        <w:t xml:space="preserve">　　大家聽了也不要歡喜，為什麼？我們沒分。人家修兩個阿僧祇劫是從什麼地位開始？佛在經上明白的告訴我們，要從證得初果那一天開始。也就是說，至少我們要將三界六道裡面八十八品見惑斷盡，從這一天開始算起兩個阿僧祗劫才能到這個境界。我們今天見惑一品都沒有斷，所以怎麼樣修都不算，是要從須陀洹果這個地方算起。由此可知，我們學佛修行，實在講，從過去算到今天，不止三大阿僧祇劫，無量個阿僧祇劫，從來沒有一天證得初果。所以，統統不算，這一生修的還是不算，你才曉得修行證果是多難。</w:t>
      </w:r>
      <w:r>
        <w:t xml:space="preserve"> </w:t>
      </w:r>
    </w:p>
    <w:p w14:paraId="7A3D7890" w14:textId="77777777" w:rsidR="00E64E37" w:rsidRDefault="00E64E37">
      <w:pPr>
        <w:pStyle w:val="a3"/>
      </w:pPr>
      <w:r>
        <w:t xml:space="preserve">　　然後你才真正明白過來，不念佛、不求生淨土，簡直就是沒希望了。你有能力斷見思煩惱嗎？除了這個法門叫「帶業往生」之外，任何一個法門都是要斷煩惱才能成就。我們這個法門不需要斷煩惱，這一句佛號把煩惱伏住就行了。「伏」容易，「斷」太難了。所以，一見性，性德完全顯露，智慧、德能、神通、自在統統現前，果德不可思議。</w:t>
      </w:r>
      <w:r>
        <w:t xml:space="preserve"> </w:t>
      </w:r>
    </w:p>
    <w:p w14:paraId="23472686" w14:textId="77777777" w:rsidR="00E64E37" w:rsidRDefault="00E64E37">
      <w:pPr>
        <w:pStyle w:val="a3"/>
      </w:pPr>
      <w:r>
        <w:t xml:space="preserve">　　末後這一句是教給我們方法，這個方法就巧妙了，『六字洪名畢竟該』。蓮池大師通宗通教，他參過禪，住過禪堂，宗門教下是樣樣通達，到晚年全部捨棄了、放下了，晚年就是一卷《阿彌陀經》，一句「阿彌陀佛」。這成為一代祖師，一切法門到最後總歸念佛。這個事實，我們必須要認識清楚，然後我們的信心才真正堅定、清淨，不會動搖。</w:t>
      </w:r>
      <w:r>
        <w:t xml:space="preserve"> </w:t>
      </w:r>
    </w:p>
    <w:p w14:paraId="7B9DA00B" w14:textId="77777777" w:rsidR="00E64E37" w:rsidRDefault="00E64E37">
      <w:pPr>
        <w:pStyle w:val="a3"/>
      </w:pPr>
      <w:r>
        <w:t xml:space="preserve">　　隋唐時代的這些大德們，曾經將世尊四十九年所說的一切法做了一個比較，哪一個法門最圓滿？哪一個法門最究竟？這一比較得到一個答案，《華嚴經》最圓滿、最究竟，幾乎是大家統統公認的，承認《華嚴經》叫「根本法輪」。四十九年所說其他一切經都是華嚴枝葉，就好像一棵大樹一樣，《華嚴》是根、是本（本是主幹），其他一切經是枝枝葉葉，都離不開《華嚴經》，《華嚴經》是大根大本。</w:t>
      </w:r>
      <w:r>
        <w:t xml:space="preserve"> </w:t>
      </w:r>
    </w:p>
    <w:p w14:paraId="6911BD21" w14:textId="77777777" w:rsidR="00E64E37" w:rsidRDefault="00E64E37">
      <w:pPr>
        <w:pStyle w:val="a3"/>
      </w:pPr>
      <w:r>
        <w:t xml:space="preserve">　　《華嚴經》跟《無量壽經》做個比較，這些大德又說《無量壽經》第一。為什麼？《華嚴經》最後達到究竟圓滿，是普賢菩薩「十大願王，導歸極樂」。文殊、普賢統統念佛，求生西方極樂世界，這才得到圓滿的結局。換句話說，如果不生西方極樂世界，《華嚴經》就不圓滿。《無量壽經》是專講西方極樂世界的，就是《華嚴經》的歸宿，《華嚴經》的總結，這把《華嚴經》比下去了。</w:t>
      </w:r>
      <w:r>
        <w:t xml:space="preserve"> </w:t>
      </w:r>
    </w:p>
    <w:p w14:paraId="689193FF" w14:textId="77777777" w:rsidR="00E64E37" w:rsidRDefault="00E64E37">
      <w:pPr>
        <w:pStyle w:val="a3"/>
      </w:pPr>
      <w:r>
        <w:t xml:space="preserve">　　我們今天讀的《無量壽經》這個本子，一共分四十八品。我們再繼續不斷的追，四十八品裡面，哪一品第一？當然是第六品第一，第六品是四十八願，世尊為我們介紹西方淨土，說了那麼多的經論，都是介紹四十八願，沒有一句話違背四十八願。所以，四十八願第一。</w:t>
      </w:r>
      <w:r>
        <w:t xml:space="preserve"> </w:t>
      </w:r>
    </w:p>
    <w:p w14:paraId="33E784E4" w14:textId="77777777" w:rsidR="00E64E37" w:rsidRDefault="00E64E37">
      <w:pPr>
        <w:pStyle w:val="a3"/>
      </w:pPr>
      <w:r>
        <w:t xml:space="preserve">　　四十八願裡面，哪一願是第一？這個古德已經找過了，也幾乎公認第十八願第一。十八願是什麼？「十念必生」，說明念這一句佛號才叫真正的第一。所以，名號功德不可思議是這麼來的，名號是一切佛法的頂尖。換句話說，四十八願是解釋名號的，《無量壽經》是解釋四十八願的，《大方廣佛華嚴經》是解釋《無量壽經》的，世尊四十九年所說的一切經是解釋《大方廣佛華嚴經》的。大家要把這個事實認得清清楚楚，你才肯定這一句名號不可思議。</w:t>
      </w:r>
      <w:r>
        <w:t xml:space="preserve"> </w:t>
      </w:r>
    </w:p>
    <w:p w14:paraId="53E1DDD8" w14:textId="77777777" w:rsidR="00E64E37" w:rsidRDefault="00E64E37">
      <w:pPr>
        <w:pStyle w:val="a3"/>
      </w:pPr>
      <w:r>
        <w:t xml:space="preserve">　　所以，古德說到滅罪消業，極重的罪業，一切懺悔法都消不了，一切經論都消不了，最後就是一句「阿彌陀佛」，這一句「阿彌陀佛」沒有不能消的罪業。這個話我們相信，為什麼？我們在《觀經》裡面看到五逆十惡，立刻要墮地獄的眾生，如果這個時候他以真誠心一念「阿彌陀佛」，就能夠離開地獄，往生極樂世界，這個我們見到了。極重的罪業，一句佛號就能成佛。不但消業，不但脫離地獄，這一句佛號他就能圓成佛道，名號功德這種殊勝的利益，知道的人確實不多。所以諸佛如來都說這個法門是「難信之法」，你真正相信，真正肯修，無論什麼人，不管你造多重的罪業，你這一生都能夠圓滿成佛。「六字洪名畢竟該」，「該」是包括，統統都包括了。</w:t>
      </w:r>
      <w:r>
        <w:t xml:space="preserve"> </w:t>
      </w:r>
    </w:p>
    <w:p w14:paraId="1B087818" w14:textId="77777777" w:rsidR="00E64E37" w:rsidRDefault="00E64E37">
      <w:pPr>
        <w:pStyle w:val="a3"/>
      </w:pPr>
      <w:r>
        <w:t xml:space="preserve">　　下面這一段開示，我們把它念一遍：</w:t>
      </w:r>
      <w:r>
        <w:t xml:space="preserve"> </w:t>
      </w:r>
    </w:p>
    <w:p w14:paraId="2EF3F548" w14:textId="77777777" w:rsidR="00E64E37" w:rsidRDefault="00E64E37">
      <w:pPr>
        <w:pStyle w:val="a3"/>
      </w:pPr>
      <w:r>
        <w:t xml:space="preserve">　　【古人道。清珠投於濁水。濁水不得不清。念佛投於亂心。亂心不得不佛。】</w:t>
      </w:r>
      <w:r>
        <w:t xml:space="preserve"> </w:t>
      </w:r>
    </w:p>
    <w:p w14:paraId="60158659" w14:textId="77777777" w:rsidR="00E64E37" w:rsidRDefault="00E64E37">
      <w:pPr>
        <w:pStyle w:val="a3"/>
      </w:pPr>
      <w:r>
        <w:t xml:space="preserve">　　『古人道，清珠投於濁水』。這是講清水珠（寶珠），我們現在沒有人見到過。實在講現在這個世界非常需要，我們的飲水都是污染非常嚴重，極需要清水珠。『濁水不得不清』，古德是用這個比喻，「清水珠」，佛在經上說過的，我們現在眾生福薄，稀世之寶就隱藏不出現。用它來比喻『念佛投於亂心，亂心不得不佛』。這就是前面比喻裡所說的「善見神藥」，就是比的這一句佛號。</w:t>
      </w:r>
      <w:r>
        <w:t xml:space="preserve"> </w:t>
      </w:r>
    </w:p>
    <w:p w14:paraId="34CFF134" w14:textId="77777777" w:rsidR="00E64E37" w:rsidRDefault="00E64E37">
      <w:pPr>
        <w:pStyle w:val="a3"/>
      </w:pPr>
      <w:r>
        <w:t xml:space="preserve">　　我們的妄想很多，雜念很多，我們很想定下來，很想靜下來，就是定不下來，就是靜不下來。說念佛有效，但是不念還好，愈念愈亂，愈念妄想愈多，那不就是跟這句話相違背了嗎？其實你沒有得到念佛的要領，沒有明白它的理論與方法，所以這一句佛號你念的不得力，愈念妄想愈多。</w:t>
      </w:r>
      <w:r>
        <w:t xml:space="preserve"> </w:t>
      </w:r>
    </w:p>
    <w:p w14:paraId="28652ECF" w14:textId="77777777" w:rsidR="00E64E37" w:rsidRDefault="00E64E37">
      <w:pPr>
        <w:pStyle w:val="a3"/>
      </w:pPr>
      <w:r>
        <w:t xml:space="preserve">　　打佛七當中，同修們也許都有這個經驗，通常是兩種毛病：一個是愈念妄想愈多，另外一種人是愈念愈打瞌睡。他沒有妄想，他打瞌睡，念念就睡著了；坐在那裡會睡覺，站著會睡覺，繞佛也會睡覺。這兩種病不要害怕，為什麼？古人也有，很少人沒有的，這叫無始劫來的習氣。這個毛病很重，不要怕，不要去理會，老實念。老實念，佛菩薩就加持。念到時間久了，你的妄想自然就少了，雜念也少了，功夫漸漸就得力了。不要怕！「我不念還沒有妄念，愈念妄念愈多，算了，不敢念佛了」，嚇得不敢念，那就錯了，就大錯特錯了。正因為有妄念，佛號更要用功；正因為自己昏沈，就更要念佛。昏沈是無明，心思很亂是妄想，所以用這個方法來破無明，斷妄想。底下解釋：</w:t>
      </w:r>
      <w:r>
        <w:t xml:space="preserve"> </w:t>
      </w:r>
    </w:p>
    <w:p w14:paraId="4CC189A6" w14:textId="77777777" w:rsidR="00E64E37" w:rsidRDefault="00E64E37">
      <w:pPr>
        <w:pStyle w:val="a3"/>
      </w:pPr>
      <w:r>
        <w:t xml:space="preserve">　　【西天有寶。名曰清珠。謂此珠。投入濁水中。入水一寸。則一寸之濁水即便清潔。】</w:t>
      </w:r>
      <w:r>
        <w:t xml:space="preserve"> </w:t>
      </w:r>
    </w:p>
    <w:p w14:paraId="37CA85F7" w14:textId="77777777" w:rsidR="00E64E37" w:rsidRDefault="00E64E37">
      <w:pPr>
        <w:pStyle w:val="a3"/>
      </w:pPr>
      <w:r>
        <w:t xml:space="preserve">　　『西天有寶，名曰清珠』，古時候講「西天」，就是現在講印度，印度大概現在也沒有聽說有這個寶了。這個珠『投入濁水中，入水一寸，則一寸之濁水即便清潔』。</w:t>
      </w:r>
      <w:r>
        <w:t xml:space="preserve"> </w:t>
      </w:r>
    </w:p>
    <w:p w14:paraId="6F821458" w14:textId="77777777" w:rsidR="00E64E37" w:rsidRDefault="00E64E37">
      <w:pPr>
        <w:pStyle w:val="a3"/>
      </w:pPr>
      <w:r>
        <w:t xml:space="preserve">　　【此珠入水。自寸至尺。乃至於底。則濁水亦隨之澄湛。】</w:t>
      </w:r>
      <w:r>
        <w:t xml:space="preserve"> </w:t>
      </w:r>
    </w:p>
    <w:p w14:paraId="6C5355F9" w14:textId="77777777" w:rsidR="00E64E37" w:rsidRDefault="00E64E37">
      <w:pPr>
        <w:pStyle w:val="a3"/>
      </w:pPr>
      <w:r>
        <w:t xml:space="preserve">　　『澄湛』就是清淨。佛說這一樁事，在理論上來講決定可能。事上來講，我們今天沒有人見到過；理上講是決定可能的。</w:t>
      </w:r>
      <w:r>
        <w:t xml:space="preserve"> </w:t>
      </w:r>
    </w:p>
    <w:p w14:paraId="541621C6" w14:textId="77777777" w:rsidR="00E64E37" w:rsidRDefault="00E64E37">
      <w:pPr>
        <w:pStyle w:val="a3"/>
      </w:pPr>
      <w:r>
        <w:t xml:space="preserve">　　【當知清珠者。喻念佛之淨念也。濁水者。喻雜亂之妄心也。】</w:t>
      </w:r>
      <w:r>
        <w:t xml:space="preserve"> </w:t>
      </w:r>
    </w:p>
    <w:p w14:paraId="701A8D8E" w14:textId="77777777" w:rsidR="00E64E37" w:rsidRDefault="00E64E37">
      <w:pPr>
        <w:pStyle w:val="a3"/>
      </w:pPr>
      <w:r>
        <w:t xml:space="preserve">　　在此用比喻，我們重在比喻，所以念佛要淨念。許多同修常說我們念了很多年的佛，功夫不得力，妄想雜念還是很多，又急著要想求往生，怕往生不了，來問我怎麼辦？其實我們在經論講解裡面講得太多太多了，關鍵就在「淨念相繼」，你這個念不淨。念怎麼不淨？心不淨。心為什麼不淨？對世間五欲六塵還貪戀，還放不下，所以心就不清淨。以這樣的心念佛，只可以說跟阿彌陀佛結個善緣，這一生要去不容易。阿彌陀佛是很慈悲，可以接引你去，可是去到西方世界問題就嚴重了。什麼嚴重？西方世界的人每一個人都心很清淨，你的心不清淨，跟他們格格不入，不能相處。所以不是佛不慈悲，你跟大家不能相處，問題在這個地方。</w:t>
      </w:r>
      <w:r>
        <w:t xml:space="preserve"> </w:t>
      </w:r>
    </w:p>
    <w:p w14:paraId="45B57E9E" w14:textId="77777777" w:rsidR="00E64E37" w:rsidRDefault="00E64E37">
      <w:pPr>
        <w:pStyle w:val="a3"/>
      </w:pPr>
      <w:r>
        <w:t xml:space="preserve">　　諸位要真正覺悟，我們這個世間，人的一生就像一場夢一樣。你們現在年輕不覺得，到了七十、八十這個警覺心就高了。我昨天去看松年老和尚，老和尚就說：「唉！人生一場夢。」我去看竺摩老法師，竺摩老法師也這麼說。他們都八十多歲了，真的，八十幾年光陰一彈指就過去了，確實是一場夢。既然知道是一場夢，還有什麼放不下？還有什麼事情要認真？還有什麼要計較的？那就壞了，把我們這一生往生不退成佛就耽誤了。</w:t>
      </w:r>
      <w:r>
        <w:t xml:space="preserve"> </w:t>
      </w:r>
    </w:p>
    <w:p w14:paraId="5EC73AF4" w14:textId="77777777" w:rsidR="00E64E37" w:rsidRDefault="00E64E37">
      <w:pPr>
        <w:pStyle w:val="a3"/>
      </w:pPr>
      <w:r>
        <w:t xml:space="preserve">　　所以，聰明人知道一切法無常，一切法如夢幻泡影，我們要盡心盡力多做一點好事。什麼是好事？利益社會，利益眾生。利益裡面，最殊勝的利益、第一的利益就是勸人念佛，這是無比的利益。而且你要是在這個法門上真正用心，盡心盡力的來修福，那個感應特別殊勝。</w:t>
      </w:r>
      <w:r>
        <w:t xml:space="preserve"> </w:t>
      </w:r>
    </w:p>
    <w:p w14:paraId="1C2D8E64" w14:textId="77777777" w:rsidR="00E64E37" w:rsidRDefault="00E64E37">
      <w:pPr>
        <w:pStyle w:val="a3"/>
      </w:pPr>
      <w:r>
        <w:t xml:space="preserve">　　我坐在此地現身說法，我二十六歲學佛，再過兩年七十歲了。我三十四歲講經，從來沒有中斷。我講過不少經論，印送佛書的種類有幾百種，數量都很可觀。這幾年明白了，覺悟了，專念《阿彌陀經》，專講「淨土五經」，其他的不講了，這個感應、效果比從前不知道殊勝多少倍。所以，我知道勸人念佛，一切諸佛都歡喜，一切諸佛都加持。印經印什麼經？印《無量壽經》、印《阿彌陀經》，印《阿彌陀經要解》、《阿彌陀經疏鈔》，這些布施沒有一尊佛不歡喜，比印送其他的經論那個功德利益殊勝，感應之快速，很明顯。我是過來人，勸勉大家，大家要修福得到非常殊勝、非常快速的果報，這個方法有效，非常有效！</w:t>
      </w:r>
      <w:r>
        <w:t xml:space="preserve"> </w:t>
      </w:r>
    </w:p>
    <w:p w14:paraId="1ABC4D73" w14:textId="77777777" w:rsidR="00E64E37" w:rsidRDefault="00E64E37">
      <w:pPr>
        <w:pStyle w:val="a3"/>
      </w:pPr>
      <w:r>
        <w:t xml:space="preserve">　　細細的讀淨土五經，讀大乘經，我們對於這些道理，對於事實真相就更清楚、更明白了。因此，我們要盡心盡力去做這一樁好事。這一樁好事，三種布施具足。「財布施」，我們印經，現在你們做ＣＤ片、做錄音帶都要用錢，錢是財布施。經書、錄音帶裡面的內容是法，「法布施」。你看財布施有了，法布施也有了。眾生接觸到這個法門，依照這個法門修學，煩惱消除了，生死遠離了，「無畏布施」。三種布施具足了。所以，你的果報財富不缺乏，生活不要憂慮，不會缺乏，智慧天天增長，又健康又長壽，這是現在的果報。將來往生，預知時至，沒有病苦，想坐著走就坐著走，想站著走就站著走，你說多自在！這是千真萬確的事實，誰肯修誰就得到。你真正不懷疑，真正能相信，就是有福了，這個人就是大福德、大善根。</w:t>
      </w:r>
      <w:r>
        <w:t xml:space="preserve"> </w:t>
      </w:r>
    </w:p>
    <w:p w14:paraId="44F3F451" w14:textId="77777777" w:rsidR="00E64E37" w:rsidRDefault="00E64E37">
      <w:pPr>
        <w:pStyle w:val="a3"/>
      </w:pPr>
      <w:r>
        <w:t xml:space="preserve">　　所以，此地講的「淨念」這個重要。「淨念」是從清淨心，清淨心在平常養成，生活裡養成。不是念佛的時候心清淨，不念佛的時候，我這個心就不清淨，那個沒有用處！從早到晚，從年初一到臘月三十，心都保持清淨。清淨是什麼？不染塵俗。我並不離開塵俗，你有家庭、有事業，你照樣去做，而且做得更好、更圓滿。為什麼？因為你有智慧。從前為什麼做得有煩惱？你有得失的心，有計較的心，你有分別、有執著，天天在算計，你就很苦。現在你看開了，看明白了，我事業照做，我沒有得失心，像現在這樣，賺錢歡喜，賠錢也歡喜，那多自在！沒有得失心，這個就自在，心就清淨，不受外境的干擾。所以，你是用清淨心。你用清淨心、用真誠心去做事，充滿了智慧，充滿了慈悲。我的事業是為社會，是為大眾，修福造福，你的福報愈來愈大，智慧愈來愈增長，這才叫學佛。用這個心念佛，這叫「淨念」，你雜亂的妄心才能消除。下面說：</w:t>
      </w:r>
      <w:r>
        <w:t xml:space="preserve"> </w:t>
      </w:r>
    </w:p>
    <w:p w14:paraId="5DF0A276" w14:textId="77777777" w:rsidR="00E64E37" w:rsidRDefault="00E64E37">
      <w:pPr>
        <w:pStyle w:val="a3"/>
      </w:pPr>
      <w:r>
        <w:t xml:space="preserve">　　【當妄心雜亂之頃。能舉起一念。如對慈尊。按定六字洪名。一一出口入耳。則此雜亂。自然隨念寂靜。】</w:t>
      </w:r>
      <w:r>
        <w:t xml:space="preserve"> </w:t>
      </w:r>
    </w:p>
    <w:p w14:paraId="73957D4E" w14:textId="77777777" w:rsidR="00E64E37" w:rsidRDefault="00E64E37">
      <w:pPr>
        <w:pStyle w:val="a3"/>
      </w:pPr>
      <w:r>
        <w:t xml:space="preserve">　　『當妄心雜亂之頃』。這是念頭起來的時候，妄念起來的時候，不要去管它。這個念頭是善是惡，統統不管。念頭一起來，立刻就把它換成「阿彌陀佛」。</w:t>
      </w:r>
      <w:r>
        <w:t xml:space="preserve"> </w:t>
      </w:r>
    </w:p>
    <w:p w14:paraId="48F4FD84" w14:textId="77777777" w:rsidR="00E64E37" w:rsidRDefault="00E64E37">
      <w:pPr>
        <w:pStyle w:val="a3"/>
      </w:pPr>
      <w:r>
        <w:t xml:space="preserve">　　『能舉起一念』，「一念」是阿彌陀佛。所以，禪宗常說：「不怕念起，只怕覺遲。」念頭起來不怕，要覺悟得快，不要讓妄念相續，要讓淨念相續。不要讓妄念相續，這就是功夫，這就是成績。所以，要用至誠心念，清淨心念，平等心念，慈悲心念。</w:t>
      </w:r>
      <w:r>
        <w:t xml:space="preserve"> </w:t>
      </w:r>
    </w:p>
    <w:p w14:paraId="79AE853F" w14:textId="77777777" w:rsidR="00E64E37" w:rsidRDefault="00E64E37">
      <w:pPr>
        <w:pStyle w:val="a3"/>
      </w:pPr>
      <w:r>
        <w:t xml:space="preserve">　　『如對慈尊』，「慈尊」就是指阿彌陀佛，我們念佛就像面對阿彌陀佛一樣這樣的恭敬。</w:t>
      </w:r>
      <w:r>
        <w:t xml:space="preserve"> </w:t>
      </w:r>
    </w:p>
    <w:p w14:paraId="373AA8FD" w14:textId="77777777" w:rsidR="00E64E37" w:rsidRDefault="00E64E37">
      <w:pPr>
        <w:pStyle w:val="a3"/>
      </w:pPr>
      <w:r>
        <w:t xml:space="preserve">　　『按定六字洪名，一一出口入耳』，這是教給我們方法，怎樣攝心？佛號從心裡面生起來，從口裡面念出來，再從耳朵聽進去，這樣容易攝心。你就注意聽你自己念佛的佛號，不要管其它的境界，這樣愈念心愈清淨，這是教給你念佛的方法。</w:t>
      </w:r>
      <w:r>
        <w:t xml:space="preserve"> </w:t>
      </w:r>
    </w:p>
    <w:p w14:paraId="6071C95A" w14:textId="77777777" w:rsidR="00E64E37" w:rsidRDefault="00E64E37">
      <w:pPr>
        <w:pStyle w:val="a3"/>
      </w:pPr>
      <w:r>
        <w:t xml:space="preserve">　　我們習氣重，煩惱多，外緣又不好，可以從「十念法」學起。我教給大家的「十念法」，只要十句，時間很短。可是十句一定是佛號「從心起，從口出，從耳進去」，你用這個方法。這個方法用得很熟，用得自然，不要念一句「阿彌陀佛」，就想我這一句「阿彌陀佛」是從心裡頭起來的，那就打妄想了。佛號當然從心裡起來，不從心裡起來從那裡起來？所以，不能打妄想，老實念，這就好。</w:t>
      </w:r>
      <w:r>
        <w:t xml:space="preserve"> </w:t>
      </w:r>
    </w:p>
    <w:p w14:paraId="08465A90" w14:textId="77777777" w:rsidR="00E64E37" w:rsidRDefault="00E64E37">
      <w:pPr>
        <w:pStyle w:val="a3"/>
      </w:pPr>
      <w:r>
        <w:t xml:space="preserve">　　『則此雜亂，自然隨念寂靜』，這就是效果。十句就有十句的效果，一天念九次這是最少的，念的更多那就更好，愈多愈好。不可以少過九次，愈多愈好，你開始用這個方法非常有效。</w:t>
      </w:r>
      <w:r>
        <w:t xml:space="preserve"> </w:t>
      </w:r>
    </w:p>
    <w:p w14:paraId="0E0D0A20" w14:textId="77777777" w:rsidR="00E64E37" w:rsidRDefault="00E64E37">
      <w:pPr>
        <w:pStyle w:val="a3"/>
      </w:pPr>
      <w:r>
        <w:t xml:space="preserve">　　【自是一念。而至十念。乃至念念不移。即教中所謂淨念相繼者也。】</w:t>
      </w:r>
      <w:r>
        <w:t xml:space="preserve"> </w:t>
      </w:r>
    </w:p>
    <w:p w14:paraId="254A2FDD" w14:textId="77777777" w:rsidR="00E64E37" w:rsidRDefault="00E64E37">
      <w:pPr>
        <w:pStyle w:val="a3"/>
      </w:pPr>
      <w:r>
        <w:t xml:space="preserve">　　『自是一念，而至十念，乃至念念不移』，「不移」就是不變，念念真誠。</w:t>
      </w:r>
      <w:r>
        <w:t xml:space="preserve"> </w:t>
      </w:r>
    </w:p>
    <w:p w14:paraId="2A1AFAA4" w14:textId="77777777" w:rsidR="00E64E37" w:rsidRDefault="00E64E37">
      <w:pPr>
        <w:pStyle w:val="a3"/>
      </w:pPr>
      <w:r>
        <w:t xml:space="preserve">　　『即教中所謂淨念相繼者也』，「教」就是《楞嚴經》上「大勢至菩薩圓通章」裡面所說的「都攝六根，淨念相繼」。</w:t>
      </w:r>
      <w:r>
        <w:t xml:space="preserve"> </w:t>
      </w:r>
    </w:p>
    <w:p w14:paraId="680E38BF" w14:textId="77777777" w:rsidR="00E64E37" w:rsidRDefault="00E64E37">
      <w:pPr>
        <w:pStyle w:val="a3"/>
      </w:pPr>
      <w:r>
        <w:t xml:space="preserve">　　【念佛之人。須要信心懇切。正因凜然。重念死生輪轉之可悲。深厭塵勞紛擾為可痛。】</w:t>
      </w:r>
      <w:r>
        <w:t xml:space="preserve"> </w:t>
      </w:r>
    </w:p>
    <w:p w14:paraId="04A3E90F" w14:textId="77777777" w:rsidR="00E64E37" w:rsidRDefault="00E64E37">
      <w:pPr>
        <w:pStyle w:val="a3"/>
      </w:pPr>
      <w:r>
        <w:t xml:space="preserve">　　念佛人確確實實要能做到這幾句，自然就相應，自然功夫就得力。所以要有真信，信心要懇切，要真正明瞭生死輪迴的恐怖、可怕。『塵』是比喻多，一天到晚這些紛紛擾擾的雜事、雜念太多太多了，這是煩惱，不能夠出離六道。輪迴跟這些煩惱永遠不能擺脫，這些苦惱只有一世比一世增多，不會減少的。為什麼？我們天天在造因，每一天造這個不善的因，後頭想避免不善的果，哪有這個道理？造作這個因是一世一世累積下來，所以我們今天生活是苦不堪言，道理就在此地。真正明白了，真正理解了，我們的願心才是真的，唯一能夠擺脫生死輪迴的，擺脫這些煩惱、糾紛，只有念佛求生淨土，只有這一條路。這一條路決定可靠，這一條路是真正穩當快速。除這一條路外，其他法門那些道路，理論上講得沒有錯（法門平等），但是我們在那些法門上，真的完全用不上力，唯獨「念佛法門」。</w:t>
      </w:r>
      <w:r>
        <w:t xml:space="preserve"> </w:t>
      </w:r>
    </w:p>
    <w:p w14:paraId="1F30869E" w14:textId="77777777" w:rsidR="00E64E37" w:rsidRDefault="00E64E37">
      <w:pPr>
        <w:pStyle w:val="a3"/>
      </w:pPr>
      <w:r>
        <w:t xml:space="preserve">　　【舉起一聲佛名。直下更無異見。如太阿劍。橫按當軒。如大火輪。星騰焰熾。萬物攖之則燎。觸之則傷。】</w:t>
      </w:r>
      <w:r>
        <w:t xml:space="preserve"> </w:t>
      </w:r>
    </w:p>
    <w:p w14:paraId="23A92EA5" w14:textId="77777777" w:rsidR="00E64E37" w:rsidRDefault="00E64E37">
      <w:pPr>
        <w:pStyle w:val="a3"/>
      </w:pPr>
      <w:r>
        <w:t xml:space="preserve">　　『舉起一聲佛名，直下更無異見』，這就叫「老實」。老實念，沒有懷疑，沒有分別，沒有夾雜，這一句佛號就得力。底下是比喻：</w:t>
      </w:r>
      <w:r>
        <w:t xml:space="preserve"> </w:t>
      </w:r>
    </w:p>
    <w:p w14:paraId="2C6F4237" w14:textId="77777777" w:rsidR="00E64E37" w:rsidRDefault="00E64E37">
      <w:pPr>
        <w:pStyle w:val="a3"/>
      </w:pPr>
      <w:r>
        <w:t xml:space="preserve">　　『如太阿劍，橫按當軒，如大火輪，星騰焰熾，萬物攖之則燎，觸之則傷』，「太阿劍」是古時候最鋒利的寶劍，我們俗話講：「快刀斬亂麻。」這一句佛號就像太阿劍一樣，這一句佛號就像大火輪一樣，大火輪燒得很猛烈，無論什麼一接近它，都被它燒燬掉，比喻般若智慧能燒煩惱薪，把煩惱的柴火統統燒光了。所以，統統都是比喻。</w:t>
      </w:r>
      <w:r>
        <w:t xml:space="preserve"> </w:t>
      </w:r>
    </w:p>
    <w:p w14:paraId="434BFC64" w14:textId="77777777" w:rsidR="00E64E37" w:rsidRDefault="00E64E37">
      <w:pPr>
        <w:pStyle w:val="a3"/>
      </w:pPr>
      <w:r>
        <w:t xml:space="preserve">　　有同修來問，佛號聲調很多，我們到底是用一個調念，還是用很多調去念。我們到底是追頂，就是很快的念「阿彌陀佛、阿彌陀佛、阿彌陀佛、</w:t>
      </w:r>
      <w:r>
        <w:t>…</w:t>
      </w:r>
      <w:r>
        <w:t>」。還是拉得很長，「南無阿彌陀佛」要拉半天。到底哪個念法好？有的法師念佛念得很急，如追頂念佛。有的法師聲調拉得很長，一句佛號要念一兩分鐘。這些都沒關係，主要的是他念的能得定，他的心能定下來，這就得力。別人用那個聲調可以得定，我未必得定。所以，一切要適合自己，以自己為標準，不可以以別人為標準，這個很重要。所以底下講：</w:t>
      </w:r>
      <w:r>
        <w:t xml:space="preserve"> </w:t>
      </w:r>
    </w:p>
    <w:p w14:paraId="551E5BF2" w14:textId="77777777" w:rsidR="00E64E37" w:rsidRDefault="00E64E37">
      <w:pPr>
        <w:pStyle w:val="a3"/>
      </w:pPr>
      <w:r>
        <w:t xml:space="preserve">　　【直至一心不亂。能所兩忘。到家之說。不容再舉。捷逕之詞。何勞挂齒。】</w:t>
      </w:r>
      <w:r>
        <w:t xml:space="preserve"> </w:t>
      </w:r>
    </w:p>
    <w:p w14:paraId="08BA4808" w14:textId="77777777" w:rsidR="00E64E37" w:rsidRDefault="00E64E37">
      <w:pPr>
        <w:pStyle w:val="a3"/>
      </w:pPr>
      <w:r>
        <w:t xml:space="preserve">　　『直至一心不亂』。這就是我們要求的目的：念佛三昧。我們能夠把妄想念掉，把煩惱念掉，把習氣念掉，這個功夫就得力了，這就是自己最好的方法。先求心清淨，妄想少，煩惱少，到最候妄念、煩惱都不生。再提昇：</w:t>
      </w:r>
      <w:r>
        <w:t xml:space="preserve"> </w:t>
      </w:r>
    </w:p>
    <w:p w14:paraId="6D6A0AB5" w14:textId="77777777" w:rsidR="00E64E37" w:rsidRDefault="00E64E37">
      <w:pPr>
        <w:pStyle w:val="a3"/>
      </w:pPr>
      <w:r>
        <w:t xml:space="preserve">　　『能所兩忘』，能念跟所念，在我們意識心裡面都沒有了。能念跟所念都沒有了，能念跟所念融在一起，這個時候就到一心不亂。</w:t>
      </w:r>
      <w:r>
        <w:t xml:space="preserve"> </w:t>
      </w:r>
    </w:p>
    <w:p w14:paraId="1829BD9D" w14:textId="77777777" w:rsidR="00E64E37" w:rsidRDefault="00E64E37">
      <w:pPr>
        <w:pStyle w:val="a3"/>
      </w:pPr>
      <w:r>
        <w:t xml:space="preserve">　　『到家之說，不容再舉，捷逕之詞，何勞挂齒』，這些統統都可以不必放在心上，功夫自然成就，自自然然成就。</w:t>
      </w:r>
      <w:r>
        <w:t xml:space="preserve"> </w:t>
      </w:r>
    </w:p>
    <w:p w14:paraId="145BED41" w14:textId="77777777" w:rsidR="00E64E37" w:rsidRDefault="00E64E37">
      <w:pPr>
        <w:pStyle w:val="a3"/>
      </w:pPr>
      <w:r>
        <w:t xml:space="preserve">　　所以，我們念佛求「一心」，萬萬不可以把「一心」掛在心上。我念了一天，怎麼還沒有得到一心？再念兩天，想想還沒得到一心。這個念法，你一輩子都得不到一心。原因在那裡？叫你不要夾雜，你偏偏夾雜。你說：「我沒夾雜。」常常想著「一心不亂」，就是夾雜。所以叫你老實念，想「一心不亂」也不行。念佛不求神通，不求感應；求神通、求感應都是夾雜，都是破壞功夫。什麼都不求，就是老實念，自然感應現前，自然得一心不亂，自然「能所兩忘」。</w:t>
      </w:r>
      <w:r>
        <w:t xml:space="preserve"> </w:t>
      </w:r>
    </w:p>
    <w:p w14:paraId="25A99974" w14:textId="77777777" w:rsidR="00E64E37" w:rsidRDefault="00E64E37">
      <w:pPr>
        <w:pStyle w:val="a3"/>
      </w:pPr>
      <w:r>
        <w:t xml:space="preserve">　　【可謂證修行之神術。超方便之正途。破死生蟄戶之雷霆。燭迷妄幽衢之日月。】</w:t>
      </w:r>
      <w:r>
        <w:t xml:space="preserve"> </w:t>
      </w:r>
    </w:p>
    <w:p w14:paraId="7670AB83" w14:textId="77777777" w:rsidR="00E64E37" w:rsidRDefault="00E64E37">
      <w:pPr>
        <w:pStyle w:val="a3"/>
      </w:pPr>
      <w:r>
        <w:t xml:space="preserve">　　『可謂證修行之神術，超方便之正途』，這是說這個法門不可思議。「術」是方法，修行證果最神奇、最巧妙的方法。世尊教給我們所有修行方法都是方便法，這是超越一切方便法的正途。</w:t>
      </w:r>
      <w:r>
        <w:t xml:space="preserve"> </w:t>
      </w:r>
    </w:p>
    <w:p w14:paraId="5B70BF84" w14:textId="77777777" w:rsidR="00E64E37" w:rsidRDefault="00E64E37">
      <w:pPr>
        <w:pStyle w:val="a3"/>
      </w:pPr>
      <w:r>
        <w:t xml:space="preserve">　　『破死生蟄戶之雷霆，燭迷妄幽衢之日月』，這兩句是講這個法門殊勝的效果。第一句「破死生蟄戶之雷霆」。「蟄」是驚蟄，驚蟄在二十四個節氣裡有，春天打雷的時候，有許多動物有冬眠，這一天春雷一響，牠們都驚醒了，比喻我們破迷開悟。這就是比喻破迷，豁然覺悟了。底下一句「燭迷妄幽衢之日月」是照破。如果我們用「破迷開悟」這四個字來說，前面一句是「破迷」，後面這一句是「開悟」。</w:t>
      </w:r>
      <w:r>
        <w:t xml:space="preserve"> </w:t>
      </w:r>
    </w:p>
    <w:p w14:paraId="0F701FC5" w14:textId="77777777" w:rsidR="00E64E37" w:rsidRDefault="00E64E37">
      <w:pPr>
        <w:pStyle w:val="a3"/>
      </w:pPr>
      <w:r>
        <w:t xml:space="preserve">　　在這一面第五行有首偈：</w:t>
      </w:r>
      <w:r>
        <w:t xml:space="preserve"> </w:t>
      </w:r>
    </w:p>
    <w:p w14:paraId="5B7F82DC" w14:textId="77777777" w:rsidR="00E64E37" w:rsidRDefault="00E64E37">
      <w:pPr>
        <w:pStyle w:val="a3"/>
      </w:pPr>
      <w:r>
        <w:t xml:space="preserve">　　【是心空寂念何依。故國云歸孰未歸。華外玉雞啼曉日。遠迎新佛奉慈威。】</w:t>
      </w:r>
      <w:r>
        <w:t xml:space="preserve"> </w:t>
      </w:r>
    </w:p>
    <w:p w14:paraId="45CC17E6" w14:textId="77777777" w:rsidR="00E64E37" w:rsidRDefault="00E64E37">
      <w:pPr>
        <w:pStyle w:val="a3"/>
      </w:pPr>
      <w:r>
        <w:t xml:space="preserve">　　『是心空寂念何依』，「空寂」是本覺，「念」是始覺，開始覺悟了。這一句話合起來是朗然大覺，如來果地上的境界。</w:t>
      </w:r>
      <w:r>
        <w:t xml:space="preserve"> </w:t>
      </w:r>
    </w:p>
    <w:p w14:paraId="41BDB490" w14:textId="77777777" w:rsidR="00E64E37" w:rsidRDefault="00E64E37">
      <w:pPr>
        <w:pStyle w:val="a3"/>
      </w:pPr>
      <w:r>
        <w:t xml:space="preserve">　　『故國云歸孰未歸』，「故國」是家鄉，家鄉就是西方極樂世界。每一天我們掛在口裡面，求往生，想回到極樂世界，為什麼還沒去？這話是催著我們要認真，要趕緊回去。</w:t>
      </w:r>
      <w:r>
        <w:t xml:space="preserve"> </w:t>
      </w:r>
    </w:p>
    <w:p w14:paraId="25C4C245" w14:textId="77777777" w:rsidR="00E64E37" w:rsidRDefault="00E64E37">
      <w:pPr>
        <w:pStyle w:val="a3"/>
      </w:pPr>
      <w:r>
        <w:t xml:space="preserve">　　『華外玉雞啼曉日』，這一句話是比喻覺悟，從昏迷當中醒覺過來。好像我們睡覺睡醒，雞叫了，睡醒了，天明了。這是比喻一念回光，真正覺悟。</w:t>
      </w:r>
      <w:r>
        <w:t xml:space="preserve"> </w:t>
      </w:r>
    </w:p>
    <w:p w14:paraId="085D8F43" w14:textId="77777777" w:rsidR="00E64E37" w:rsidRDefault="00E64E37">
      <w:pPr>
        <w:pStyle w:val="a3"/>
      </w:pPr>
      <w:r>
        <w:t xml:space="preserve">　　『遠迎新佛奉慈威』，西方極樂世界的聖眾來迎接我們到極樂世界去侍奉阿彌陀佛，作阿彌陀佛的學生。「慈威」是指阿彌陀佛。阿彌陀佛有慈，所以我們見到他，很歡喜他；有威，他有威嚴，我們也怕他。又喜歡他，又怕他，這才能夠把我們教好。只喜歡，不怕，那個不行，那會養嬌了。只害怕，沒有慈悲，不敢接近，都沒有辦法教導我們。他有慈，他有威，這是一位非常好的老師。</w:t>
      </w:r>
      <w:r>
        <w:t xml:space="preserve"> </w:t>
      </w:r>
    </w:p>
    <w:p w14:paraId="084DA7AE" w14:textId="77777777" w:rsidR="00E64E37" w:rsidRDefault="00E64E37">
      <w:pPr>
        <w:pStyle w:val="a3"/>
      </w:pPr>
      <w:r>
        <w:t xml:space="preserve">　　下面一段是發願文：</w:t>
      </w:r>
      <w:r>
        <w:t xml:space="preserve"> </w:t>
      </w:r>
    </w:p>
    <w:p w14:paraId="26266361" w14:textId="77777777" w:rsidR="00E64E37" w:rsidRDefault="00E64E37">
      <w:pPr>
        <w:pStyle w:val="a3"/>
      </w:pPr>
      <w:r>
        <w:t xml:space="preserve">　　【一心歸命。極樂世界。阿彌陀佛。願以淨光照我。慈誓攝我。我今正念。稱如來名。為菩提道。求生淨土。佛昔本誓。若有眾生。欲生我國。志心信樂。乃至十念。若不生者。不取正覺。以此念佛因緣。得入如來大誓海中。承佛慈力。眾罪消滅。善根增長。若臨命終。自知時至。身無病苦。心不貪戀，意不顛倒。如入禪定。佛及聖眾。手執金臺。來迎接我。於一念頃。生極樂國。華開見佛。即聞佛乘。頓開佛慧。廣度眾生。滿菩提願。】</w:t>
      </w:r>
      <w:r>
        <w:t xml:space="preserve"> </w:t>
      </w:r>
    </w:p>
    <w:p w14:paraId="29BF3750" w14:textId="77777777" w:rsidR="00E64E37" w:rsidRDefault="00E64E37">
      <w:pPr>
        <w:pStyle w:val="a3"/>
      </w:pPr>
      <w:r>
        <w:t xml:space="preserve">　　『一心歸命，極樂世界，阿彌陀佛，願以淨光照我，慈誓攝我』，發願文有不少同修在早晚課誦裡面都念，念最要緊的是要依照這個文來發願，不是念念就算了，一定要依文發願才有效果。這裡最重要的是「一心歸命」，這一句貫穿全部的願文，可見得「一心」非常重要，「一心歸命」。再跟諸位同修說明白，「一心歸命」不是我們念這個文的時候才「一心歸命」，文念完了就「不歸命」了，也「不一心」了，那個沒有用處。時時刻刻、念念都是「一心歸命」，念佛三昧哪有不成就的道理！所以，這個就是講念佛有會念跟不會念。會念的人，這個法門不難，很容易，非常有效果。不會念的，怎麼念都沒有感應，原因就是念的時候一心歸命，不念的時候三心二意，也不歸命了，都出在這一句上。</w:t>
      </w:r>
      <w:r>
        <w:t xml:space="preserve"> </w:t>
      </w:r>
    </w:p>
    <w:p w14:paraId="27B9BEF2" w14:textId="77777777" w:rsidR="00E64E37" w:rsidRDefault="00E64E37">
      <w:pPr>
        <w:pStyle w:val="a3"/>
      </w:pPr>
      <w:r>
        <w:t xml:space="preserve">　　下面這個文裡最重要的『我今正念，稱如來名』。什麼叫「正念」？底下兩句是註解，真的是『為菩提道，求生淨土』，這個念佛是「正念」。如果為了升官發財，為了身體健康長壽，念阿彌陀佛，就不是「正念」。所以，一定是「為菩提道，求生淨土」。「菩提道」是什麼？「菩提」是梵語，翻成中文是覺悟的意思。換句話說，我是為了真正明白宇宙人生的真相，為這個念佛求生淨土的，不是為別的，這個念叫「正念」。這是這段文裡面最重要的幾句話，我們不能不知道。</w:t>
      </w:r>
      <w:r>
        <w:t xml:space="preserve"> </w:t>
      </w:r>
    </w:p>
    <w:p w14:paraId="1BDF1D50" w14:textId="77777777" w:rsidR="00E64E37" w:rsidRDefault="00E64E37">
      <w:pPr>
        <w:pStyle w:val="a3"/>
      </w:pPr>
      <w:r>
        <w:t xml:space="preserve">　　在五十六面第一行，我們求願當中，這個地方也有兩句：『心不貪戀，意不顛倒』。這兩句非常重要，都是在平常生活上要用功夫，要把它做到。「心不貪戀」是放下，不貪、不瞋；「意不顛倒」是看破。這兩句話就是平常講「放得下，看得破」。「放得下」，三毒煩惱裡面貪瞋就很容易斷掉；「看得破」，愚痴也就不難消除。所以看破放下是對治貪瞋痴三毒煩惱的，這有助於我們念佛功夫成片，三昧成就，然後我們求生淨土的願望就一定可以圓滿，決定不會空過。</w:t>
      </w:r>
      <w:r>
        <w:t xml:space="preserve"> </w:t>
      </w:r>
    </w:p>
    <w:p w14:paraId="59743FE8" w14:textId="77777777" w:rsidR="00E64E37" w:rsidRDefault="00E64E37">
      <w:pPr>
        <w:pStyle w:val="a3"/>
      </w:pPr>
      <w:r>
        <w:t xml:space="preserve">　　後面開示的文都不難懂，裡面的句子非常之美，文章寫得好，意思非常的圓滿，使我們讀起來對西方世界確確實實生起無限嚮往之心，戀慕之心。中峰國師距離我們現在有幾百年的歷史，他是元朝的時候的人，隔這麼久，我們讀他的文章，還受這麼深的感動，他老人家的文字是從真心裡、大慈悲心裡流露出來，才有這樣的力量。我們得到他的教誨，依教奉行，不但自己得利益，必定能夠利益六道一切眾生。</w:t>
      </w:r>
      <w:r>
        <w:t xml:space="preserve"> </w:t>
      </w:r>
    </w:p>
    <w:p w14:paraId="5BC489D0" w14:textId="77777777" w:rsidR="00E64E37" w:rsidRDefault="00E64E37">
      <w:pPr>
        <w:pStyle w:val="a3"/>
      </w:pPr>
      <w:r>
        <w:t xml:space="preserve">　　今天，我們講解繫念佛事到這個地方圓滿，明天是佛七大迴向，後天就是「三時繫念」的佛事。希望同修們都能夠在佛事當中，隨文入觀，自他得無比殊勝的利益。好！這一堂課就到這個地方圓滿結束。我們念佛迴向。</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EE630" w14:textId="77777777" w:rsidR="00E64E37" w:rsidRDefault="00E64E37" w:rsidP="00E64E37">
      <w:r>
        <w:separator/>
      </w:r>
    </w:p>
  </w:endnote>
  <w:endnote w:type="continuationSeparator" w:id="0">
    <w:p w14:paraId="20714179" w14:textId="77777777" w:rsidR="00E64E37" w:rsidRDefault="00E64E37" w:rsidP="00E64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ACC87" w14:textId="77777777" w:rsidR="00E64E37" w:rsidRDefault="00E64E37" w:rsidP="00E64E37">
      <w:r>
        <w:separator/>
      </w:r>
    </w:p>
  </w:footnote>
  <w:footnote w:type="continuationSeparator" w:id="0">
    <w:p w14:paraId="37F6C8D0" w14:textId="77777777" w:rsidR="00E64E37" w:rsidRDefault="00E64E37" w:rsidP="00E64E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4E37"/>
    <w:rsid w:val="00E64E3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9D91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64E37"/>
    <w:pPr>
      <w:tabs>
        <w:tab w:val="center" w:pos="4513"/>
        <w:tab w:val="right" w:pos="9026"/>
      </w:tabs>
      <w:snapToGrid w:val="0"/>
      <w:jc w:val="center"/>
    </w:pPr>
    <w:rPr>
      <w:sz w:val="18"/>
      <w:szCs w:val="18"/>
    </w:rPr>
  </w:style>
  <w:style w:type="character" w:customStyle="1" w:styleId="a5">
    <w:name w:val="页眉 字符"/>
    <w:basedOn w:val="a0"/>
    <w:link w:val="a4"/>
    <w:uiPriority w:val="99"/>
    <w:rsid w:val="00E64E37"/>
    <w:rPr>
      <w:rFonts w:ascii="SimSun" w:eastAsia="SimSun" w:hAnsi="SimSun" w:cs="SimSun"/>
      <w:sz w:val="18"/>
      <w:szCs w:val="18"/>
    </w:rPr>
  </w:style>
  <w:style w:type="paragraph" w:styleId="a6">
    <w:name w:val="footer"/>
    <w:basedOn w:val="a"/>
    <w:link w:val="a7"/>
    <w:uiPriority w:val="99"/>
    <w:unhideWhenUsed/>
    <w:rsid w:val="00E64E37"/>
    <w:pPr>
      <w:tabs>
        <w:tab w:val="center" w:pos="4513"/>
        <w:tab w:val="right" w:pos="9026"/>
      </w:tabs>
      <w:snapToGrid w:val="0"/>
    </w:pPr>
    <w:rPr>
      <w:sz w:val="18"/>
      <w:szCs w:val="18"/>
    </w:rPr>
  </w:style>
  <w:style w:type="character" w:customStyle="1" w:styleId="a7">
    <w:name w:val="页脚 字符"/>
    <w:basedOn w:val="a0"/>
    <w:link w:val="a6"/>
    <w:uiPriority w:val="99"/>
    <w:rsid w:val="00E64E3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