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FB6C" w14:textId="77777777" w:rsidR="008954E4" w:rsidRDefault="008954E4">
      <w:r>
        <w:t xml:space="preserve">中峰三時繫念法事全集　　（第六集）　　</w:t>
      </w:r>
      <w:r>
        <w:t>2003/5/27</w:t>
      </w:r>
      <w:r>
        <w:t xml:space="preserve">　　澳洲淨宗學院　　檔名：</w:t>
      </w:r>
      <w:r>
        <w:t xml:space="preserve">20-015-0006 </w:t>
      </w:r>
    </w:p>
    <w:p w14:paraId="75DF4BC7" w14:textId="77777777" w:rsidR="008954E4" w:rsidRDefault="008954E4">
      <w:pPr>
        <w:pStyle w:val="a3"/>
      </w:pPr>
      <w:r>
        <w:t xml:space="preserve">　　諸位同學，我們繼續看「繫念法事」，前面持誦《佛說阿彌陀經》，經題六種成就略略的介紹過了。現在我們要看的是「與大比丘僧，千二百五十人俱」，一直到「及釋提桓因等，無量諸天大眾俱」這一段經文。</w:t>
      </w:r>
      <w:r>
        <w:t xml:space="preserve"> </w:t>
      </w:r>
    </w:p>
    <w:p w14:paraId="126B0091" w14:textId="77777777" w:rsidR="008954E4" w:rsidRDefault="008954E4">
      <w:pPr>
        <w:pStyle w:val="a3"/>
      </w:pPr>
      <w:r>
        <w:t xml:space="preserve">　　這一段經文在蕅益大師科分裡面是「大眾同聞」。這是為後學做示範，目的是希望我們懂得取法於哪一類的示範。這些人給我們做模範，想想自己的根性，從這些大德確實可以能夠勉勵我們自己，認真努力向佛陀學習。</w:t>
      </w:r>
      <w:r>
        <w:t xml:space="preserve"> </w:t>
      </w:r>
    </w:p>
    <w:p w14:paraId="2E01641D" w14:textId="77777777" w:rsidR="008954E4" w:rsidRDefault="008954E4">
      <w:pPr>
        <w:pStyle w:val="a3"/>
      </w:pPr>
      <w:r>
        <w:t xml:space="preserve">　　大眾裡面分三類，第一類是聲聞出家眾，「聲聞居首，出世相故，常隨從故，佛法賴僧傳故」。蕅益大師的《要解》（我們這一次的介紹是節錄《要解》），文字不多，含義很深。現在問題，大家都知道佛法在這個時代，衰退到底谷，不能再衰了，再衰下去佛法就滅了。為什麼佛法會變成這個樣子？這「聲聞居首」出了問題。蕅益大師講這三句，我們仔細反省一下，這個三句做到了沒有？</w:t>
      </w:r>
      <w:r>
        <w:t xml:space="preserve"> </w:t>
      </w:r>
    </w:p>
    <w:p w14:paraId="066A712C" w14:textId="77777777" w:rsidR="008954E4" w:rsidRDefault="008954E4">
      <w:pPr>
        <w:pStyle w:val="a3"/>
      </w:pPr>
      <w:r>
        <w:t xml:space="preserve">　　第一個是「出世相故」。真正出世相，釋迦牟尼佛做出榜樣給我們看，對這個世間法確確實實沒有一絲毫的染著。我們念念染著世間，貪愛世間，這一條沒有做到！怎麼能居首？所以這是我們一定要認真反省的。就大乘教義來講重實質不重形象，但是有實質必有形象。中國古聖先賢常講「誠於中，必定形之於外」。你的思想觀念超越世間，你的行為必然是出世的。</w:t>
      </w:r>
      <w:r>
        <w:t xml:space="preserve"> </w:t>
      </w:r>
    </w:p>
    <w:p w14:paraId="3C846726" w14:textId="77777777" w:rsidR="008954E4" w:rsidRDefault="008954E4">
      <w:pPr>
        <w:pStyle w:val="a3"/>
      </w:pPr>
      <w:r>
        <w:t xml:space="preserve">　　出世間法從什麼地方顯示？於世間名聞利養、五欲六塵沒有絲毫貪戀之心，念念像佛菩薩一樣，到這個世間來幹什麼？對自己來說是修行，修行是歷事鍊心。我到這個世間來，來鍛鍊鍛鍊，或者是來考驗一下，看看我對這個世間還會不會起心動念，還有沒有妄想執著；來考驗，這是對自己。對大眾，我們要代替佛菩薩接引眾生，把佛菩薩的大慈大悲、善巧方便，從我們的身上落實，幫助世間一切苦難眾生。</w:t>
      </w:r>
      <w:r>
        <w:t xml:space="preserve"> </w:t>
      </w:r>
    </w:p>
    <w:p w14:paraId="3E75DF31" w14:textId="77777777" w:rsidR="008954E4" w:rsidRDefault="008954E4">
      <w:pPr>
        <w:pStyle w:val="a3"/>
      </w:pPr>
      <w:r>
        <w:t xml:space="preserve">　　幫助的目的有三，幫助上根人在這一生了生死、出三界，往生淨土、不退成佛，這幫助上根人。幫助中根人，幫助他們破迷開悟，幫助他們提昇境界。幫助下根人種菩提善根。換句話說，不論上、中、下根，我們要如諸佛菩薩一樣，平等利益。在自己來說，理事都平等；在眾生來說，理是平等的，事不平等。事為什麼不平等？各人善根福德因緣不同，道理在此地。出世相！出世相真的是看破放下，自在隨緣，老實念佛求生淨土。</w:t>
      </w:r>
      <w:r>
        <w:t xml:space="preserve"> </w:t>
      </w:r>
    </w:p>
    <w:p w14:paraId="4B003218" w14:textId="77777777" w:rsidR="008954E4" w:rsidRDefault="008954E4">
      <w:pPr>
        <w:pStyle w:val="a3"/>
      </w:pPr>
      <w:r>
        <w:t xml:space="preserve">　　「常隨從故」，佛陀在世是不離開佛陀，佛到哪裡這些學生們跟到哪裡，常隨眾，不離開的！今天佛不在世了，我們這個常隨怎麼學？常隨經教，常隨佛菩薩聖像。聖像使我們真誠恭敬有所歸向，我們的真誠心，我們的恭敬心從什麼地方生起來？從佛菩薩的形像。我們見到佛像、見到菩薩像，肅然起敬，恭敬禮拜，這是每個佛弟子都做得到。可是怎樣把這一分真誠恭敬的心情，遍及現前一切眾生。換句話說，我們對一切眾生的真誠恭敬，如同對佛菩薩無二無別，這是我們供養佛像、菩薩像真正的義趣。</w:t>
      </w:r>
      <w:r>
        <w:t xml:space="preserve"> </w:t>
      </w:r>
    </w:p>
    <w:p w14:paraId="618E8DA5" w14:textId="77777777" w:rsidR="008954E4" w:rsidRDefault="008954E4">
      <w:pPr>
        <w:pStyle w:val="a3"/>
      </w:pPr>
      <w:r>
        <w:lastRenderedPageBreak/>
        <w:t xml:space="preserve">　　這一條裡面，就是常隨最重要的，是「隨順經論的教誨」，這一條比什麼都重要。如果我們不能夠隨從經論教誨，我們就離開佛菩薩了。當年佛的這些常隨弟子一千二百五十五人，這裡面包括什麼？三迦葉他們師徒總共一千人，舍利弗師徒一百人，目犍連師徒也是一百人，這一千二百。耶舍長者子他們有個小的團體五十個人，所以總共是一千二百五十人。這些人「常隨佛學」，不是跟著佛好玩的。</w:t>
      </w:r>
      <w:r>
        <w:t xml:space="preserve"> </w:t>
      </w:r>
    </w:p>
    <w:p w14:paraId="34DCE55C" w14:textId="77777777" w:rsidR="008954E4" w:rsidRDefault="008954E4">
      <w:pPr>
        <w:pStyle w:val="a3"/>
      </w:pPr>
      <w:r>
        <w:t xml:space="preserve">　　他示現什麼？示現放下自己的一切，隨從佛陀教誨，你們想想看是不是這個意思！用我們現在的話，放下我們自己的成見，自己的想法、看法、說法、做法，一切隨順佛陀教誨；佛教我們怎麼想，教我們怎麼看，教我們怎麼說，教我們怎麼做，這叫做學佛！聲聞眾給我們做出最好的榜樣。</w:t>
      </w:r>
      <w:r>
        <w:t xml:space="preserve"> </w:t>
      </w:r>
    </w:p>
    <w:p w14:paraId="1957BBE9" w14:textId="77777777" w:rsidR="008954E4" w:rsidRDefault="008954E4">
      <w:pPr>
        <w:pStyle w:val="a3"/>
      </w:pPr>
      <w:r>
        <w:t xml:space="preserve">　　第三句「佛法賴僧傳故」。佛法確確實實是因為這些出家人，現出世相，現常隨佛學，佛法才能夠久住世間。我們常常聽說正法久住，要這樣正法才能久住。如果出家人（這裡講的聲聞），他的心、他的念頭、他的行為都是貪瞋痴慢，好名好利，貪圖五欲六塵的享受，出世相沒有了，讓社會大眾看起來，這個出家人比在家還不如。這是什麼？這是滅佛法，這不是興佛法，這是滅佛法。你再仔細觀察他在日常生活處事待人接物，隨順自己的煩惱習氣，完全沒有遵守佛菩薩的教誨，佛法怎麼能夠靠他來承傳？佛法就沒有了。</w:t>
      </w:r>
      <w:r>
        <w:t xml:space="preserve"> </w:t>
      </w:r>
    </w:p>
    <w:p w14:paraId="55D0AA0B" w14:textId="77777777" w:rsidR="008954E4" w:rsidRDefault="008954E4">
      <w:pPr>
        <w:pStyle w:val="a3"/>
      </w:pPr>
      <w:r>
        <w:t xml:space="preserve">　　前天我下山，晚上住在布里斯本淨宗學會。悉尼（雪梨）葛來姆居士帶著澳洲（澳洲有六個州）佛教的代表在淨宗學會開了兩天會。這是各州的佛教代表，在討論成立澳洲佛教會。全澳洲（就是代表這個國家）的佛教組織還沒有，他們在發起，討論章程，在裡面做起草章程的工作。我下山，跟一共九位代表，跟他們大家見見面。其中有一位出家人，我看他穿的是南傳的服裝，提了個問題，他說我們佛教本身不同的宗派，甚至於同一個宗派不同寺院，大家彼此都不相往來，各人搞各人的。他心裡很難過，提出這個問題。</w:t>
      </w:r>
      <w:r>
        <w:t xml:space="preserve"> </w:t>
      </w:r>
    </w:p>
    <w:p w14:paraId="41183E04" w14:textId="77777777" w:rsidR="008954E4" w:rsidRDefault="008954E4">
      <w:pPr>
        <w:pStyle w:val="a3"/>
      </w:pPr>
      <w:r>
        <w:t xml:space="preserve">　　我告訴他去年我訪問日本，跟日本淨土宗許多道場的方丈住持、重要的領導，我們在一起聚會。第一次聚會是他們歡迎我到日本訪問，第二次聚會是我答謝。我在致詞的時候說過，佛教，大家知道有大乘、有小乘，有顯教、有密教，在中國又有宗門，又有教下。中國大小乘十個宗派，宗下面又分派，派裡頭還分系，這種情形，有！不同派系，甚至於同一個派系不是一個道場，確實有這個事情，不相往來。而且犯了很大的毛病，自讚毀他；自己讚歎自己，毀謗別人，這是佛門衰落的原因。</w:t>
      </w:r>
      <w:r>
        <w:t xml:space="preserve"> </w:t>
      </w:r>
    </w:p>
    <w:p w14:paraId="5A0FE702" w14:textId="77777777" w:rsidR="008954E4" w:rsidRDefault="008954E4">
      <w:pPr>
        <w:pStyle w:val="a3"/>
      </w:pPr>
      <w:r>
        <w:t xml:space="preserve">　　儘管宗派不相同，但是都是依照釋迦牟尼佛所講的經論，作為我們修學的依據。經論都是佛說的，所以確確實實是一家人，親兄弟！我們想一想，這一個父母生了許多兒女，這些兒女彼此不能夠友愛，彼此對立，彼此不往來，我們想一想父母的心多難過！這個家搞成這個樣子，父母寒心，這是大不孝！佛門這麼多宗派彼此互相不往來，互相都是自讚毀他，我們想一想釋迦牟尼佛的心多難過！怎麼對得起佛陀？這是大不敬、大不孝。</w:t>
      </w:r>
      <w:r>
        <w:t xml:space="preserve"> </w:t>
      </w:r>
    </w:p>
    <w:p w14:paraId="2F1E237A" w14:textId="77777777" w:rsidR="008954E4" w:rsidRDefault="008954E4">
      <w:pPr>
        <w:pStyle w:val="a3"/>
      </w:pPr>
      <w:r>
        <w:t xml:space="preserve">　　說得不好聽，這不是弘揚佛教，這是在反佛教，反對佛陀在經論上的教誨。佛教給我們「心包太虛，量周沙界」，佛教導我們「慈悲為本，方便為門」，佛教導我們「仁慈博愛，破迷開悟，離苦得樂」，我們想的、說的、做的與這個完全相違背，這是學佛嗎？這不是學佛，這是反佛。佛弟子反對佛陀教誨，這不是打著佛的招牌反對</w:t>
      </w:r>
      <w:r>
        <w:lastRenderedPageBreak/>
        <w:t>佛！他相信什麼？他相信他自己的煩惱習氣，相信他自己的名聞利養，他相信這個，不相信佛陀教誨。</w:t>
      </w:r>
      <w:r>
        <w:t xml:space="preserve"> </w:t>
      </w:r>
    </w:p>
    <w:p w14:paraId="3243BA71" w14:textId="77777777" w:rsidR="008954E4" w:rsidRDefault="008954E4">
      <w:pPr>
        <w:pStyle w:val="a3"/>
      </w:pPr>
      <w:r>
        <w:t xml:space="preserve">　　這個事情怎麼辦？我跟大家講，從我們本身做起。現在這個時代民主自由開放，這個時代提倡人權，人權比什麼都高！我們不能夠干涉別人，我們也不能夠批評別人，我們只有檢點自己、改過自新，這些弊病我們自己有沒有？這一點重要。從本身做起！別人自讚毀他，我們要反過來，我們自己謙虛、讚歎別人。別人有九十九樁不善，他還有一樁是善的，我們讚歎他這個一善，九十九樁不善不要去提他，也不要放在心上，修自己的純淨、純善，我們佛法前途才有一線光明。</w:t>
      </w:r>
      <w:r>
        <w:t xml:space="preserve"> </w:t>
      </w:r>
    </w:p>
    <w:p w14:paraId="6B544096" w14:textId="77777777" w:rsidR="008954E4" w:rsidRDefault="008954E4">
      <w:pPr>
        <w:pStyle w:val="a3"/>
      </w:pPr>
      <w:r>
        <w:t xml:space="preserve">　　我勉勵與會的這些各地來的佛教代表們，我們自己要覺悟，自己要團結。我們要主動去訪問不同的宗派，人與人之間要常常往來，要互相勉勵。他能接受，我們聯手做弘法利生的工作，他不能接受就不要勉強。不但對於佛門不同宗派我們要做，對於世間一切不同的宗教我們也要主動去訪問。</w:t>
      </w:r>
      <w:r>
        <w:t xml:space="preserve"> </w:t>
      </w:r>
    </w:p>
    <w:p w14:paraId="1A3EBBE5" w14:textId="77777777" w:rsidR="008954E4" w:rsidRDefault="008954E4">
      <w:pPr>
        <w:pStyle w:val="a3"/>
      </w:pPr>
      <w:r>
        <w:t xml:space="preserve">　　這個三句「出世相故，常隨從故，佛法賴僧傳故」，我們要把這個理念，真誠恭敬供養世間所有的宗教。希望每個宗教都能夠認真學習它的經典，落實它的經典，把經典的教訓從宗教徒、從神職人員本身發揚光大。這個世界永久的幸福、和平、美滿才真正能落實。</w:t>
      </w:r>
      <w:r>
        <w:t xml:space="preserve"> </w:t>
      </w:r>
    </w:p>
    <w:p w14:paraId="73BB0E57" w14:textId="77777777" w:rsidR="008954E4" w:rsidRDefault="008954E4">
      <w:pPr>
        <w:pStyle w:val="a3"/>
      </w:pPr>
      <w:r>
        <w:t xml:space="preserve">　　佛法的教學，中國古聖先賢的教誨，教我們什麼？我在講經的時候常常講，教我們明瞭三個事實真相。第一個明瞭人與人的關係；第二個教我們明瞭人與自然環境的關係；第三個教我們明瞭人與天地鬼神的關係。三個明瞭！明瞭之後你就覺悟，不明瞭是迷惑，明瞭就覺悟了。</w:t>
      </w:r>
      <w:r>
        <w:t xml:space="preserve"> </w:t>
      </w:r>
    </w:p>
    <w:p w14:paraId="6A220AC0" w14:textId="77777777" w:rsidR="008954E4" w:rsidRDefault="008954E4">
      <w:pPr>
        <w:pStyle w:val="a3"/>
      </w:pPr>
      <w:r>
        <w:t xml:space="preserve">　　覺悟之後，我們這一生就有一個正確的方向，有一個正確的目標，過佛菩薩的生活。那就是以善心善意、善行善言，以淨心淨意、淨行淨語對待一切眾生，對待一切萬物。佛常說「心包太虛，量周沙界」，我們真正能夠學習，像諸佛如來、法身菩薩一樣，淨心遍法界，善意滿娑婆。落實在生活裡面，印光大師教導我們的「敦倫盡分，閑邪存誠，信願念佛，求生淨土」。一定是這個方向，一定是這個目標。</w:t>
      </w:r>
      <w:r>
        <w:t xml:space="preserve"> </w:t>
      </w:r>
    </w:p>
    <w:p w14:paraId="37035E5D" w14:textId="77777777" w:rsidR="008954E4" w:rsidRDefault="008954E4">
      <w:pPr>
        <w:pStyle w:val="a3"/>
      </w:pPr>
      <w:r>
        <w:t xml:space="preserve">　　聲聞成就自他無量無邊的功德利益。所以這個三句裡面的核心，最重要的是「常隨佛學」。他這個地方「常隨從故」，好！這句話說得好。今天我們一定要隨從佛陀教誨，佛陀的教誨就在經論當中。經論很多，「一門深入，長時薰修」，無論你選修哪一部經論都可以，都是一樣的。要緊的是要把經論裡面所說的道理變成自己的思想見解，這個重要，這我們真的學會了，真的把自己的成見放棄，隨從佛陀教誨。經論裡面佛教我們怎麼生活，怎麼工作，怎麼樣處事待人接物，我們也完全學習；過佛菩薩的生活，過覺悟的生活，不再迷惑了。</w:t>
      </w:r>
      <w:r>
        <w:t xml:space="preserve"> </w:t>
      </w:r>
    </w:p>
    <w:p w14:paraId="1747DDDE" w14:textId="77777777" w:rsidR="008954E4" w:rsidRDefault="008954E4">
      <w:pPr>
        <w:pStyle w:val="a3"/>
      </w:pPr>
      <w:r>
        <w:t xml:space="preserve">　　第二「菩薩居中，相不定故，不常隨故，表中道故」。這個四句要解釋，不能誤會。「相不定」，菩薩現在家相，你看看善財童子五十三參，五十三位都是菩薩。在《華嚴經》，就是從外表上來看，他們是法身菩薩，圓教初住以上的。什麼身分？男女老少各行各業。相不定！不是現的出家相，相不定。</w:t>
      </w:r>
      <w:r>
        <w:t xml:space="preserve"> </w:t>
      </w:r>
    </w:p>
    <w:p w14:paraId="3B175D73" w14:textId="77777777" w:rsidR="008954E4" w:rsidRDefault="008954E4">
      <w:pPr>
        <w:pStyle w:val="a3"/>
      </w:pPr>
      <w:r>
        <w:t xml:space="preserve">　　「不常隨故」，不常隨是從形象上講的，他們不像那些聲聞天天跟在釋迦牟尼佛的身邊。他們常常獨自一個去教化一方，而且非常重視機會教育，那是菩薩！可是諸位要記住，菩薩學習佛菩薩的經論是一分一秒都不放鬆，比起聲聞有過之而無不及。菩薩完全融化，完全落實了。所以菩薩在排班的時候，菩薩居中，「表中道故」。這一點我們要了解。</w:t>
      </w:r>
      <w:r>
        <w:t xml:space="preserve"> </w:t>
      </w:r>
    </w:p>
    <w:p w14:paraId="0A68C96A" w14:textId="77777777" w:rsidR="008954E4" w:rsidRDefault="008954E4">
      <w:pPr>
        <w:pStyle w:val="a3"/>
      </w:pPr>
      <w:r>
        <w:t xml:space="preserve">　　聲聞好比是小學生，跟著老師，自己沒有成熟，老師制訂很多規矩，一定要遵守。菩薩是大學生、是研究生，規矩沒有那麼多！為什麼？他有能力自制。小學生沒有能力自制，老師要訂很多規矩來規範他。菩薩這是大學生、研究生，老師不要管他這些細節，他有能力照顧自己。菩薩有能力辨別真妄，有能力辨別邪正是非、善惡利害，菩薩有這個能力，他自己曉得趨吉避凶。不像小學生他不知道，老師時時刻刻要照顧他們。菩薩表中道。</w:t>
      </w:r>
      <w:r>
        <w:t xml:space="preserve"> </w:t>
      </w:r>
    </w:p>
    <w:p w14:paraId="7103A9AB" w14:textId="77777777" w:rsidR="008954E4" w:rsidRDefault="008954E4">
      <w:pPr>
        <w:pStyle w:val="a3"/>
      </w:pPr>
      <w:r>
        <w:t xml:space="preserve">　　「天人列後」，「及釋提桓因等，無量諸天大眾俱」，他們排在後面。「世間相故」，世俗之人。「凡聖品雜故」，這裡面雖然是世間人，世間人裡面有佛、有菩薩應化在其中。雖然應化在其中，他表演的角色是世間凡眾，所以他還是列在最後。「外護職故」，他們主要的工作是做外護，護持佛法，來協助推動佛陀的教育。所以示現的有國王大臣、長者居士，非常熱心來幫助聲聞、幫助菩薩教化大眾。特別是聲聞，因為聲聞是出家相，教化眾生要許許多多的增上緣，這些工作都是外護他們在做。</w:t>
      </w:r>
      <w:r>
        <w:t xml:space="preserve"> </w:t>
      </w:r>
    </w:p>
    <w:p w14:paraId="3490EDDF" w14:textId="77777777" w:rsidR="008954E4" w:rsidRDefault="008954E4">
      <w:pPr>
        <w:pStyle w:val="a3"/>
      </w:pPr>
      <w:r>
        <w:t xml:space="preserve">　　現在我們一般的術語講辦活動，辦一個活動，尤其是大型的活動，我們知道需要相當的人力、物力、財力。一個大型佛法弘法的活動，如果是在一萬人以上的，兩三萬人這樣的場面，我們要想一想要多大的場所。人必定從四面八方而來，交通工具、住宿、飲食，這麼多人不是容易事情！所以要有一個強有力的組織，才能把這個活動辦好。這個活動裡面有哪些人來講演、講經；當然這裡面可能還有大家在一起念佛，什麼人來領眾念佛；肯定也有些人趁這個機會求傳授三皈五戒。</w:t>
      </w:r>
      <w:r>
        <w:t xml:space="preserve"> </w:t>
      </w:r>
    </w:p>
    <w:p w14:paraId="37025B74" w14:textId="77777777" w:rsidR="008954E4" w:rsidRDefault="008954E4">
      <w:pPr>
        <w:pStyle w:val="a3"/>
      </w:pPr>
      <w:r>
        <w:t xml:space="preserve">　　這些籌備工作，召集義工來擔任接待，各個部門工作的義工，人數不在少數，辦這樣一個大的活動，義工可能就要一兩千人。還要籌募財源，財力物力統統具足，這活動才能辦得成功，辦得圓滿。這些事情是國王大臣、長者居士這些護法他們做的，他們在這個社會上推動佛法的教學，推動弘法利生的事業，我們佛門叫法會，現在人講辦活動。釋迦牟尼佛當年在世這種活動大大小小，時間長短不定，他一生辦了三百多次；講經說法四十九年，四十九年他辦三百多次活動。小的活動三、五天，大的活動有兩、三年。古今中外都不例外，所以外護非常重要。</w:t>
      </w:r>
      <w:r>
        <w:t xml:space="preserve"> </w:t>
      </w:r>
    </w:p>
    <w:p w14:paraId="707B4A01" w14:textId="77777777" w:rsidR="008954E4" w:rsidRDefault="008954E4">
      <w:pPr>
        <w:pStyle w:val="a3"/>
      </w:pPr>
      <w:r>
        <w:t xml:space="preserve">　　有這麼多熱心的外護，外護是內行人，不是外行人，諸佛菩薩應化在其中，這就是佛門裡面常說的「一佛出世，千佛擁護」。那個千佛裡面可能有一大半以世間相、在家身分來護持佛法，不是凡人。大家在一起把這一台戲唱好，目的是什麼？目的是教化眾生，教導社會。不僅佛教如是，諸位細細去觀察，所有一切宗教都是神聖的教學。</w:t>
      </w:r>
      <w:r>
        <w:t xml:space="preserve"> </w:t>
      </w:r>
    </w:p>
    <w:p w14:paraId="44D2F289" w14:textId="77777777" w:rsidR="008954E4" w:rsidRDefault="008954E4">
      <w:pPr>
        <w:pStyle w:val="a3"/>
      </w:pPr>
      <w:r>
        <w:t xml:space="preserve">　　我跟這邊一些大學校長們也常常談起這個問題，現在學校教育只講科學技術、工商業，教人怎麼樣賺錢。人與人之間的關係，人與人之間的互愛、互助、互相尊重，這個不講了。所以今天學校教育雖然是很發達，社會問題愈來愈嚴重，原因到底是什麼？有沒有認真去想想？教育裡頭沒有聖賢的教育，那就是沒有幸福的教育。真正幸福、安定、和平，那是聖賢教育才能做得到。</w:t>
      </w:r>
      <w:r>
        <w:t xml:space="preserve"> </w:t>
      </w:r>
    </w:p>
    <w:p w14:paraId="6BAF5A71" w14:textId="77777777" w:rsidR="008954E4" w:rsidRDefault="008954E4">
      <w:pPr>
        <w:pStyle w:val="a3"/>
      </w:pPr>
      <w:r>
        <w:t xml:space="preserve">　　請接著看：</w:t>
      </w:r>
      <w:r>
        <w:t xml:space="preserve"> </w:t>
      </w:r>
    </w:p>
    <w:p w14:paraId="412D97BD" w14:textId="77777777" w:rsidR="008954E4" w:rsidRDefault="008954E4">
      <w:pPr>
        <w:pStyle w:val="a3"/>
      </w:pPr>
      <w:r>
        <w:t xml:space="preserve">　　【皆是大阿羅漢。眾所知識。】</w:t>
      </w:r>
      <w:r>
        <w:t xml:space="preserve"> </w:t>
      </w:r>
    </w:p>
    <w:p w14:paraId="0D22FCB7" w14:textId="77777777" w:rsidR="008954E4" w:rsidRDefault="008954E4">
      <w:pPr>
        <w:pStyle w:val="a3"/>
      </w:pPr>
      <w:r>
        <w:t xml:space="preserve">　　『皆是』指這個一千二百五十五人，「皆是」。我們要把這個話聽清楚，那不是普通人。阿羅漢本來是小乘果位的名稱，小乘最高的果位稱阿羅漢。阿翻作「無」，羅漢翻作「學」，所以把它翻成中國意思叫「無學」。無學就是我們現在所講的畢業了，你所修學的功課統統修圓滿了，沒有再學的東西，就叫畢業。小乘法裡面。現在這個地方是稱『大阿羅漢』，說明不是小乘，是大乘。大乘「無學」這個位子是十地，十地裡面的第十地法雲地的菩薩。換句話說，這一千二百五十五人，最低的學位都是法雲地的菩薩，這個位子高！</w:t>
      </w:r>
      <w:r>
        <w:t xml:space="preserve"> </w:t>
      </w:r>
    </w:p>
    <w:p w14:paraId="12459DCC" w14:textId="77777777" w:rsidR="008954E4" w:rsidRDefault="008954E4">
      <w:pPr>
        <w:pStyle w:val="a3"/>
      </w:pPr>
      <w:r>
        <w:t xml:space="preserve">　　《仁王經》裡面把菩薩分為五等，都用「忍」來稱，最高的叫寂滅忍，法雲地的菩薩是寂滅忍。比這個低一級是無生法忍，無生法忍我們大家都很熟悉，經上念得太多了，迴向偈裡面常常都在念；寂滅忍就比較聽得少，它在無生法忍之上。我們淨宗迴向偈子裡面常念「花開見佛悟無生」，這常念！悟無生就是無生法忍。無生法忍是七地、八地、九地，這三個位次所證的，無生法忍。第十地、等覺、妙覺（妙覺就是如來果位），這三個位次是寂滅忍，清淨寂滅。《楞嚴經》上所講的「生滅既滅，寂滅現前」，是這個境界，這個不可思議的境界！然後你才曉得這些人到底是什麼身分。他們在戲台上扮的角色不一樣，實際上是寂滅忍的佛菩薩。</w:t>
      </w:r>
      <w:r>
        <w:t xml:space="preserve"> </w:t>
      </w:r>
    </w:p>
    <w:p w14:paraId="13C3601F" w14:textId="77777777" w:rsidR="008954E4" w:rsidRDefault="008954E4">
      <w:pPr>
        <w:pStyle w:val="a3"/>
      </w:pPr>
      <w:r>
        <w:t xml:space="preserve">　　既然說到阿羅漢，阿羅漢也要簡單介紹一下。阿羅漢這個名詞裡面含著三個意思，第一個叫「應供」。他福慧圓滿，在小乘裡頭是小圓滿，在大乘裡面是大圓滿，他應當接受大眾的供養，所以叫應供。為什麼？他是一切眾生真正的福田，供養他有福報，種福田！福報到底在哪裡？我種這個福我得些什麼？現在人起心動念離不開現實！確實是很現實，一點都不假。這個人有智慧、有道德、有能力，我們供養他，他為我們服務。我們沒有智慧，我們沒有福報，他住在這個世間，或者是無論住在什麼世間，他總是以善心善意教化一切眾生。教什麼？教他怎樣修福，教他怎樣修慧。你說這樣的人，我們要不要恭敬供養？我們恭敬供養是不是得福報？真得福報。</w:t>
      </w:r>
      <w:r>
        <w:t xml:space="preserve"> </w:t>
      </w:r>
    </w:p>
    <w:p w14:paraId="494B43E7" w14:textId="77777777" w:rsidR="008954E4" w:rsidRDefault="008954E4">
      <w:pPr>
        <w:pStyle w:val="a3"/>
      </w:pPr>
      <w:r>
        <w:t xml:space="preserve">　　他的事業我有一分緣在裡頭，供養不論多少，誠心誠意，這是平等法。供養多少那個無所謂。誠心誠意的供養，盡心盡力的供養，你所得的福慧是滿分的。盡心盡力的供養，誠心誠意的供養，你得的福慧是真實的。你憶念他，觀察他，常常想著他，自自然然我們就生智慧，生福德。我們學佛，試問問我們是不是常常想著釋迦牟尼佛，或者常常想著阿彌陀佛，常常在觀察釋迦、彌陀。他人不在此地，我們怎麼觀察？經典上介紹得很清楚，讀誦經典是觀察，看這個人的為人。</w:t>
      </w:r>
      <w:r>
        <w:t xml:space="preserve"> </w:t>
      </w:r>
    </w:p>
    <w:p w14:paraId="6778C90F" w14:textId="77777777" w:rsidR="008954E4" w:rsidRDefault="008954E4">
      <w:pPr>
        <w:pStyle w:val="a3"/>
      </w:pPr>
      <w:r>
        <w:t xml:space="preserve">　　他對一切人，對一切眾生，這一切眾生包括我們自然環境，植物礦物、自然現象都是眾緣和合而生的，所以統統叫眾生。觀察他對天地鬼神，他是什麼心，他是什麼樣的態度，是什麼樣的行為？我們要在這裡頭學習。因為他的存心、他的態度、他的做法都是純正，正而不邪，覺而不迷，淨而不染；純淨、純正、純覺。你誦經，天天念經，有口無心，你沒有得到利益。你看看古大德不是常常教導我們，誦經要隨文入觀。隨著經文讓經文跟你自己的心融合成一體，叫隨文入觀，真的把它變成自己的，你才真正得利益。</w:t>
      </w:r>
      <w:r>
        <w:t xml:space="preserve"> </w:t>
      </w:r>
    </w:p>
    <w:p w14:paraId="1FC643FB" w14:textId="77777777" w:rsidR="008954E4" w:rsidRDefault="008954E4">
      <w:pPr>
        <w:pStyle w:val="a3"/>
      </w:pPr>
      <w:r>
        <w:t xml:space="preserve">　　經還是釋迦牟尼佛的經，思想見解還是自己的煩惱習氣，這有什麼用處？這種讀經，口善而已，心行沒有起變化，你沒有融入，沒有契入。所以經論裡面的境界你不能夠契入，經論裡面的養分你一絲毫沒有吸收，這個經是白念了，你的時間精力都浪費了。說得好聽一點，「一歷耳根，永為道種」，阿賴耶識裡面落個種子而已，現在不起作用，這個話也是真的，也不是假的。所以，讀總比不讀好。不管你有心無心，阿賴耶識裡頭肯定落下種子。有心有誠意去讀，這個種子力量強一點。無心無意，逼不得已勉強應付，阿賴耶裡頭這個種子力量很薄弱。布施供養，是修福！阿羅漢，應供。</w:t>
      </w:r>
      <w:r>
        <w:t xml:space="preserve"> </w:t>
      </w:r>
    </w:p>
    <w:p w14:paraId="142AAD82" w14:textId="77777777" w:rsidR="008954E4" w:rsidRDefault="008954E4">
      <w:pPr>
        <w:pStyle w:val="a3"/>
      </w:pPr>
      <w:r>
        <w:t xml:space="preserve">　　沒有證阿羅漢之前托缽乞食，所以佛法裡面稱為「乞士」，比丘稱乞士（比丘有三個意思）；證得阿羅漢果就不叫乞士，叫應供。乞是乞食，我們中國人講乞丐，但是他不是丐，他是士。士是什麼？是中國講讀書人，他有道德、有學問，稱之為士。</w:t>
      </w:r>
      <w:r>
        <w:t xml:space="preserve"> </w:t>
      </w:r>
    </w:p>
    <w:p w14:paraId="444F05FB" w14:textId="77777777" w:rsidR="008954E4" w:rsidRDefault="008954E4">
      <w:pPr>
        <w:pStyle w:val="a3"/>
      </w:pPr>
      <w:r>
        <w:t xml:space="preserve">　　第二個意思，阿羅漢的意思叫「殺賊」。我在過去有一次，這還是在台灣早年，有一位天主教的神父，他也常常看佛經。有一次問我這個問題，阿羅漢怎麼這麼樣不善？他還開殺戒！你們佛教不是講不殺生，他為什麼殺賊？這是從文字上讀的，他不了解這個名詞的含義。這個賊不是人，是什麼？是煩惱，把煩惱比作賊。因為我們如果遇到賊，你的財物會被人家偷掉，損失財物。</w:t>
      </w:r>
      <w:r>
        <w:t xml:space="preserve"> </w:t>
      </w:r>
    </w:p>
    <w:p w14:paraId="26A5390A" w14:textId="77777777" w:rsidR="008954E4" w:rsidRDefault="008954E4">
      <w:pPr>
        <w:pStyle w:val="a3"/>
      </w:pPr>
      <w:r>
        <w:t xml:space="preserve">　　佛說人有煩惱（見思煩惱、塵沙煩惱、無明煩惱），把我們自性的功德法財障礙住，就等於小偷偷去一樣，你不得其用，得不到受用。所以把煩惱比喻賊，殺賊就是斷煩惱，就是轉煩惱，是這個意思，不是真的去殺人。佛菩薩縱然遇到小偷強盜來搶他的，來偷他的，他也點點頭笑笑，歡歡喜喜，決定不會計較，哪裡會殺他！所以這個賊是講煩惱。在因地、在比丘稱為破惡，就是斷惡修善。</w:t>
      </w:r>
      <w:r>
        <w:t xml:space="preserve"> </w:t>
      </w:r>
    </w:p>
    <w:p w14:paraId="2B89F9B8" w14:textId="77777777" w:rsidR="008954E4" w:rsidRDefault="008954E4">
      <w:pPr>
        <w:pStyle w:val="a3"/>
      </w:pPr>
      <w:r>
        <w:t xml:space="preserve">　　第三個，阿羅漢第三個意思是「無生」。小乘阿羅漢不再到六道輪迴受生，六道輪迴的生死他斷了；他再到六道來是乘願再來的，不是業力，所以稱無生。在因地、在出家比丘就是「怖魔」。一個人真正發心出家，魔王頭痛，他感到恐怖。為什麼？魔王愛欲非常重，也非常執著。他統治這個世間，世間所有一切人、一切眾生，他認為都是他的眷屬。現在這個眷屬發心出家，要離開他了，要超越三界六道，他很不高興，所以這恐怖。第三個意思。</w:t>
      </w:r>
      <w:r>
        <w:t xml:space="preserve"> </w:t>
      </w:r>
    </w:p>
    <w:p w14:paraId="673DCD73" w14:textId="77777777" w:rsidR="008954E4" w:rsidRDefault="008954E4">
      <w:pPr>
        <w:pStyle w:val="a3"/>
      </w:pPr>
      <w:r>
        <w:t xml:space="preserve">　　今天我們曉得「大阿羅漢」，大阿羅漢無生，無明快要斷盡了，四十一品無明他就差兩品就斷盡，真的無生。殺賊也是講斷煩惱，塵沙煩惱斷盡，見思煩惱斷盡，無明煩惱也將要斷盡了，他的智慧、能力、相好等同佛果，跟如來地相去不遠，非常接近。所以蕅益大師又告訴我們，他們都是法身大士，示現聲聞的身分為我們做證明，這個淨土法門，持名念佛不可思議，所以說「大」。</w:t>
      </w:r>
      <w:r>
        <w:t xml:space="preserve"> </w:t>
      </w:r>
    </w:p>
    <w:p w14:paraId="48FFAB2A" w14:textId="77777777" w:rsidR="008954E4" w:rsidRDefault="008954E4">
      <w:pPr>
        <w:pStyle w:val="a3"/>
      </w:pPr>
      <w:r>
        <w:t xml:space="preserve">　　這些人跟在佛的身邊，每個人都示現的有特殊的能力，我們今天講的專長。各人都有特殊的專長，社會大眾都知道，也就是我們今天講知名度很高。這些人天天跟著佛，跟著佛學習，世間人從這上來看，就受到影響。佛一定是很有道德、很有學問，要不然這些人為什麼跟他學？所以他們是做一切大眾的影響眾，幫助佛教化眾生，這是『眾所知識』，「眾」就是社會大眾，都知道，知名度很高，都認識，「知識」。或者說，知是聞名，識是曾經見過面。更深一層的意思，知是知道這個人，也曾經見過面；識是什麼？識是對他相當了解，認識他。下面列上首的名號。</w:t>
      </w:r>
      <w:r>
        <w:t xml:space="preserve"> </w:t>
      </w:r>
    </w:p>
    <w:p w14:paraId="135643CD" w14:textId="77777777" w:rsidR="008954E4" w:rsidRDefault="008954E4">
      <w:pPr>
        <w:pStyle w:val="a3"/>
      </w:pPr>
      <w:r>
        <w:t xml:space="preserve">　　【長老舍利弗。】</w:t>
      </w:r>
      <w:r>
        <w:t xml:space="preserve"> </w:t>
      </w:r>
    </w:p>
    <w:p w14:paraId="6F73C545" w14:textId="77777777" w:rsidR="008954E4" w:rsidRDefault="008954E4">
      <w:pPr>
        <w:pStyle w:val="a3"/>
      </w:pPr>
      <w:r>
        <w:t xml:space="preserve">　　這總共有十六個人，蕅益大師把他們分為六大類。第一大類是道德、智慧、才能，「德慧才能」都是第一。第二類跟這個恰恰相反，「愚昧鈍根」。愚昧鈍根只有一個人，這十六個人裡頭只有一個人，講到的時候再跟諸位介紹。第三類「顯示因果」。顯是明顯，示是展示，過去種的因，現在所得的果報。第四類跟這個相反，「善藏養晦」，他確實有道德、有學問、有能力，不顯示。你看他的樣子好像很平常，你看不出來。我們中國一般人講深藏不露，但是蕅益大師這個用得好，深藏不露不如「善藏養晦」。第五個是「世法方便」，隨順世間，行方便法。最後一個是「精進破障」，勇猛精進破業障。分為這個六類。現在我們一位一位介紹。</w:t>
      </w:r>
      <w:r>
        <w:t xml:space="preserve"> </w:t>
      </w:r>
    </w:p>
    <w:p w14:paraId="4763D1F1" w14:textId="77777777" w:rsidR="008954E4" w:rsidRDefault="008954E4">
      <w:pPr>
        <w:pStyle w:val="a3"/>
      </w:pPr>
      <w:r>
        <w:t xml:space="preserve">　　第一位舍利弗，『長老舍利弗』。在佛法裡面，德高望重，還得要有一點年歲，年歲太輕了也不能稱「長老」，總是有一點年歲了。這個年歲在過去要四十歲以上，四十歲以上有道德、有學問，才稱之為長老。佛門也不例外，佛門是算出家時間，你出家年久，有道德、有學問，這是一般人尊稱為長老。舍利弗是同學裡面代表智慧第一，我們現在講，用現在的話來說，應當是哲學家。</w:t>
      </w:r>
      <w:r>
        <w:t xml:space="preserve"> </w:t>
      </w:r>
    </w:p>
    <w:p w14:paraId="5B79D75A" w14:textId="77777777" w:rsidR="008954E4" w:rsidRDefault="008954E4">
      <w:pPr>
        <w:pStyle w:val="a3"/>
      </w:pPr>
      <w:r>
        <w:t xml:space="preserve">　　這個人在當時社會聲望很高，大家都知道舍利弗的智慧了不起，辯才無礙，一生當中沒有遇到過對手。想想看這樣的人，他跟釋迦牟尼佛學，一生都不離開釋迦牟尼佛，在釋迦牟尼佛的身邊。這釋迦牟尼佛是什麼樣的人？能夠讓舍利弗這樣的心服口服，行動表現。釋迦牟尼佛必然是值得我們尊敬，值得我們學習，你看看舍利弗就曉得了。這就是幫助佛教化眾生。我們在經上讀到，釋迦牟尼佛說過他是古佛再來，久遠劫之前他就成佛了。現在釋迦牟尼佛在此地示現成佛，他也來，示現做個聲聞的身分，來給釋迦牟尼佛當助教。第二位：</w:t>
      </w:r>
      <w:r>
        <w:t xml:space="preserve"> </w:t>
      </w:r>
    </w:p>
    <w:p w14:paraId="6C477880" w14:textId="77777777" w:rsidR="008954E4" w:rsidRDefault="008954E4">
      <w:pPr>
        <w:pStyle w:val="a3"/>
      </w:pPr>
      <w:r>
        <w:t xml:space="preserve">　　【摩訶目犍連。】</w:t>
      </w:r>
      <w:r>
        <w:t xml:space="preserve"> </w:t>
      </w:r>
    </w:p>
    <w:p w14:paraId="0CE6BA6B" w14:textId="77777777" w:rsidR="008954E4" w:rsidRDefault="008954E4">
      <w:pPr>
        <w:pStyle w:val="a3"/>
      </w:pPr>
      <w:r>
        <w:t xml:space="preserve">　　『摩訶』是梵語，意思是大。目連尊者在當時也是名氣很大的，知名度很高的人。他的特長「神通第一」，就像我們現在講的科學家。我們今天的科學家神通真的還比不上『目犍連』。「目犍連」的天眼能看三千大千世界，能看微觀世界。我們今天科學家發明儀器，望遠鏡可以看遠方，顯微鏡可以看微觀世界。但是科學家要發明很多工具，利用這些儀器來觀察，目犍連不需要。他示現的神通變幻令人尊敬。這兩位尊者都是道德、智慧、才藝超人，在所有同學當中，用我們現在的話來說，傑出的人才。第三位：</w:t>
      </w:r>
      <w:r>
        <w:t xml:space="preserve"> </w:t>
      </w:r>
    </w:p>
    <w:p w14:paraId="0A8A4E5A" w14:textId="77777777" w:rsidR="008954E4" w:rsidRDefault="008954E4">
      <w:pPr>
        <w:pStyle w:val="a3"/>
      </w:pPr>
      <w:r>
        <w:t xml:space="preserve">　　【摩訶迦葉。】</w:t>
      </w:r>
      <w:r>
        <w:t xml:space="preserve"> </w:t>
      </w:r>
    </w:p>
    <w:p w14:paraId="76EC7E00" w14:textId="77777777" w:rsidR="008954E4" w:rsidRDefault="008954E4">
      <w:pPr>
        <w:pStyle w:val="a3"/>
      </w:pPr>
      <w:r>
        <w:t xml:space="preserve">　　這個人也示現了多才多藝，『摩訶』翻作大，大『迦葉』。他有徒眾五百人，以後都皈依釋迦牟尼佛，全部變成釋迦牟尼佛的常隨眾了。他的名號有「飲光」的意思，「迦葉」。他身上有金光，金光從哪裡來的？（所以他也顯示了因果）過去生中他用黃金修補佛像。佛像舊了，佛像是貼金的，金箔脫落了，就不莊嚴了。他發心去貼金，所以感得生生世世身有金光。這一樁事情，肉眼凡夫見不到，可是實在講並不難見，修定的人能見到。心地清淨你能看到每個人身上都有光，顏色不一樣，大小不一樣。從光的顏色知道你身體健康狀況，這是現在人很關心的，許許多多人練氣功，練氣功稍稍有一點成就的，他能看一個人的氣；我們佛法叫光，他叫氣。</w:t>
      </w:r>
      <w:r>
        <w:t xml:space="preserve"> </w:t>
      </w:r>
    </w:p>
    <w:p w14:paraId="69AAC5C0" w14:textId="77777777" w:rsidR="008954E4" w:rsidRDefault="008954E4">
      <w:pPr>
        <w:pStyle w:val="a3"/>
      </w:pPr>
      <w:r>
        <w:t xml:space="preserve">　　早年我在美國、在加拿大，都遇到從中國來的一些特異功能，就是氣功師，他們在那邊教氣功。他都能看，看到一個人身上金色光是最好的，黃色的光，白色的光，紅色的光，藍色的光，灰色的光，很多種。氣功師也給人治病，他們給人治病就先看氣的顏色，找到你疾病的部位，然後給你治療，也有相當的效果，所以跟他們學的人很多。像他們能看到，修定的人能看到。</w:t>
      </w:r>
      <w:r>
        <w:t xml:space="preserve"> </w:t>
      </w:r>
    </w:p>
    <w:p w14:paraId="57714B6A" w14:textId="77777777" w:rsidR="008954E4" w:rsidRDefault="008954E4">
      <w:pPr>
        <w:pStyle w:val="a3"/>
      </w:pPr>
      <w:r>
        <w:t xml:space="preserve">　　迦葉尊者是金光，金色光明，他是頭陀第一。頭陀是苦行，苦行僧。「摩訶迦葉」的家世富有，出自於富有家庭的子弟能修苦行，這是難能可貴。如果出生在貧窮家庭，你修苦行，實在講引不起一般人注意。他出生在富貴家庭，他要去修苦行，社會大眾會很注意到，他為什麼去過這個日子？這種生活方式一定有道理，要不然他為什麼捨棄富貴，捨棄一切享受他去修苦行去？修苦行，真正把貪瞋痴慢、名聞利養、五欲六塵統統放下了。放下得大自在！釋迦牟尼佛「拈花微笑」，當時與會的大眾，大家都覺得很茫然，不知道釋迦牟尼佛這是什麼意思？</w:t>
      </w:r>
      <w:r>
        <w:t xml:space="preserve"> </w:t>
      </w:r>
    </w:p>
    <w:p w14:paraId="3066F43B" w14:textId="77777777" w:rsidR="008954E4" w:rsidRDefault="008954E4">
      <w:pPr>
        <w:pStyle w:val="a3"/>
      </w:pPr>
      <w:r>
        <w:t xml:space="preserve">　　其實諸位要明瞭，他們都是在唱戲。這個一千二百五十五人，不說別的，就單單說世尊的常隨眾，都是大阿羅漢，他怎麼會不知道！當然知道。舍利弗、目犍連都是古佛再來，迦葉也是古佛再來。底下的角色表演的歸他唱，歸他表演，摩訶迦葉。所以迦葉看到釋迦牟尼佛這個動作微微一笑，釋迦牟尼佛把花就給他，說我有涅槃妙心，迦葉懂得這個意思，傳給他，這就是禪宗初祖。這個故事經典裡頭有記載。</w:t>
      </w:r>
      <w:r>
        <w:t xml:space="preserve"> </w:t>
      </w:r>
    </w:p>
    <w:p w14:paraId="78B44349" w14:textId="77777777" w:rsidR="008954E4" w:rsidRDefault="008954E4">
      <w:pPr>
        <w:pStyle w:val="a3"/>
      </w:pPr>
      <w:r>
        <w:t xml:space="preserve">　　所以，他是「清高苦行」。禪心是真心，我們一般人看到他很苦，生活很苦，其實他那個樂我們不懂。在禪的境界裡頭，我們凡夫過這個五欲六塵的生活，苦！他們看到是苦。我們看他苦，他看我們更苦，我們以為我們很樂，他的樂我們體會不到。禪悅之樂，不要說禪悅有樂我們一點都體會不到，就是讀書之樂我們也體會不到。孔老夫子講的「學而時習之，不亦說乎」，我們現在「學而時習之，不亦苦乎」。苦得不得了，哪來的樂！所以不要說佛菩薩的境界，孔老夫子的境界幾個人懂得？在中國歷史上真正懂得讀書樂的，不是太多。能夠懂得讀書樂的，都是聖賢人。能夠懂得禪悅裡面樂的，這人是菩薩境界，不是凡人。</w:t>
      </w:r>
      <w:r>
        <w:t xml:space="preserve"> </w:t>
      </w:r>
    </w:p>
    <w:p w14:paraId="36864F24" w14:textId="77777777" w:rsidR="008954E4" w:rsidRDefault="008954E4">
      <w:pPr>
        <w:pStyle w:val="a3"/>
      </w:pPr>
      <w:r>
        <w:t xml:space="preserve">　　最高的「生滅滅已，寂滅最樂」，如來果地上所證得的，九地菩薩以前都沒有辦法體會到。所以法性裡頭有「常樂我淨」，是真的不是假的。「常」是不生不滅，永恆不變。「樂」是真樂，決定沒有苦。「我」是主宰、是自在。「淨」是清淨，一塵不染。自性裡頭本來就是這樣，佛稱它叫四淨德，四種清淨的大德，一切眾生各個都具足。</w:t>
      </w:r>
      <w:r>
        <w:t xml:space="preserve"> </w:t>
      </w:r>
    </w:p>
    <w:p w14:paraId="5996E939" w14:textId="77777777" w:rsidR="008954E4" w:rsidRDefault="008954E4">
      <w:pPr>
        <w:pStyle w:val="a3"/>
      </w:pPr>
      <w:r>
        <w:t xml:space="preserve">　　你這四淨德為什麼不能現前？就是因為妄想執著而不能證得。離妄想執著就是甚深禪定。所以禪定不是面壁，面壁的禪定不起作用。禪定是活活潑潑，一切時一切處，行住坐臥統統是禪。為一切眾生做種種示現、種種教化，他的心是清淨的，從來沒有起心動念，分別執著，統統沒有。他怎樣做出來？性德的自然流露，法爾如是，他本來就是這樣的。</w:t>
      </w:r>
      <w:r>
        <w:t xml:space="preserve"> </w:t>
      </w:r>
    </w:p>
    <w:p w14:paraId="0D7E250C" w14:textId="77777777" w:rsidR="008954E4" w:rsidRDefault="008954E4">
      <w:pPr>
        <w:pStyle w:val="a3"/>
      </w:pPr>
      <w:r>
        <w:t xml:space="preserve">　　所以你要問江本勝博士做的那個水的結晶，它為什麼會產生變化？它本來就這樣的，決定沒有一絲毫妄想分別執著，決定沒有。但是它有能力，這個能力就是本能，能夠隨順外面境界它起反應，反應就產生了變化，外面這個訊息、能量千變萬化，它的反應跟著起變化，所以決定沒有兩個相同的結晶。這就說明一切眾生沒有兩個相同的意念，念頭剎那剎那生滅。你在一生當中，生生世世之中，決定沒有兩個念頭是完全相同的，你從物質反應結晶上能得到證明。</w:t>
      </w:r>
      <w:r>
        <w:t xml:space="preserve"> </w:t>
      </w:r>
    </w:p>
    <w:p w14:paraId="3B600212" w14:textId="77777777" w:rsidR="008954E4" w:rsidRDefault="008954E4">
      <w:pPr>
        <w:pStyle w:val="a3"/>
      </w:pPr>
      <w:r>
        <w:t xml:space="preserve">　　再看第四位：</w:t>
      </w:r>
      <w:r>
        <w:t xml:space="preserve"> </w:t>
      </w:r>
    </w:p>
    <w:p w14:paraId="6D3C35AB" w14:textId="77777777" w:rsidR="008954E4" w:rsidRDefault="008954E4">
      <w:pPr>
        <w:pStyle w:val="a3"/>
      </w:pPr>
      <w:r>
        <w:t xml:space="preserve">　　【摩訶迦旃延。】</w:t>
      </w:r>
      <w:r>
        <w:t xml:space="preserve"> </w:t>
      </w:r>
    </w:p>
    <w:p w14:paraId="39E3C5C0" w14:textId="77777777" w:rsidR="008954E4" w:rsidRDefault="008954E4">
      <w:pPr>
        <w:pStyle w:val="a3"/>
      </w:pPr>
      <w:r>
        <w:t xml:space="preserve">　　這也是德慧才能，議論第一。『迦旃延』是梵語，翻成中國意思，古人有翻作「文飾」。文是文釆，飾是裝飾。要用我們現在的話來說，他是個文學家，也是當時社會上知名度很高的，他議論第一，從議論我們可以用現代的名詞說，他是個評論家。要做一個評論家，一定是識多見廣，廣學多聞，他才能做到；有高深的學問，真實的智慧，豐富的學識，他才能做個第一流的評論家，議論第一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123D3" w14:textId="77777777" w:rsidR="008954E4" w:rsidRDefault="008954E4" w:rsidP="008954E4">
      <w:r>
        <w:separator/>
      </w:r>
    </w:p>
  </w:endnote>
  <w:endnote w:type="continuationSeparator" w:id="0">
    <w:p w14:paraId="55A65EC2" w14:textId="77777777" w:rsidR="008954E4" w:rsidRDefault="008954E4" w:rsidP="0089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26626" w14:textId="77777777" w:rsidR="008954E4" w:rsidRDefault="008954E4" w:rsidP="008954E4">
      <w:r>
        <w:separator/>
      </w:r>
    </w:p>
  </w:footnote>
  <w:footnote w:type="continuationSeparator" w:id="0">
    <w:p w14:paraId="2B04209D" w14:textId="77777777" w:rsidR="008954E4" w:rsidRDefault="008954E4" w:rsidP="00895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E4"/>
    <w:rsid w:val="008954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C4E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1583</Words>
  <Characters>9025</Characters>
  <Application>Microsoft Office Word</Application>
  <DocSecurity>0</DocSecurity>
  <Lines>75</Lines>
  <Paragraphs>21</Paragraphs>
  <ScaleCrop>false</ScaleCrop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