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3917" w14:textId="77777777" w:rsidR="00A8365A" w:rsidRDefault="00A8365A">
      <w:r>
        <w:t xml:space="preserve">中峰三時繫念法事全集　　（第五十二集）　　</w:t>
      </w:r>
      <w:r>
        <w:t>2003/7/4</w:t>
      </w:r>
      <w:r>
        <w:t xml:space="preserve">　　澳洲淨宗學院　　檔名：</w:t>
      </w:r>
      <w:r>
        <w:t xml:space="preserve">20-015-0052 </w:t>
      </w:r>
    </w:p>
    <w:p w14:paraId="5A290BC2" w14:textId="77777777" w:rsidR="00A8365A" w:rsidRDefault="00A8365A">
      <w:pPr>
        <w:pStyle w:val="a3"/>
      </w:pPr>
      <w:r>
        <w:t xml:space="preserve">　　諸位同學，請看第三時第二番開示，我們從長行看起：</w:t>
      </w:r>
      <w:r>
        <w:t xml:space="preserve"> </w:t>
      </w:r>
    </w:p>
    <w:p w14:paraId="73B4FA99" w14:textId="77777777" w:rsidR="00A8365A" w:rsidRDefault="00A8365A">
      <w:pPr>
        <w:pStyle w:val="a3"/>
      </w:pPr>
      <w:r>
        <w:t xml:space="preserve">　　【古人道。清珠投於濁水。濁水不得不清。念佛投於亂心。亂心不得不佛。】</w:t>
      </w:r>
      <w:r>
        <w:t xml:space="preserve"> </w:t>
      </w:r>
    </w:p>
    <w:p w14:paraId="00FEB9B8" w14:textId="77777777" w:rsidR="00A8365A" w:rsidRDefault="00A8365A">
      <w:pPr>
        <w:pStyle w:val="a3"/>
      </w:pPr>
      <w:r>
        <w:t xml:space="preserve">　　這兩句前面一句是比喻，是陪襯的話，後面這一句才是主要要講的。清水珠在前面跟諸位略說過，這不是重要的，重要的是『念佛投於亂心，亂心不得不佛』。我們念佛功夫不得力，在大小乘所有一切法門當中，以念佛法門最方便、最簡單、最穩當。那麼我們念佛念了這麼多年，為什麼還是不得受用？這個「亂心」依然如故，原因在哪裡？是不是念佛不靈？念佛這個方法不靈，那麼其他方法大概都不會有效果。</w:t>
      </w:r>
      <w:r>
        <w:t xml:space="preserve"> </w:t>
      </w:r>
    </w:p>
    <w:p w14:paraId="47277E51" w14:textId="77777777" w:rsidR="00A8365A" w:rsidRDefault="00A8365A">
      <w:pPr>
        <w:pStyle w:val="a3"/>
      </w:pPr>
      <w:r>
        <w:t xml:space="preserve">　　實在說不是念佛方法不靈，是我們對這個方法的理解有問題，念法也有問題。如果對這個方法理解不夠透徹，我們會懷疑，懷疑障礙你功夫的成就。講經說法目的是在斷疑生信，清淨信心現前了，不需要聽經，不需要去研究教，那就變成多餘的了；最重要是堅定信心，清淨信心。所以世尊當年在世為大家講經說法四十九年，目的是什麼？目的是幫助大家「斷疑生信，破迷開悟」，是幫助這個。開悟了，信心生起來了，最重要的是修行，那真幹！持名念佛是行門，持名念佛的原理、原則是「真信切願，執持名號」。大勢至菩薩教導我們的是「淨念相繼」。「淨」，念要清淨，清淨就是不懷疑、不夾雜，這叫淨念，相繼是不間斷。我們念佛有沒有做到？</w:t>
      </w:r>
      <w:r>
        <w:t xml:space="preserve"> </w:t>
      </w:r>
    </w:p>
    <w:p w14:paraId="5125C54A" w14:textId="77777777" w:rsidR="00A8365A" w:rsidRDefault="00A8365A">
      <w:pPr>
        <w:pStyle w:val="a3"/>
      </w:pPr>
      <w:r>
        <w:t xml:space="preserve">　　我們疑沒有斷！在日常生活當中，對自己、對家人親朋好友，對這個世間一切人事物的變化，特別是關注到未來，我們的疑惑不斷，念佛哪能沒有疑？念佛如果說沒有疑了，外面所有一切疑統統都斷了。這是真的，一點都不假。你看看古大德放下身心世界，提起正念，身心世界一切放下，他不疑了！有疑他能放得下嗎？他都搞清楚，都搞明白了。有些雖然沒有搞清楚，沒有搞明白，他也能放下，那個我們說他的善根、福德深厚，為什麼？</w:t>
      </w:r>
      <w:r>
        <w:t xml:space="preserve"> </w:t>
      </w:r>
    </w:p>
    <w:p w14:paraId="310E8159" w14:textId="77777777" w:rsidR="00A8365A" w:rsidRDefault="00A8365A">
      <w:pPr>
        <w:pStyle w:val="a3"/>
      </w:pPr>
      <w:r>
        <w:t xml:space="preserve">　　念佛這樁事情重要，往生西方淨土是百千萬劫難遭遇，我這次遇到了一定抓到，其他的不要了！拋棄掉了，他不疑！念佛決定不夾雜妄想分別執著，這個念佛如法。所以佛號投向亂心，亂心自然就消失了。這個法子好！很有效。諸位要認真去念，如理如法，我常常講三個月到六個月效果就很顯著。到顯著效果你自己發現到了，這裡面就產生法喜充滿，你就喜歡念了。開頭難，開頭怎麼樣？要把你煩惱習氣伏住，無始劫以來的煩惱習氣很嚴重！你如理如法，自自然然就伏住了。這裡頭最要緊的，我們平常常講「一門深入，長時薰修」，功夫決定不能間斷，決定不能夾雜，你愈念心愈清淨。你感覺到妄念少了，妄念少就是煩惱輕，智慧增長。以前看東西，聽人家講話聽不懂，聽不明白。現在愈來愈清楚，愈來愈明瞭，智慧增長，念佛功夫得力了。</w:t>
      </w:r>
      <w:r>
        <w:t xml:space="preserve"> </w:t>
      </w:r>
    </w:p>
    <w:p w14:paraId="14850887" w14:textId="77777777" w:rsidR="00A8365A" w:rsidRDefault="00A8365A">
      <w:pPr>
        <w:pStyle w:val="a3"/>
      </w:pPr>
      <w:r>
        <w:t xml:space="preserve">　　只要念到功夫成片往生就有把握，如果講到事一心、理一心，真的不是一般人能做到的。功夫成片，只要我們稍微努力一點，各個做得到，所以這個法門古大德說萬修萬人去。念佛而不能夠往生，肯定念佛有懷疑、有夾雜、常常間斷。間斷很可怕，你一間斷煩惱就起現行，唯有功夫不間斷才能把煩惱控制住。這個煩惱不是滅斷，伏斷，你有能力控制住，心裡頭只有一句阿彌陀佛，煩惱不會現前。所謂的是心無二用，你不可能一心二用，又念佛又打妄想，這不能二用的。念佛的時候決定沒有妄</w:t>
      </w:r>
      <w:r>
        <w:lastRenderedPageBreak/>
        <w:t>想，妄想起來的時候，念佛一定破壞了，肯定的。先把這個重要的意思提出來，就好像個題目，下面給我們解釋：</w:t>
      </w:r>
      <w:r>
        <w:t xml:space="preserve"> </w:t>
      </w:r>
    </w:p>
    <w:p w14:paraId="4EA4EAAD" w14:textId="77777777" w:rsidR="00A8365A" w:rsidRDefault="00A8365A">
      <w:pPr>
        <w:pStyle w:val="a3"/>
      </w:pPr>
      <w:r>
        <w:t xml:space="preserve">　　【西天有寶。名曰清珠。】</w:t>
      </w:r>
      <w:r>
        <w:t xml:space="preserve"> </w:t>
      </w:r>
    </w:p>
    <w:p w14:paraId="27CBBB34" w14:textId="77777777" w:rsidR="00A8365A" w:rsidRDefault="00A8365A">
      <w:pPr>
        <w:pStyle w:val="a3"/>
      </w:pPr>
      <w:r>
        <w:t xml:space="preserve">　　『西天』就是講的印度，印度有這種寶石，這是屬於寶石，叫清水珠。說：</w:t>
      </w:r>
      <w:r>
        <w:t xml:space="preserve"> </w:t>
      </w:r>
    </w:p>
    <w:p w14:paraId="4DD970E3" w14:textId="77777777" w:rsidR="00A8365A" w:rsidRDefault="00A8365A">
      <w:pPr>
        <w:pStyle w:val="a3"/>
      </w:pPr>
      <w:r>
        <w:t xml:space="preserve">　　【謂此珠。投入濁水中。入水一寸。則一寸之濁水。即便清潔。】</w:t>
      </w:r>
      <w:r>
        <w:t xml:space="preserve"> </w:t>
      </w:r>
    </w:p>
    <w:p w14:paraId="29CC9ABE" w14:textId="77777777" w:rsidR="00A8365A" w:rsidRDefault="00A8365A">
      <w:pPr>
        <w:pStyle w:val="a3"/>
      </w:pPr>
      <w:r>
        <w:t xml:space="preserve">　　這個東西用現在科學眼光來看，這個珠放在水裡頭它起化學作用，能把水裡面的染污化解了，所以這個水就恢復到清淨。在我們中國，我小時候住在農村，中國那個時候很落後，不但農村沒有好的水源，就是都市裡面，小城市裡面沒有自來水，只有極少幾個大都會裡頭有自來水。小時候我住家鄉，我們廬江縣沒有自來水，抗戰期間我住在福建，我住在延平沒有自來水，建甌也沒有自來水。水，要買水，專門有挑水來賣的，家裡頭有個水缸每天買水。富裕的人家自己家裡頭打井，有井水，我們住在農村，農村都用河、溪流的水，小河溪流裡面的水。這個水不乾淨。所以我們到河邊去挑水，挑回來之後，這個水一定要讓它沈澱。我們用什麼方法？沒有這個清水珠，中國人用明礬，明礬可以幫助濁水沈澱。沈澱到缸底下，上面的水就很清淨，這個方法我們小時候常用。我們相信這個「清水珠」大概是像明礬這一類的，這一類東西。所以『入水一寸，則一寸之濁水即便清潔』。</w:t>
      </w:r>
      <w:r>
        <w:t xml:space="preserve"> </w:t>
      </w:r>
    </w:p>
    <w:p w14:paraId="2959428B" w14:textId="77777777" w:rsidR="00A8365A" w:rsidRDefault="00A8365A">
      <w:pPr>
        <w:pStyle w:val="a3"/>
      </w:pPr>
      <w:r>
        <w:t xml:space="preserve">　　【此珠入水。自寸至尺。乃至於底。則濁水亦隨之而澄湛。】</w:t>
      </w:r>
      <w:r>
        <w:t xml:space="preserve"> </w:t>
      </w:r>
    </w:p>
    <w:p w14:paraId="605A87F7" w14:textId="77777777" w:rsidR="00A8365A" w:rsidRDefault="00A8365A">
      <w:pPr>
        <w:pStyle w:val="a3"/>
      </w:pPr>
      <w:r>
        <w:t xml:space="preserve">　　『澄湛』是形容很清淨，一絲毫染污都沒有。禪師用這個來做比喻，做說法的前提。然後這正說了：</w:t>
      </w:r>
      <w:r>
        <w:t xml:space="preserve"> </w:t>
      </w:r>
    </w:p>
    <w:p w14:paraId="0C1EF4C9" w14:textId="77777777" w:rsidR="00A8365A" w:rsidRDefault="00A8365A">
      <w:pPr>
        <w:pStyle w:val="a3"/>
      </w:pPr>
      <w:r>
        <w:t xml:space="preserve">　　【當知清珠者。喻念佛之淨念也。】</w:t>
      </w:r>
      <w:r>
        <w:t xml:space="preserve"> </w:t>
      </w:r>
    </w:p>
    <w:p w14:paraId="1AA185A2" w14:textId="77777777" w:rsidR="00A8365A" w:rsidRDefault="00A8365A">
      <w:pPr>
        <w:pStyle w:val="a3"/>
      </w:pPr>
      <w:r>
        <w:t xml:space="preserve">　　淨念相繼！用這個清珠來比喻念佛的淨念，淨念就像清水珠一樣。</w:t>
      </w:r>
      <w:r>
        <w:t xml:space="preserve"> </w:t>
      </w:r>
    </w:p>
    <w:p w14:paraId="41905DAF" w14:textId="77777777" w:rsidR="00A8365A" w:rsidRDefault="00A8365A">
      <w:pPr>
        <w:pStyle w:val="a3"/>
      </w:pPr>
      <w:r>
        <w:t xml:space="preserve">　　【濁水者。喻雜亂之妄心也。】</w:t>
      </w:r>
      <w:r>
        <w:t xml:space="preserve"> </w:t>
      </w:r>
    </w:p>
    <w:p w14:paraId="5A66E780" w14:textId="77777777" w:rsidR="00A8365A" w:rsidRDefault="00A8365A">
      <w:pPr>
        <w:pStyle w:val="a3"/>
      </w:pPr>
      <w:r>
        <w:t xml:space="preserve">　　我們的心裡面，妄念起伏不定，真的，前面一個妄念滅了，後面一個妄念就生了，日夜不斷。我們的心不清淨，像大海水一樣，波濤洶湧，從來沒有停過。佛在經上告訴我們，清淨心生智慧，波動的心生煩惱，波動的幅度愈大煩惱愈嚴重，果報在三途。六道輪迴就是這樣變現出來的。世出世間的學問沒有別的，清淨心而已。</w:t>
      </w:r>
      <w:r>
        <w:t xml:space="preserve"> </w:t>
      </w:r>
    </w:p>
    <w:p w14:paraId="38CC0D0A" w14:textId="77777777" w:rsidR="00A8365A" w:rsidRDefault="00A8365A">
      <w:pPr>
        <w:pStyle w:val="a3"/>
      </w:pPr>
      <w:r>
        <w:t xml:space="preserve">　　所以佛法的修持，樞紐、關鍵就在一個「定」字，戒、定、慧三學。戒是手段，幫助你得定的；定並不是目的，定能開慧，慧才是目的。所以佛法是智慧之法，佛學是智慧之學。禪宗不是修定，你要認為禪宗是修定，你就完全搞錯了。你看看《壇經》，六祖大師第一句話說的是什麼？就把禪宗的宗旨和盤托出，他教大眾「總念摩訶般若波羅蜜多」，禪宗是般若。般若怎麼現前？要「定」。所以禪宗修定是手段，開慧是目的，它的目標是大徹大悟、明心見性，那是般若智慧。</w:t>
      </w:r>
      <w:r>
        <w:t xml:space="preserve"> </w:t>
      </w:r>
    </w:p>
    <w:p w14:paraId="071D15EC" w14:textId="77777777" w:rsidR="00A8365A" w:rsidRDefault="00A8365A">
      <w:pPr>
        <w:pStyle w:val="a3"/>
      </w:pPr>
      <w:r>
        <w:t xml:space="preserve">　　禪，求般若智慧，教，教也不例外，大開圓解。你想想看是不是般若智慧？我們淨土宗，淨土宗得一心不亂，一心不亂就生智慧，法門儘管不同，用的方法、手段不</w:t>
      </w:r>
      <w:r>
        <w:lastRenderedPageBreak/>
        <w:t>一樣，方向、目標完全相同，所以佛才說法門平等，無有高下。無論修學哪個法門都能成無上道，都能明心見性，都能見性成佛。我們要知道這個原則，大致上你的修行不會錯了方向，不會錯了目標。戒定慧是總方向、總目標，因戒得定，因定開慧。這個比喻我們搞清楚了，現在我們怎麼樣下手來做功夫？這個地方是講究念佛最重要的方法了。</w:t>
      </w:r>
      <w:r>
        <w:t xml:space="preserve"> </w:t>
      </w:r>
    </w:p>
    <w:p w14:paraId="01DEB7AF" w14:textId="77777777" w:rsidR="00A8365A" w:rsidRDefault="00A8365A">
      <w:pPr>
        <w:pStyle w:val="a3"/>
      </w:pPr>
      <w:r>
        <w:t xml:space="preserve">　　【當妄心雜亂之頃。能舉起一念。】</w:t>
      </w:r>
      <w:r>
        <w:t xml:space="preserve"> </w:t>
      </w:r>
    </w:p>
    <w:p w14:paraId="583969D9" w14:textId="77777777" w:rsidR="00A8365A" w:rsidRDefault="00A8365A">
      <w:pPr>
        <w:pStyle w:val="a3"/>
      </w:pPr>
      <w:r>
        <w:t xml:space="preserve">　　這個『一念』就是六字洪名，我們在心裡很煩、很亂的時候也能提起這一念，但是這一念效果不顯著，什麼原因？我們的心態有問題。</w:t>
      </w:r>
      <w:r>
        <w:t xml:space="preserve"> </w:t>
      </w:r>
    </w:p>
    <w:p w14:paraId="2D9E894B" w14:textId="77777777" w:rsidR="00A8365A" w:rsidRDefault="00A8365A">
      <w:pPr>
        <w:pStyle w:val="a3"/>
      </w:pPr>
      <w:r>
        <w:t xml:space="preserve">　　【如對慈尊。】</w:t>
      </w:r>
      <w:r>
        <w:t xml:space="preserve"> </w:t>
      </w:r>
    </w:p>
    <w:p w14:paraId="3605DC76" w14:textId="77777777" w:rsidR="00A8365A" w:rsidRDefault="00A8365A">
      <w:pPr>
        <w:pStyle w:val="a3"/>
      </w:pPr>
      <w:r>
        <w:t xml:space="preserve">　　我們有沒有這個心態？如同面對阿彌陀如來，如同面對釋迦如來，這是至誠恭敬。我們念佛少了這分恭敬心，所以，效果大大的衰退，打了很大的折扣，幾乎看不到效果。用功，心態至少要佔百分之九十，你的方法頂多只佔百分之十。我從前勸學講經的同學，我曾經這樣勸過，你們講經，想學講經的方法，我常講，講經的方法的重要性頂多只佔百分之十，而百分之九十是你的態度。</w:t>
      </w:r>
      <w:r>
        <w:t xml:space="preserve"> </w:t>
      </w:r>
    </w:p>
    <w:p w14:paraId="19E76905" w14:textId="77777777" w:rsidR="00A8365A" w:rsidRDefault="00A8365A">
      <w:pPr>
        <w:pStyle w:val="a3"/>
      </w:pPr>
      <w:r>
        <w:t xml:space="preserve">　　我在《內典研學綱領》裡面講過，真誠恭敬重要！印光大師講得好，「一分誠敬得一分利益，二分誠敬得二分利益，十分誠敬得十分利益」。我們舉起這一聲佛號有口無心，沒有恭敬心，你怎麼會有成就！恭敬心之養成不僅僅是在念佛的時候，念佛的時候我有恭敬心，不念佛的時候沒有恭敬心，你那個恭敬心是假的不是真的。為什麼？一即一切，一切即一，你要是對佛恭敬，你也會對一切眾生恭敬。甚至於你能對於一切蚊蟲螞蟻都恭敬，你看到它們一定合掌：螞蟻菩薩、蒼蠅菩薩。你的誠敬心生起來了。你還達不到這個，你的恭敬心沒有生起來。起心動念煩惱作主，至誠恭敬發不出來！</w:t>
      </w:r>
      <w:r>
        <w:t xml:space="preserve"> </w:t>
      </w:r>
    </w:p>
    <w:p w14:paraId="5DB4A999" w14:textId="77777777" w:rsidR="00A8365A" w:rsidRDefault="00A8365A">
      <w:pPr>
        <w:pStyle w:val="a3"/>
      </w:pPr>
      <w:r>
        <w:t xml:space="preserve">　　不但對一切動物，對一切植物亦復如是，你在任何地方看到花草，乃至於任何一切物品都恭敬。桌子擦得乾乾淨淨，擺得整整齊齊，對它的恭敬。從這些地方才能真正看出你對佛有沒有恭敬，只對佛恭敬，對其他的不恭敬，假的，不是真的。為什麼？「一切眾生皆是過去父母，未來諸佛」。《華嚴經》上講得更好，「情與無情，同圓種智」，無情是植物、是礦物，你對植物、對礦物統統有恭敬心。所以，首先要學「敬」，普賢菩薩十大願王頭一句「禮敬諸佛」，我們缺乏的是這個。我們缺乏禮敬，我們缺乏讚歎，我們缺乏供養，我們缺乏懺悔。所以這一句佛號不靈！你明白了嗎？你要這一句佛號念得靈，念得有感應，念得起作用，真正能把你的妄想伏住，從至誠恭敬裡面念出來，就有效！所以，『如對慈尊』。</w:t>
      </w:r>
      <w:r>
        <w:t xml:space="preserve"> </w:t>
      </w:r>
    </w:p>
    <w:p w14:paraId="76DB490A" w14:textId="77777777" w:rsidR="00A8365A" w:rsidRDefault="00A8365A">
      <w:pPr>
        <w:pStyle w:val="a3"/>
      </w:pPr>
      <w:r>
        <w:t xml:space="preserve">　　【按定六字洪名。】</w:t>
      </w:r>
      <w:r>
        <w:t xml:space="preserve"> </w:t>
      </w:r>
    </w:p>
    <w:p w14:paraId="558E0B81" w14:textId="77777777" w:rsidR="00A8365A" w:rsidRDefault="00A8365A">
      <w:pPr>
        <w:pStyle w:val="a3"/>
      </w:pPr>
      <w:r>
        <w:t xml:space="preserve">　　這就是南無阿彌陀佛字字清楚，一個字也不含糊。</w:t>
      </w:r>
      <w:r>
        <w:t xml:space="preserve"> </w:t>
      </w:r>
    </w:p>
    <w:p w14:paraId="455C2BE7" w14:textId="77777777" w:rsidR="00A8365A" w:rsidRDefault="00A8365A">
      <w:pPr>
        <w:pStyle w:val="a3"/>
      </w:pPr>
      <w:r>
        <w:t xml:space="preserve">　　【一一出口入耳。】</w:t>
      </w:r>
      <w:r>
        <w:t xml:space="preserve"> </w:t>
      </w:r>
    </w:p>
    <w:p w14:paraId="7C0D272A" w14:textId="77777777" w:rsidR="00A8365A" w:rsidRDefault="00A8365A">
      <w:pPr>
        <w:pStyle w:val="a3"/>
      </w:pPr>
      <w:r>
        <w:lastRenderedPageBreak/>
        <w:t xml:space="preserve">　　這是古大德教給我們攝心念佛的方法，佛號從至誠恭敬心裡面生出來，從口裡頭念出聲音出來，從耳朵裡頭再聽進去。現在人講，你的注意力集中不會分散，這個樣子能止妄念。古人用這個方法有效，他把這個有效的方法現在傳授給我們，我們依照這個方法來學習，試試看，真的有效。</w:t>
      </w:r>
      <w:r>
        <w:t xml:space="preserve"> </w:t>
      </w:r>
    </w:p>
    <w:p w14:paraId="1FA465D4" w14:textId="77777777" w:rsidR="00A8365A" w:rsidRDefault="00A8365A">
      <w:pPr>
        <w:pStyle w:val="a3"/>
      </w:pPr>
      <w:r>
        <w:t xml:space="preserve">　　【則此雜亂。自然隨念寂靜。】</w:t>
      </w:r>
      <w:r>
        <w:t xml:space="preserve"> </w:t>
      </w:r>
    </w:p>
    <w:p w14:paraId="00E33B54" w14:textId="77777777" w:rsidR="00A8365A" w:rsidRDefault="00A8365A">
      <w:pPr>
        <w:pStyle w:val="a3"/>
      </w:pPr>
      <w:r>
        <w:t xml:space="preserve">　　這就是功夫，一點都不勉強，自自然然的妄念不起。『雜亂』就是妄念，在開始你會覺得妄念少了，縱然說我們初學，妄念起不起？還是起，但是少了。我們在《印光大師文鈔》裡面讀到，有不少人常常寫信問老法師，念佛念了很久了，每一支香裡面還有很多妄念。一支香，長香一般是一個半小時，這一支香。因為在從前科技不發達，時鐘是富貴人家才有，一般民間沒有時鐘。時間怎麼看法？大概天晴看看太陽在哪裡，以這個來判斷時間，晚上看月亮、看星星，平常像我們念佛的人都是用香，所以說時間是一支香，兩支香。一支長香大概一個半鐘點，兩支香三個小時。不像現在這麼方便，人人手上都戴個手錶，在那個時候沒有。</w:t>
      </w:r>
      <w:r>
        <w:t xml:space="preserve"> </w:t>
      </w:r>
    </w:p>
    <w:p w14:paraId="2867B9AB" w14:textId="77777777" w:rsidR="00A8365A" w:rsidRDefault="00A8365A">
      <w:pPr>
        <w:pStyle w:val="a3"/>
      </w:pPr>
      <w:r>
        <w:t xml:space="preserve">　　一支香裡面還會起很多念頭，我們在印祖《文鈔》裡面看到。印祖的答覆說一般用功得力的人，也就是說真正做到了「淨念相繼」，不懷疑、不夾雜、不間斷，這樣念上三年，大概在一支香裡頭還有三、五個念頭，就很少了，偶而會有念頭起來，有三、五個，所以要長時薰修。妄念起來不要去理會，不要害怕，那是正常的。你不念佛的時候，你的妄念自己沒有覺察，非常非常多，太多太多了。這一念佛想把它伏住，發現了，發現妄念非常多。所以有人害怕；我不念佛的時候沒有妄念，怎麼一念佛這麼多的妄念？這個時候你自己曉得，不是不念佛的時候沒有妄念，不念佛的時候也是這麼多妄念，沒有發現。現在一念佛，突然發現，所以你要知道這是正常現象。</w:t>
      </w:r>
      <w:r>
        <w:t xml:space="preserve"> </w:t>
      </w:r>
    </w:p>
    <w:p w14:paraId="2E4A98C9" w14:textId="77777777" w:rsidR="00A8365A" w:rsidRDefault="00A8365A">
      <w:pPr>
        <w:pStyle w:val="a3"/>
      </w:pPr>
      <w:r>
        <w:t xml:space="preserve">　　你念佛的功夫不能間斷，你要認真努力念下去，慢慢的你的妄念愈來愈少，功夫就有進步！如果念了一段時期妄念還是那麼多，沒有覺得減少，那麼自己好好檢點、反省，我們念佛的功夫一定有問題，大概總的問題就是沒有誠敬心。所以念佛的時候在初學也能加上觀想，我念佛的時候如同佛在我面前，這樣子提起自己的真誠恭敬，有這個好處。或者念佛的時候在佛像面前念，在佛堂，如同佛跟我在一起，我在佛的面前不能不恭敬，不能隨便，它有個拘束的力量。所以功夫得力，有真誠恭敬心，自自然然妄念慢慢就減少，『隨念寂靜』。</w:t>
      </w:r>
      <w:r>
        <w:t xml:space="preserve"> </w:t>
      </w:r>
    </w:p>
    <w:p w14:paraId="7ED416D1" w14:textId="77777777" w:rsidR="00A8365A" w:rsidRDefault="00A8365A">
      <w:pPr>
        <w:pStyle w:val="a3"/>
      </w:pPr>
      <w:r>
        <w:t xml:space="preserve">　　【自是一念。而至十念。乃至念念不移。】</w:t>
      </w:r>
      <w:r>
        <w:t xml:space="preserve"> </w:t>
      </w:r>
    </w:p>
    <w:p w14:paraId="297C5689" w14:textId="77777777" w:rsidR="00A8365A" w:rsidRDefault="00A8365A">
      <w:pPr>
        <w:pStyle w:val="a3"/>
      </w:pPr>
      <w:r>
        <w:t xml:space="preserve">　　『不移』就是不改變，一句佛號一直念下去，一生都不改變。一心一意誠誠懇懇希望把阿彌陀佛念來，能做得到！自古以來做到的人不少，所謂是至誠感通，真誠到極處起感應道交的作用。佛來安慰你，佛來給你做證明。有時候佛會告訴你，你還有多少年的陽壽，到你壽終的時候佛來接引，把這個訊息告訴你，那個訊息是非常可靠。在這個時候確實有不少聰明人，真的感應到佛現前，告訴他還有多少年壽命，他不要了：阿彌陀佛，好不容易把你念來，現在我就跟你走！這種人很多很多，不止瑩珂法師一個人，很多！瑩珂法師的事情是大家知道，有許多人這個事情，他沒告訴人，別人不曉得。</w:t>
      </w:r>
      <w:r>
        <w:t xml:space="preserve"> </w:t>
      </w:r>
    </w:p>
    <w:p w14:paraId="221098B8" w14:textId="77777777" w:rsidR="00A8365A" w:rsidRDefault="00A8365A">
      <w:pPr>
        <w:pStyle w:val="a3"/>
      </w:pPr>
      <w:r>
        <w:lastRenderedPageBreak/>
        <w:t xml:space="preserve">　　當然也有些人並不很著急往生，聽說還有多少年，行，慢慢的把後事統統交代清楚，交代完畢，時辰到了跟佛走了。這些事情我們只要細細去讀《往生傳》，讀《淨土聖賢錄》，你就能體會到。所以這裡頭最重要的是『念念不移』。</w:t>
      </w:r>
      <w:r>
        <w:t xml:space="preserve"> </w:t>
      </w:r>
    </w:p>
    <w:p w14:paraId="71BF813D" w14:textId="77777777" w:rsidR="00A8365A" w:rsidRDefault="00A8365A">
      <w:pPr>
        <w:pStyle w:val="a3"/>
      </w:pPr>
      <w:r>
        <w:t xml:space="preserve">　　【即教中所謂淨念相繼者也。】</w:t>
      </w:r>
      <w:r>
        <w:t xml:space="preserve"> </w:t>
      </w:r>
    </w:p>
    <w:p w14:paraId="5ACDFC6A" w14:textId="77777777" w:rsidR="00A8365A" w:rsidRDefault="00A8365A">
      <w:pPr>
        <w:pStyle w:val="a3"/>
      </w:pPr>
      <w:r>
        <w:t xml:space="preserve">　　這個『教』就是《楞嚴經》，《楞嚴經》上所講的「都攝六根，淨念相繼」。這一段把「淨念相繼」清清楚楚、明明白白的說出來。這裡頭最重要的是「舉起一念，如對慈尊」，這是誠敬；下面這裡面是「念念不移」，這就是淨念相繼，重要！這就是一念相應一念佛，念念相應念念佛。下面，禪師非常懇切慈悲的教導我們：</w:t>
      </w:r>
      <w:r>
        <w:t xml:space="preserve"> </w:t>
      </w:r>
    </w:p>
    <w:p w14:paraId="2B596712" w14:textId="77777777" w:rsidR="00A8365A" w:rsidRDefault="00A8365A">
      <w:pPr>
        <w:pStyle w:val="a3"/>
      </w:pPr>
      <w:r>
        <w:t xml:space="preserve">　　【念佛之人。須要信心懇切。正因凜然。重念死生輪轉之可悲。深厭塵勞紛擾為可痛。】</w:t>
      </w:r>
      <w:r>
        <w:t xml:space="preserve"> </w:t>
      </w:r>
    </w:p>
    <w:p w14:paraId="1FD3DAFC" w14:textId="77777777" w:rsidR="00A8365A" w:rsidRDefault="00A8365A">
      <w:pPr>
        <w:pStyle w:val="a3"/>
      </w:pPr>
      <w:r>
        <w:t xml:space="preserve">　　這段是講念佛用心要像這個地方開示所說的才能夠相應。所以我們讀到這段開示，或者你聽到，想想我平常念佛跟他說的相應不相應。如果相應，很好，好好的保持，如果不相應要痛改前非。所以頭一個，『信心懇切』，真誠懇切。『正因凜然』，修這個法門「發菩提心，一向專念」，這是往生正因。我們在《無量壽經》裡面講往生，專門講念佛方法的「三輩往生」、「往生正因」，這兩品經！正因清清楚楚，一點都不含糊。</w:t>
      </w:r>
      <w:r>
        <w:t xml:space="preserve"> </w:t>
      </w:r>
    </w:p>
    <w:p w14:paraId="1D84A6ED" w14:textId="77777777" w:rsidR="00A8365A" w:rsidRDefault="00A8365A">
      <w:pPr>
        <w:pStyle w:val="a3"/>
      </w:pPr>
      <w:r>
        <w:t xml:space="preserve">　　『重念死生輪轉之可悲』，一定要有這個心，無量劫來搞生死輪迴，所謂頭出頭沒。在六道輪迴裡面，頭出，是做了一點善因，遇到緣，生在三善道。三善道的報報完了，惡的因現前，馬上一個跟頭栽下去，三惡道。佛在經上告訴我們，只要你是在六道裡頭，肯定在三惡道的時間長，非常之長，在三善道的時間短。所以六道輪迴裡頭的眾生，三惡道是他的家鄉，三善道是出來觀光旅遊的，時間很短暫。你要曉得這個可悲，你的生死心才起。</w:t>
      </w:r>
      <w:r>
        <w:t xml:space="preserve"> </w:t>
      </w:r>
    </w:p>
    <w:p w14:paraId="0504A07A" w14:textId="77777777" w:rsidR="00A8365A" w:rsidRDefault="00A8365A">
      <w:pPr>
        <w:pStyle w:val="a3"/>
      </w:pPr>
      <w:r>
        <w:t xml:space="preserve">　　『深厭』，「厭」是厭惡、厭煩，什麼事情？『塵勞紛擾』就是我們現前這種生活狀況。年輕人不容易感觸，七十、八十的人，實實在在說這個世間差不多也都見過，看久了，討厭了！我們現在一般人講厭世。厭世，不能解決，這非常悲哀！每一天人事物的煩擾，身心得不到清淨，尤其是上了年歲的人，這個生活是痛苦，這裡頭哪裡有快樂？輪迴苦，現實的生活苦，尤其活在現代的社會，現在人不知道什麼叫仁義道德，不知道！深深的迷在五欲六塵的誘惑之中，不知道回頭。這些誘惑全都是負面的，說得不好聽，全都是罪業。</w:t>
      </w:r>
      <w:r>
        <w:t xml:space="preserve"> </w:t>
      </w:r>
    </w:p>
    <w:p w14:paraId="1D8D1BA6" w14:textId="77777777" w:rsidR="00A8365A" w:rsidRDefault="00A8365A">
      <w:pPr>
        <w:pStyle w:val="a3"/>
      </w:pPr>
      <w:r>
        <w:t xml:space="preserve">　　尤其現在是電腦，電腦的內容是些什麼？我沒看過，我聽一些同學們告訴我，裡面都是殺盜淫妄，都是教你做惡，你說這多可怕！年輕的，甚至於小朋友，從小迷戀在網路上，每天在看這些東西，把他一點良知良能全部都破壞掉，破壞得乾乾淨淨，可悲可痛無過於是。這個世界說是沒有災難，不可能。災難是從哪裡來的？災難是從惡業感招來的，這些人造惡業他自己不知道。為什麼？他已經沒有能力辨別是非善惡，沈迷在這裡面。你要講一些善的東西，他感覺得很奇怪，他從來沒有聽說過。聽到你在講神話，他不能接受，他聽不進去，他的心是大風大浪，這還得了！我們看看現在社會所造的因、所造的緣，然後你就會想到後面是什麼樣的結果。</w:t>
      </w:r>
      <w:r>
        <w:t xml:space="preserve"> </w:t>
      </w:r>
    </w:p>
    <w:p w14:paraId="496A730A" w14:textId="77777777" w:rsidR="00A8365A" w:rsidRDefault="00A8365A">
      <w:pPr>
        <w:pStyle w:val="a3"/>
      </w:pPr>
      <w:r>
        <w:lastRenderedPageBreak/>
        <w:t xml:space="preserve">　　科學家研究地球的歷史，地球的變遷、進化，有這麼一個說法。地球過去有高度文明，但是文明發展到一段期間被毀滅了。科學家認為至少地球上曾經有四次達到文明的高峰，突然之間被毀滅。我們現在科學技術有沒有達到顛峰？我看差不多了。這個顛峰是什麼？破壞了大自然的生態，破壞了地球生物的平衡。科技發展到這個程度，我們今天懂得，大自然要報復了。大自然一報復不就災難來了，世界末日來了，最後看看誰勝利，誰失敗！</w:t>
      </w:r>
      <w:r>
        <w:t xml:space="preserve"> </w:t>
      </w:r>
    </w:p>
    <w:p w14:paraId="13CC2844" w14:textId="77777777" w:rsidR="00A8365A" w:rsidRDefault="00A8365A">
      <w:pPr>
        <w:pStyle w:val="a3"/>
      </w:pPr>
      <w:r>
        <w:t xml:space="preserve">　　所以古人有一句諺語說得很有味道，「人定勝天」，人的聰明智慧製造許多機器勝過大自然，遭天怒，遭鬼神嫉妒。鬼神嫉妒，遭天怒，天發怒了，你麻煩來了，是不是大的毀滅要來了？古人很多諺語裡頭藏著有玄機，細心去觀察你能夠感覺到，他的話裡頭有話，意義很深很深，給我們高度的警覺。在這個時候我們只有認真的懺悔、改過自新，念佛求生淨土。現在時間到了。</w:t>
      </w:r>
      <w:r>
        <w:t xml:space="preserve"> </w:t>
      </w:r>
    </w:p>
    <w:p w14:paraId="1A31862E" w14:textId="77777777" w:rsidR="00A8365A" w:rsidRDefault="00A8365A">
      <w:pPr>
        <w:pStyle w:val="a3"/>
      </w:pPr>
      <w:r>
        <w:t xml:space="preserve">　　諸位同學，請繼續看這一段開示，我們從「念佛之人，須要信心懇切，正因凜然，重念死生輪轉之可悲，深厭塵勞紛擾為可痛」。從這個地方念起，這個意思我們前面說過。接著看下面：</w:t>
      </w:r>
      <w:r>
        <w:t xml:space="preserve"> </w:t>
      </w:r>
    </w:p>
    <w:p w14:paraId="78F56581" w14:textId="77777777" w:rsidR="00A8365A" w:rsidRDefault="00A8365A">
      <w:pPr>
        <w:pStyle w:val="a3"/>
      </w:pPr>
      <w:r>
        <w:t xml:space="preserve">　　【舉起一聲佛名。】</w:t>
      </w:r>
      <w:r>
        <w:t xml:space="preserve"> </w:t>
      </w:r>
    </w:p>
    <w:p w14:paraId="7943FB0C" w14:textId="77777777" w:rsidR="00A8365A" w:rsidRDefault="00A8365A">
      <w:pPr>
        <w:pStyle w:val="a3"/>
      </w:pPr>
      <w:r>
        <w:t xml:space="preserve">　　也就是說在這樣沈痛的心情之下，提起這一聲佛號。</w:t>
      </w:r>
      <w:r>
        <w:t xml:space="preserve"> </w:t>
      </w:r>
    </w:p>
    <w:p w14:paraId="4002FEDC" w14:textId="77777777" w:rsidR="00A8365A" w:rsidRDefault="00A8365A">
      <w:pPr>
        <w:pStyle w:val="a3"/>
      </w:pPr>
      <w:r>
        <w:t xml:space="preserve">　　【直下更無異見。如太阿劍。橫按當軒。如大火輪，星騰燄熾。萬物攖之則燎。觸之則傷。】</w:t>
      </w:r>
      <w:r>
        <w:t xml:space="preserve"> </w:t>
      </w:r>
    </w:p>
    <w:p w14:paraId="4DF80F5E" w14:textId="77777777" w:rsidR="00A8365A" w:rsidRDefault="00A8365A">
      <w:pPr>
        <w:pStyle w:val="a3"/>
      </w:pPr>
      <w:r>
        <w:t xml:space="preserve">　　我們看這一段。確實中峰禪師所說的，就是我們現前的社會狀況，這個社會狀況也是逐漸演變的，逐漸往下墜落的。大概從什麼時候？應該是講從釋迦牟尼佛那個時代就世風日下了。我們怎麼知道？看看孔老夫子所說的，我們就明白。</w:t>
      </w:r>
      <w:r>
        <w:t xml:space="preserve"> </w:t>
      </w:r>
    </w:p>
    <w:p w14:paraId="407273FF" w14:textId="77777777" w:rsidR="00A8365A" w:rsidRDefault="00A8365A">
      <w:pPr>
        <w:pStyle w:val="a3"/>
      </w:pPr>
      <w:r>
        <w:t xml:space="preserve">　　夫子當年在世，盛讚堯舜禹湯。堯舜大概比孔老夫子要早兩千年，孔老夫子到我們現在大概兩千五百多年，堯舜應當是四千五百年前。他讚歎上古！人都懂得孝悌忠信，都能遵守倫常道德。孔夫子那個時候就很感慨社會的動亂，他生在春秋戰國，深深感到道德的淪落，世風日下。從孔子到現在兩千五百多年，到近代這一百年來，可以說倫理道德的墜落，是加速度的在崩潰，不是墜落，是崩潰了。墜落是在十九世紀到二十世紀，到今天崩潰了，完全沒有了。倫理道德變成歷史上的名詞，現實社會裡面不但你見不到，甚至於這些名詞都聽不到。這個時候，就是外國許許多多宗教裡面所講的世界末日。</w:t>
      </w:r>
      <w:r>
        <w:t xml:space="preserve"> </w:t>
      </w:r>
    </w:p>
    <w:p w14:paraId="01D8D83B" w14:textId="77777777" w:rsidR="00A8365A" w:rsidRDefault="00A8365A">
      <w:pPr>
        <w:pStyle w:val="a3"/>
      </w:pPr>
      <w:r>
        <w:t xml:space="preserve">　　我們過去三、四十年之間也接觸過這些記載報導。現在幾乎我們能夠看得見，一般的記載都訂在公元兩千年，今年０３年，明年０４年。如果我們有高度的警覺性，你自然真的會放下萬緣，會把你非常寶貴的時間抓住，認真努力念佛求生淨土。其他的事情是附帶的，不是我的正經事，我的正經事是念佛求生淨土。我們還要聽經，聽經是為什麼？幫助我破除迷惑，幫助我清醒過來，幫助我增長信心、增長願心，幫助我了解西方道路上的一切狀況。聽經是輔助，趕路要緊，一面趕路一面在聽介紹，這未嘗不是個好方法。真正搞清楚、搞明白了，這個介紹不要聽了，一直走就好了。走到了，不就都知道了嗎？這是真正聰明人。</w:t>
      </w:r>
      <w:r>
        <w:t xml:space="preserve"> </w:t>
      </w:r>
    </w:p>
    <w:p w14:paraId="76EBF3B2" w14:textId="77777777" w:rsidR="00A8365A" w:rsidRDefault="00A8365A">
      <w:pPr>
        <w:pStyle w:val="a3"/>
      </w:pPr>
      <w:r>
        <w:lastRenderedPageBreak/>
        <w:t xml:space="preserve">　　『舉起一聲佛名，直下更無異見』，「無異見」是再沒有懷疑，再沒有分別，再沒有執著，什麼都放下，一條路，一直走去了。下面禪師舉了個比喻，『如太阿劍，橫按當軒』，「太阿劍」是寶劍，好像是春秋戰國的時候干將、莫邪（這兩個人都是鑄造寶劍的專家），是他們鑄造的，叫太阿劍，鋒利無比。這就好比在打仗一樣，將軍手上拿著寶劍，乘著戰車，「軒」是車前面的橫槓，手扶在車上拿著寶劍，這是在戰場上的姿態。</w:t>
      </w:r>
      <w:r>
        <w:t xml:space="preserve"> </w:t>
      </w:r>
    </w:p>
    <w:p w14:paraId="54F0F092" w14:textId="77777777" w:rsidR="00A8365A" w:rsidRDefault="00A8365A">
      <w:pPr>
        <w:pStyle w:val="a3"/>
      </w:pPr>
      <w:r>
        <w:t xml:space="preserve">　　又『如大火輪，星騰燄熾』，他這兩個比喻不知道怎麼想起來的？講太阿劍能講得通。因為古時候上戰場衝鋒陷陣，「橫按當軒」這是我們能想到的。後面這「大火輪，星騰燄熾」，這大火輪好像現在的原子彈。中峰禪師是元朝初年的人，那個時候科技沒有發展出來。今天我們看到這個地方講的「大火輪，星騰燄熾」，用原子彈來比喻是最恰當不過的。這兩種都是戰爭，人禍，天災人禍。中峰禪師是明心見性的人，我們知道見性的人空間沒有了，時間也沒有了，未來的事情他不是不知道，他知道，所以這一句很可能就是講的我們現代。</w:t>
      </w:r>
      <w:r>
        <w:t xml:space="preserve"> </w:t>
      </w:r>
    </w:p>
    <w:p w14:paraId="3A49FA04" w14:textId="77777777" w:rsidR="00A8365A" w:rsidRDefault="00A8365A">
      <w:pPr>
        <w:pStyle w:val="a3"/>
      </w:pPr>
      <w:r>
        <w:t xml:space="preserve">　　『萬物』，無論什麼你只要接近它，『攖之則燎』，這是講大火輪，接觸到你就被燒了。『觸之則傷』，那是太阿劍，太阿劍碰不得，一碰它你肯定受傷。禪師用這個來比喻一聲佛號，一聲佛號就像太阿劍，就像大火輪一樣。什麼東西「觸之則傷，攖之則燎」？大火輪比喻什麼？比喻般若智慧，太阿劍比喻三昧，三昧、般若。前面講的「死生輪轉，塵勞紛擾」，只要碰到定慧它就沒有了，煙消雲散，用這個比喻來說。</w:t>
      </w:r>
      <w:r>
        <w:t xml:space="preserve"> </w:t>
      </w:r>
    </w:p>
    <w:p w14:paraId="43093149" w14:textId="77777777" w:rsidR="00A8365A" w:rsidRDefault="00A8365A">
      <w:pPr>
        <w:pStyle w:val="a3"/>
      </w:pPr>
      <w:r>
        <w:t xml:space="preserve">　　【直至一心不亂。】</w:t>
      </w:r>
      <w:r>
        <w:t xml:space="preserve"> </w:t>
      </w:r>
    </w:p>
    <w:p w14:paraId="52B4A272" w14:textId="77777777" w:rsidR="00A8365A" w:rsidRDefault="00A8365A">
      <w:pPr>
        <w:pStyle w:val="a3"/>
      </w:pPr>
      <w:r>
        <w:t xml:space="preserve">　　『一心不亂』是我們念佛的目標，我們念佛為的是什麼？為的就是求一心不亂。到一心不亂的時候：</w:t>
      </w:r>
      <w:r>
        <w:t xml:space="preserve"> </w:t>
      </w:r>
    </w:p>
    <w:p w14:paraId="76C8E2F3" w14:textId="77777777" w:rsidR="00A8365A" w:rsidRDefault="00A8365A">
      <w:pPr>
        <w:pStyle w:val="a3"/>
      </w:pPr>
      <w:r>
        <w:t xml:space="preserve">　　【能所兩忘。】</w:t>
      </w:r>
      <w:r>
        <w:t xml:space="preserve"> </w:t>
      </w:r>
    </w:p>
    <w:p w14:paraId="13B787EE" w14:textId="77777777" w:rsidR="00A8365A" w:rsidRDefault="00A8365A">
      <w:pPr>
        <w:pStyle w:val="a3"/>
      </w:pPr>
      <w:r>
        <w:t xml:space="preserve">　　這是理一心，不是事一心，為什麼？『能所兩忘』就是入不二法門了。入不二法門，如來的境界！。念到一心不亂，這理一心不亂，法身菩薩。</w:t>
      </w:r>
      <w:r>
        <w:t xml:space="preserve"> </w:t>
      </w:r>
    </w:p>
    <w:p w14:paraId="02E66E7C" w14:textId="77777777" w:rsidR="00A8365A" w:rsidRDefault="00A8365A">
      <w:pPr>
        <w:pStyle w:val="a3"/>
      </w:pPr>
      <w:r>
        <w:t xml:space="preserve">　　【到家之說。不容再舉。】</w:t>
      </w:r>
      <w:r>
        <w:t xml:space="preserve"> </w:t>
      </w:r>
    </w:p>
    <w:p w14:paraId="5D29474A" w14:textId="77777777" w:rsidR="00A8365A" w:rsidRDefault="00A8365A">
      <w:pPr>
        <w:pStyle w:val="a3"/>
      </w:pPr>
      <w:r>
        <w:t xml:space="preserve">　　為什麼？那是廢話。到與不到都沒有了，入不二境界。</w:t>
      </w:r>
      <w:r>
        <w:t xml:space="preserve"> </w:t>
      </w:r>
    </w:p>
    <w:p w14:paraId="13A0BD3A" w14:textId="77777777" w:rsidR="00A8365A" w:rsidRDefault="00A8365A">
      <w:pPr>
        <w:pStyle w:val="a3"/>
      </w:pPr>
      <w:r>
        <w:t xml:space="preserve">　　【捷逕之詞。何勞挂齒。】</w:t>
      </w:r>
      <w:r>
        <w:t xml:space="preserve"> </w:t>
      </w:r>
    </w:p>
    <w:p w14:paraId="18880E4C" w14:textId="77777777" w:rsidR="00A8365A" w:rsidRDefault="00A8365A">
      <w:pPr>
        <w:pStyle w:val="a3"/>
      </w:pPr>
      <w:r>
        <w:t xml:space="preserve">　　這個法門是徑路，前面跟諸位報告，徑中徑又徑，是修行證果最快速、最近的一條道路。現在你已經到了，不但這些話沒有了，念頭都沒有。這幾句話完全講的是功夫的境界，你已經契入念佛三昧，你已經入不二法門，已經契入如來果地上的境界。</w:t>
      </w:r>
      <w:r>
        <w:t xml:space="preserve"> </w:t>
      </w:r>
    </w:p>
    <w:p w14:paraId="3699443D" w14:textId="77777777" w:rsidR="00A8365A" w:rsidRDefault="00A8365A">
      <w:pPr>
        <w:pStyle w:val="a3"/>
      </w:pPr>
      <w:r>
        <w:t xml:space="preserve">　　【可謂證修行之神術。】</w:t>
      </w:r>
      <w:r>
        <w:t xml:space="preserve"> </w:t>
      </w:r>
    </w:p>
    <w:p w14:paraId="30DBAEB4" w14:textId="77777777" w:rsidR="00A8365A" w:rsidRDefault="00A8365A">
      <w:pPr>
        <w:pStyle w:val="a3"/>
      </w:pPr>
      <w:r>
        <w:t xml:space="preserve">　　這是親證！「術」是方法，你用持名念佛的方法，達到如來果地上的境界，你證明了。信願持名是修行的『神術』，術是方術。</w:t>
      </w:r>
      <w:r>
        <w:t xml:space="preserve"> </w:t>
      </w:r>
    </w:p>
    <w:p w14:paraId="76CA015C" w14:textId="77777777" w:rsidR="00A8365A" w:rsidRDefault="00A8365A">
      <w:pPr>
        <w:pStyle w:val="a3"/>
      </w:pPr>
      <w:r>
        <w:lastRenderedPageBreak/>
        <w:t xml:space="preserve">　　【超方便之正途。】</w:t>
      </w:r>
      <w:r>
        <w:t xml:space="preserve"> </w:t>
      </w:r>
    </w:p>
    <w:p w14:paraId="3EA31BAF" w14:textId="77777777" w:rsidR="00A8365A" w:rsidRDefault="00A8365A">
      <w:pPr>
        <w:pStyle w:val="a3"/>
      </w:pPr>
      <w:r>
        <w:t xml:space="preserve">　　一切方便法裡面第一方便。這條道路是正路，直通佛道，當中沒有彎曲，這是一條直路。凡夫成佛快速穩當，簡單容易，成就無比殊勝，得來不容易。諸佛如來、法身菩薩雖然在虛空法界極力的宣揚，真是塵說剎說，無時無處不說，很可惜的，識貨的人不多。這說明大多數人不識貨，總認為這個太簡單，太容易了，哪有那麼樣的成就！生不起信心，把它貶作老太婆教，這是許許多多人一直到現前還有這種錯覺。認為佛的許多大經大論是對上根利智人說的，念佛求生淨土是對下下根人說的，對那個沒有知識，沒有程度的愚痴人，對他們說的。甚至於還有更誤會釋迦牟尼佛講這種故事，安慰那些愚痴人，那些愚痴人很可憐，不是真的。你看看，這個誤會多麼嚴重！你誤會倒罷了，你還影響別人。所謂是「以盲引盲，相牽入火坑」，這是世間最悲痛的事情。</w:t>
      </w:r>
      <w:r>
        <w:t xml:space="preserve"> </w:t>
      </w:r>
    </w:p>
    <w:p w14:paraId="1269ECC2" w14:textId="77777777" w:rsidR="00A8365A" w:rsidRDefault="00A8365A">
      <w:pPr>
        <w:pStyle w:val="a3"/>
      </w:pPr>
      <w:r>
        <w:t xml:space="preserve">　　如來把無上的珍寶捧給你，你不認識，不識貨，你把它看作一文不值，丟棄不顧。識貨的人，佛經上講的，過去生中生生世世修積的善根、福德。他一接觸就明瞭，一接觸他就相信，這不是別的，善根福德因緣成熟了，他就能接受。但是凡夫在凡塵裡頭受了嚴重的染污，縱然過去生中善根深厚，真正接觸到能夠深信發願不是容易事情。所以在前面我跟諸位報告，那要時節因緣，要遇真善知識。</w:t>
      </w:r>
      <w:r>
        <w:t xml:space="preserve"> </w:t>
      </w:r>
    </w:p>
    <w:p w14:paraId="04AC7C56" w14:textId="77777777" w:rsidR="00A8365A" w:rsidRDefault="00A8365A">
      <w:pPr>
        <w:pStyle w:val="a3"/>
      </w:pPr>
      <w:r>
        <w:t xml:space="preserve">　　什麼叫真善知識？自己一生當中最景仰的人，最佩服的人，最相信的人，就這三個條件到哪裡去找？你要問問在這個芸芸世間，哪一個人是你最佩服的？哪一個人是你最信得過的？你最尊敬的？你要遇到這個人，你跟他去學肯定成就。這個話不是妄語，為什麼說肯定成就？大乘教裡頭佛說得很多，「一切法從心想生」，你對這個人能生信心，這個人教你東西你百分之百的去做，你怎麼會不成就？同樣是這個方法，同樣是這麼一句話，另外那個人給你講，你不相信，你不能接受，當然更不會去奉行，所以你就不能成就。</w:t>
      </w:r>
      <w:r>
        <w:t xml:space="preserve"> </w:t>
      </w:r>
    </w:p>
    <w:p w14:paraId="682AA903" w14:textId="77777777" w:rsidR="00A8365A" w:rsidRDefault="00A8365A">
      <w:pPr>
        <w:pStyle w:val="a3"/>
      </w:pPr>
      <w:r>
        <w:t xml:space="preserve">　　自古以來什麼叫善知識？我們在古大德語錄裡面，傳記裡面看得很多。我年輕初學佛的時候看到奇怪。有學人去參學（這個善知識在歷史上都是有名的，都是被人稱為大徹大悟，明心見性的善知識，這個學生去參訪他），他告訴這個學生，你的緣不在我這裡，你的緣在某某地方，你到那個地方去，參訪那個人。參學的人聽了之後，果然聽他的話，到那個地方找到那個善知識，果然沒幾年在那個地方大徹大悟，明心見性，成就了。我那個時候想他怎麼會知道的？他既然知道，他為什麼不教，介紹他到別的地方去？想不通！這個人是個了不起的人，他能知道你在什麼地方親近哪個人你會開悟、會證果，有這種本事的人。</w:t>
      </w:r>
      <w:r>
        <w:t xml:space="preserve"> </w:t>
      </w:r>
    </w:p>
    <w:p w14:paraId="47A2B3A7" w14:textId="77777777" w:rsidR="00A8365A" w:rsidRDefault="00A8365A">
      <w:pPr>
        <w:pStyle w:val="a3"/>
      </w:pPr>
      <w:r>
        <w:t xml:space="preserve">　　到以後學佛時間久了，慢慢的懂這個道理了。古人言語文字都非常簡單，一樁事情幾個字，一、兩行就記錄下來了。想想我們現實生活，如果有個人來拜訪你，來向你請教，一定談了很多話，這些話要記錄下來總有幾萬字。他只有幾十個字，那麼樣的精簡，於是許多東西我們看不出來，我們現在人看到生疑惑。最普通的，要有個人來拜訪你，你一定會問他尊姓大名，家住在哪裡？你從什麼地方來？你過去親近過哪些善知識？在這麼多法門裡面哪個法門最有興趣？肯定問這些東西。我們年輕的時候遇善知識，老師也問！</w:t>
      </w:r>
      <w:r>
        <w:t xml:space="preserve"> </w:t>
      </w:r>
    </w:p>
    <w:p w14:paraId="47D2E628" w14:textId="77777777" w:rsidR="00A8365A" w:rsidRDefault="00A8365A">
      <w:pPr>
        <w:pStyle w:val="a3"/>
      </w:pPr>
      <w:r>
        <w:lastRenderedPageBreak/>
        <w:t xml:space="preserve">　　問了到最後，告訴你，你的緣不在我這裡，那是什麼？看他的志趣，看他的愛好，看他對於這個法門的尊重，他心目當中最敬仰的是什麼樣的人物？這些東西統統都問清楚、問明白了，這再說你心目當中所求的我這裡沒有，我這個地方修學的跟你的志趣不相同。佛法，記住，「恆順眾生，隨喜功德」，決不改變別人的願望，不改變別人的興趣，不是說「你把那個放棄，跟我學就好了」，天下沒有這樣的善知識，那不是真正善知識。真正善知識，一想，現在社會上還有哪些大德在，哪一個地方，哪一個大德他所修的、他所學的，跟你的興趣一樣，你到他那裡去，你一定會成就，這麼介紹去的。就好像現在讀書一樣，讀大學，你的興趣在哪一方面，你可以學哪個科系。那麼許多大學裡頭，哪一個科系是哪個學校最好，可以給你介紹。</w:t>
      </w:r>
      <w:r>
        <w:t xml:space="preserve"> </w:t>
      </w:r>
    </w:p>
    <w:p w14:paraId="00D47A3B" w14:textId="77777777" w:rsidR="00A8365A" w:rsidRDefault="00A8365A">
      <w:pPr>
        <w:pStyle w:val="a3"/>
      </w:pPr>
      <w:r>
        <w:t xml:space="preserve">　　詳細記錄下來，我們一看就明瞭了，古書記載的太簡略！並不是這些人有神通，不是的，現在我們了解了。譬如說有年輕人到我這兒來，他對於禪很有興趣，念念不忘，對於念佛不感興趣。那我就一定跟他說，你的緣不在我這個地方，我也會套古人的話說，你的緣在某個地方。我們現在知道的，自己曉得的宗門的大德，我們最景仰的，香港大嶼山的聖一法師。中國大陸也許有，但是我們很少接觸，不知道。大嶼山聖一法師我們很熟，他的道場我去過，確確實實還保持宗門的風範，每天有一定時間坐香。我去參觀的時候禪堂裡有四十多個人，還有幾個外國人，都是在學禪坐的。我就會推薦！喜歡法相唯識的，現在我就不知道誰對這個有專長了，在從前演培法師對這個有研究。你對這個有興趣的話，我就會給你介紹，你去親近演培法師，這叫契機！</w:t>
      </w:r>
      <w:r>
        <w:t xml:space="preserve"> </w:t>
      </w:r>
    </w:p>
    <w:p w14:paraId="7261D9E9" w14:textId="77777777" w:rsidR="00A8365A" w:rsidRDefault="00A8365A">
      <w:pPr>
        <w:pStyle w:val="a3"/>
      </w:pPr>
      <w:r>
        <w:t xml:space="preserve">　　不能說我這個念佛法門比那個還好，你把那個放棄跟我學念佛法門，這個不可以。如果要是這種說法，釋迦牟尼佛當年何必講那麼多法門？講一個念佛法門就好了！你就曉得，諸佛如來、一切菩薩摩訶薩、聲聞、緣覺，都知道恆順眾生，隨喜功德，一絲毫不勉強。如果有一點點勉強，那就你自己加了一點意思在裡頭了。怎麼樣能夠做到一點意思都不加進去？自然的。自然而然，這才是真正的恆順眾生，隨喜功德。這是我們要認識、要學習的。</w:t>
      </w:r>
      <w:r>
        <w:t xml:space="preserve"> </w:t>
      </w:r>
    </w:p>
    <w:p w14:paraId="2EF1AD7E" w14:textId="77777777" w:rsidR="00A8365A" w:rsidRDefault="00A8365A">
      <w:pPr>
        <w:pStyle w:val="a3"/>
      </w:pPr>
      <w:r>
        <w:t xml:space="preserve">　　這個世間人的毛病往往自以為是，總喜歡改變別人的，教別人都跟著我，這世間人。不能夠順著他的根性，順著他的愛好，不能隨順。十大願王裡面講的「隨喜功德」，要學著能隨喜，能恆順。人能隨喜，能恆順，自己的心一定是清淨的。所以說永遠保持在境界裡頭不起心、不動念、不分別、不執著，一切隨緣，決不攀緣。這是「證得修行之神術」，神術是專指信願持名這個法門，『超方便之正途』。</w:t>
      </w:r>
      <w:r>
        <w:t xml:space="preserve"> </w:t>
      </w:r>
    </w:p>
    <w:p w14:paraId="089984BB" w14:textId="77777777" w:rsidR="00A8365A" w:rsidRDefault="00A8365A">
      <w:pPr>
        <w:pStyle w:val="a3"/>
      </w:pPr>
      <w:r>
        <w:t xml:space="preserve">　　【破死生蟄戶之雷霆。】</w:t>
      </w:r>
      <w:r>
        <w:t xml:space="preserve"> </w:t>
      </w:r>
    </w:p>
    <w:p w14:paraId="0485B821" w14:textId="77777777" w:rsidR="00A8365A" w:rsidRDefault="00A8365A">
      <w:pPr>
        <w:pStyle w:val="a3"/>
      </w:pPr>
      <w:r>
        <w:t xml:space="preserve">　　蟄是小蟲，有許多小動物冬眠，冬天它就睡覺，時間很長。到什麼時候醒過來？驚蟄這一天，打雷了，春天雷響了，一打雷把牠驚醒過來，牠就醒了。所以這個節氣就稱之為驚蟄。這裡講『破死生蟄戶之雷霆』，像春雷一樣，把冬眠的這些動物驚醒過來。</w:t>
      </w:r>
      <w:r>
        <w:t xml:space="preserve"> </w:t>
      </w:r>
    </w:p>
    <w:p w14:paraId="18F57453" w14:textId="77777777" w:rsidR="00A8365A" w:rsidRDefault="00A8365A">
      <w:pPr>
        <w:pStyle w:val="a3"/>
      </w:pPr>
      <w:r>
        <w:t xml:space="preserve">　　【燭迷妄幽衢之日月。】</w:t>
      </w:r>
      <w:r>
        <w:t xml:space="preserve"> </w:t>
      </w:r>
    </w:p>
    <w:p w14:paraId="1B7C5FAF" w14:textId="77777777" w:rsidR="00A8365A" w:rsidRDefault="00A8365A">
      <w:pPr>
        <w:pStyle w:val="a3"/>
      </w:pPr>
      <w:r>
        <w:t xml:space="preserve">　　「燭」是照破、照見，『燭迷妄幽衢之日月』。「衢」是道路，「幽衢」是小路，這一句佛號就像日月一樣，把路照得清清楚楚，你不會迷途，不會迷失道路。這</w:t>
      </w:r>
      <w:r>
        <w:lastRenderedPageBreak/>
        <w:t>些都是比喻，比喻念佛法門功德成就的殊勝，超出一般法門。一般法門修學需要具備很多條件，你缺個一條兩條就不能成就。唯獨這個法門簡單，條件最少，只要信，只要願，只要肯念佛，只要你能夠放下萬緣，你就成就。所以在一切法門裡面，念佛法門條件是最少的，最簡單，連經典都只有三經一論。實際講只有三經，那一論是天親菩薩自己等於說他修念佛法門的心得報告，提供給我們做參考！他是怎麼樣修行成就的，是一份參考資料。真正的經典就是這麼三部經，諸位都念過，分量都不多。分量最大的，《無量壽經》，現在《無量壽經》很多人每天念多少遍。最簡單的《阿彌陀經》，從頭念一遍五分鐘夠了，你說多麼簡單，多麼容易！</w:t>
      </w:r>
      <w:r>
        <w:t xml:space="preserve"> </w:t>
      </w:r>
    </w:p>
    <w:p w14:paraId="0D6F73A6" w14:textId="77777777" w:rsidR="00A8365A" w:rsidRDefault="00A8365A">
      <w:pPr>
        <w:pStyle w:val="a3"/>
      </w:pPr>
      <w:r>
        <w:t xml:space="preserve">　　難在什麼地方？難在敵不過煩惱習氣，難在這裡。這麼好的方法不會用，就是「淨念相繼」，這四個字做不到，實在講這四個字是每個人都應該要做到的。為什麼做不到？煩惱習氣太重，不能夠克服煩惱，不能把念佛養成一個習慣。這裡頭真正的問題，還是善導大師講的話沒錯，「總在遇緣不同」。緣是什麼？好的老師，好的同學，好的學習環境，這就是遇緣不同。業障再重，如果你遇到的緣好，你有好老師教你，有好同學可以常常提醒你，有好的修學環境，沒有一個不成功。祖師大德講「萬修萬人去」，這個話是真的，一點都不假。我們相信念佛這個法門人人都能做得到，人人在這一生當中都能夠有圓滿成就。我們說緣，《三時繫念》這個法事是最殊勝的緣，主法的和尚是善知識，出家在家共修的是善友，道場是最好念佛的環境，緣具足！</w:t>
      </w:r>
      <w:r>
        <w:t xml:space="preserve"> </w:t>
      </w:r>
    </w:p>
    <w:p w14:paraId="07B46E31" w14:textId="77777777" w:rsidR="00A8365A" w:rsidRDefault="00A8365A">
      <w:pPr>
        <w:pStyle w:val="a3"/>
      </w:pPr>
      <w:r>
        <w:t xml:space="preserve">　　這一次啟請講解《三時繫念法事》是胡居士。她母親在病重的時候，在彌留的時候她來求我，把這個功德迴向給她母親。如果她母親還有壽命，希望她的病早一天康復，如果壽命到了，幫助她念佛往生。這一分孝心我們受到感動，所以把這個法事從頭到尾講一遍。我估計要一百個小時，果然沒有錯。我們今天講的是五十二集，一集兩個小時，一百零四個小時。我想後面不多，大概再有兩三次就講完，我想頂多不超過六個小時，再有三次可以圓滿了。她母親往生了，以這個功德迴向給她，幫助她增高品位。中峰禪師這一番的開示，到這個地方是一個段落。我們看下面，這是囑咐、勸勉的話：</w:t>
      </w:r>
      <w:r>
        <w:t xml:space="preserve"> </w:t>
      </w:r>
    </w:p>
    <w:p w14:paraId="2FF3FAD6" w14:textId="77777777" w:rsidR="00A8365A" w:rsidRDefault="00A8365A">
      <w:pPr>
        <w:pStyle w:val="a3"/>
      </w:pPr>
      <w:r>
        <w:t xml:space="preserve">　　【今宵三時繫念佛事將圓。】</w:t>
      </w:r>
      <w:r>
        <w:t xml:space="preserve"> </w:t>
      </w:r>
    </w:p>
    <w:p w14:paraId="3DEA9D96" w14:textId="77777777" w:rsidR="00A8365A" w:rsidRDefault="00A8365A">
      <w:pPr>
        <w:pStyle w:val="a3"/>
      </w:pPr>
      <w:r>
        <w:t xml:space="preserve">　　這是第三時，繫念，一心繫念阿彌陀佛，我們大家在一起共修，這個佛事將要圓滿。</w:t>
      </w:r>
      <w:r>
        <w:t xml:space="preserve"> </w:t>
      </w:r>
    </w:p>
    <w:p w14:paraId="6CAC6605" w14:textId="77777777" w:rsidR="00A8365A" w:rsidRDefault="00A8365A">
      <w:pPr>
        <w:pStyle w:val="a3"/>
      </w:pPr>
      <w:r>
        <w:t xml:space="preserve">　　【亡靈承茲上善。決定往生。】</w:t>
      </w:r>
      <w:r>
        <w:t xml:space="preserve"> </w:t>
      </w:r>
    </w:p>
    <w:p w14:paraId="2CD2C88D" w14:textId="77777777" w:rsidR="00A8365A" w:rsidRDefault="00A8365A">
      <w:pPr>
        <w:pStyle w:val="a3"/>
      </w:pPr>
      <w:r>
        <w:t xml:space="preserve">　　這八個字重要！『茲』就是此，就是這個，用現在白話講是「這個」，你承「這個上善」，「上善」就是指這個佛事，《三時繫念》的佛事，這是上善的行法，修行的方法。『決定往生』，這個言語堅決肯定，一絲毫疑惑都沒有。</w:t>
      </w:r>
      <w:r>
        <w:t xml:space="preserve"> </w:t>
      </w:r>
    </w:p>
    <w:p w14:paraId="2D649115" w14:textId="77777777" w:rsidR="00A8365A" w:rsidRDefault="00A8365A">
      <w:pPr>
        <w:pStyle w:val="a3"/>
      </w:pPr>
      <w:r>
        <w:t xml:space="preserve">　　【且道一念未萌以前。還有者箇消息也無。】</w:t>
      </w:r>
      <w:r>
        <w:t xml:space="preserve"> </w:t>
      </w:r>
    </w:p>
    <w:p w14:paraId="061E8D87" w14:textId="77777777" w:rsidR="00A8365A" w:rsidRDefault="00A8365A">
      <w:pPr>
        <w:pStyle w:val="a3"/>
      </w:pPr>
      <w:r>
        <w:t xml:space="preserve">　　這個語氣都是宗門的，中峰是禪師，禪的意味我們在這個《繫念》法本裡面常常能夠看到。『且道一念未萌』，就是一念未生，一念未生之前，『還有者箇消息也無』，有沒有這個消息？宗門裡面講「疑」，小疑有小悟，大疑有大悟，不疑就沒有</w:t>
      </w:r>
      <w:r>
        <w:lastRenderedPageBreak/>
        <w:t>悟處。所以疑情，禪堂裡面的堂主常常用這些方式提起大家的疑情，這個疑情沒有解答的。如果有解答，你就沒有悟處。沒有解答，聽了之後，有人豁然大悟，有人茫然無知，這個叫機鋒語。不到這個境界聽不懂。後面大師有一首偈：</w:t>
      </w:r>
      <w:r>
        <w:t xml:space="preserve"> </w:t>
      </w:r>
    </w:p>
    <w:p w14:paraId="5D281EAD" w14:textId="77777777" w:rsidR="00A8365A" w:rsidRDefault="00A8365A">
      <w:pPr>
        <w:pStyle w:val="a3"/>
      </w:pPr>
      <w:r>
        <w:t xml:space="preserve">　　【是心空寂念何依。】</w:t>
      </w:r>
      <w:r>
        <w:t xml:space="preserve"> </w:t>
      </w:r>
    </w:p>
    <w:p w14:paraId="672DBA3F" w14:textId="77777777" w:rsidR="00A8365A" w:rsidRDefault="00A8365A">
      <w:pPr>
        <w:pStyle w:val="a3"/>
      </w:pPr>
      <w:r>
        <w:t xml:space="preserve">　　「一念未萌」，一念不生，一念不生這個心是空寂的。你問還有沒有消息？念依什麼？實在說，這一句話裡頭意思很豐富。『是心』，我們讀這個地方要頓一下，「是心」。『空寂』是本覺，心是湛寂靈明，念，始覺；始覺合本覺，朗然大覺。真如理地，法爾如是，不能說它有依沒有依。有依沒有依你起了念頭，這沒有起念頭，一念未萌。所以這一句就是答覆前面這個問。下面完全落實到事相上來了：</w:t>
      </w:r>
      <w:r>
        <w:t xml:space="preserve"> </w:t>
      </w:r>
    </w:p>
    <w:p w14:paraId="604EF633" w14:textId="77777777" w:rsidR="00A8365A" w:rsidRDefault="00A8365A">
      <w:pPr>
        <w:pStyle w:val="a3"/>
      </w:pPr>
      <w:r>
        <w:t xml:space="preserve">　　【故國云歸孰未歸。】</w:t>
      </w:r>
      <w:r>
        <w:t xml:space="preserve"> </w:t>
      </w:r>
    </w:p>
    <w:p w14:paraId="5047F145" w14:textId="77777777" w:rsidR="00A8365A" w:rsidRDefault="00A8365A">
      <w:pPr>
        <w:pStyle w:val="a3"/>
      </w:pPr>
      <w:r>
        <w:t xml:space="preserve">　　『故國』是你的老家，老家在哪裡？極樂世界。我們念佛不都是想往生極樂世界嗎？現在還沒有回去。可是現在我們總算是明白了。是不是真的明白了，這裡頭還有問號！真的明白了，積極著趕快要回家。我們旅遊這個地方，這個地方出了麻煩，這地方有動亂，連孔老夫子都說「危邦不居，亂邦不入」。現在這個地球上既危又亂，回去吧！這個話就是這個味道。</w:t>
      </w:r>
      <w:r>
        <w:t xml:space="preserve"> </w:t>
      </w:r>
    </w:p>
    <w:p w14:paraId="72FFCFBC" w14:textId="77777777" w:rsidR="00A8365A" w:rsidRDefault="00A8365A">
      <w:pPr>
        <w:pStyle w:val="a3"/>
      </w:pPr>
      <w:r>
        <w:t xml:space="preserve">　　【華外玉雞啼曉日。】</w:t>
      </w:r>
      <w:r>
        <w:t xml:space="preserve"> </w:t>
      </w:r>
    </w:p>
    <w:p w14:paraId="5AD1602C" w14:textId="77777777" w:rsidR="00A8365A" w:rsidRDefault="00A8365A">
      <w:pPr>
        <w:pStyle w:val="a3"/>
      </w:pPr>
      <w:r>
        <w:t xml:space="preserve">　　『華』是蓮花，七寶池裡頭的蓮花，這句話意思是破迷開悟。『玉雞啼曉日』是比喻，把破迷開悟比作天亮，天明了。什麼時候天明？我們在迷而不覺，就像在黑暗裡頭，一念迴光就好比天亮了。破曉時分雞叫了，比喻開悟了，比喻從迷妄裡頭回過頭來了。</w:t>
      </w:r>
      <w:r>
        <w:t xml:space="preserve"> </w:t>
      </w:r>
    </w:p>
    <w:p w14:paraId="2D636202" w14:textId="77777777" w:rsidR="00A8365A" w:rsidRDefault="00A8365A">
      <w:pPr>
        <w:pStyle w:val="a3"/>
      </w:pPr>
      <w:r>
        <w:t xml:space="preserve">　　【遠迎新佛奉慈威。】</w:t>
      </w:r>
      <w:r>
        <w:t xml:space="preserve"> </w:t>
      </w:r>
    </w:p>
    <w:p w14:paraId="58B3C163" w14:textId="77777777" w:rsidR="00A8365A" w:rsidRDefault="00A8365A">
      <w:pPr>
        <w:pStyle w:val="a3"/>
      </w:pPr>
      <w:r>
        <w:t xml:space="preserve">　　往生極樂世界就成佛，『新佛』！西方極樂世界的彌陀、觀音、勢至，還有一些菩薩、聲聞大眾來迎接你。迎接你的人都是熟人，他們在過去生中已經往生，早往生的。都是你認識的人，是你自己的家親眷屬，是你自己的同參好友，過去生中在一起修行。他成就了，我沒有成就，我還在輪迴裡打滾。總算不錯，今天我覺悟了，我成就了，他們跟佛一起來接引。</w:t>
      </w:r>
      <w:r>
        <w:t xml:space="preserve"> </w:t>
      </w:r>
    </w:p>
    <w:p w14:paraId="030EEAEE" w14:textId="77777777" w:rsidR="00A8365A" w:rsidRDefault="00A8365A">
      <w:pPr>
        <w:pStyle w:val="a3"/>
      </w:pPr>
      <w:r>
        <w:t xml:space="preserve">　　所以要知道真正好朋友，知心的朋友，都在極樂世界。所以到極樂世界不孤單，生生世世的家親眷屬、親朋好友、同參道友，到極樂世界統統見面了。一問你是什麼時代，什麼時代，那個才有味道！而且怎麼樣？各個都成就了，沒有凡夫，那真是經上所講的，全都是阿惟越致菩薩，這個境界還得了！我們要了解這個事實真相就不會再猶豫了，真的，什麼念頭都斷了，一心一意念佛求生淨土，「承茲上善，決定往生」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C54B4" w14:textId="77777777" w:rsidR="00A8365A" w:rsidRDefault="00A8365A" w:rsidP="00A8365A">
      <w:r>
        <w:separator/>
      </w:r>
    </w:p>
  </w:endnote>
  <w:endnote w:type="continuationSeparator" w:id="0">
    <w:p w14:paraId="11488473" w14:textId="77777777" w:rsidR="00A8365A" w:rsidRDefault="00A8365A" w:rsidP="00A83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BB8AB" w14:textId="77777777" w:rsidR="00A8365A" w:rsidRDefault="00A8365A" w:rsidP="00A8365A">
      <w:r>
        <w:separator/>
      </w:r>
    </w:p>
  </w:footnote>
  <w:footnote w:type="continuationSeparator" w:id="0">
    <w:p w14:paraId="50950F83" w14:textId="77777777" w:rsidR="00A8365A" w:rsidRDefault="00A8365A" w:rsidP="00A83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5A"/>
    <w:rsid w:val="00A836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33C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6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36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36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36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1933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