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26547" w14:textId="77777777" w:rsidR="008E5300" w:rsidRDefault="008E5300">
      <w:r>
        <w:t>內典研學要領</w:t>
      </w:r>
      <w:r>
        <w:t>—</w:t>
      </w:r>
      <w:r>
        <w:t>失敗為成功之母　　（第十集）　　檔名：</w:t>
      </w:r>
      <w:r>
        <w:t xml:space="preserve">23-018-0010 </w:t>
      </w:r>
    </w:p>
    <w:p w14:paraId="2D944E8E" w14:textId="77777777" w:rsidR="008E5300" w:rsidRDefault="008E5300">
      <w:pPr>
        <w:pStyle w:val="a3"/>
      </w:pPr>
      <w:r>
        <w:t xml:space="preserve">　　老和尚：你講的第二段，這第一段裡頭，「言語學之重要」。「講演之道」，就是講演這樁事，這樁事是處世待人的重要的一個環節，必須要曉得，所以古今中外沒有不重視。像在社會上，無論是大小團體，我們曉得人不能離開社會獨立生活，人是社會的動物，人與人之溝通一定要靠言語，所以言語就變得非常重要。無論是大小團體的領導人，他要不會講話，他怎麼能領導群眾？這個大家就能夠體會到。佛教裡面說法，也要靠言語，沒有好的辯才，佛法再好，也沒有辦法表達出來，也沒有辦法把佛法之殊勝微妙傳授給別人。儒家，它也懂得，所以言語列在教學裡面重要的科目，它第一個是德行，第二就是言語，第三是政事。政事就是我們現在所講的辦事的技巧，都包括在這部分，所以它的範圍非常廣大。第四是文學，文學就是我們今天講的藝術創造，藝術的欣賞。你有做事情的能力，你在社會上可以能夠謀生，就是你的生活能過得去了，過得很自在了，才有閒情逸趣再欣賞藝術。如果你的生活都成問題，你還有什麼心情去欣賞藝術？所以，你看儒家的教學，它第一個先叫你物質生活能夠安定，第二步才講求精神生活的昇華，它很有道理的。但是生活一定建立在道德的基礎上，社會才能夠安定，人與人才能和睦相處，所以它的關鍵就在言語。</w:t>
      </w:r>
      <w:r>
        <w:t>所以它把言語列在第二科，非常有道理。下面舉了兩個例子，這都是現在講的外交辭令。你看，這兩個人很會說話，把這兩次戰爭化解掉，這個功德很大。一次戰爭死多少人，多少財產受到損害？你看他幾句話，他就能保全多少人的生命財產，這是無量功德。不但真的是替一個國家建立大功，在佛法裡面講，這因果上，他的功德非常之殊勝，絕對不是世間這些賞賜、爵位所能夠比擬的。那些國家的賞賜、爵位是花報，果報來世更殊勝。後面這一段是舉的外國，外國人也重視，也都想學講演，怎麼樣能講得好，表達出自己的意見，令大眾贊同自己的主張，他們都喜歡這些。這就說明古今中外對於講演這樁事情重視。</w:t>
      </w:r>
      <w:r>
        <w:t xml:space="preserve"> </w:t>
      </w:r>
    </w:p>
    <w:p w14:paraId="2D96576F" w14:textId="77777777" w:rsidR="008E5300" w:rsidRDefault="008E5300">
      <w:pPr>
        <w:pStyle w:val="a3"/>
      </w:pPr>
      <w:r>
        <w:t xml:space="preserve">　　好，你講底下這一段。</w:t>
      </w:r>
      <w:r>
        <w:t xml:space="preserve"> </w:t>
      </w:r>
    </w:p>
    <w:p w14:paraId="7BA4F97D" w14:textId="77777777" w:rsidR="008E5300" w:rsidRDefault="008E5300">
      <w:pPr>
        <w:pStyle w:val="a3"/>
      </w:pPr>
      <w:r>
        <w:t xml:space="preserve">　　在這一段當中最要緊的，是要了解李炳老寫這段文章的義趣，啟發我們的信心，只要認真的去做，不懈怠，努力的去做，沒有一樣事情不成功的。不要怕失敗，幾次失敗，不敢再做，那就真的失敗了。從失敗當中吸取經驗、吸取教訓，所謂改進，把你失敗的那個因素改過來，你就進步了，你就成功了，所以不怕失敗。古德有說「失敗為成功之母」，也就是在失敗當中吸取最寶貴的經驗教訓，這是一個成功的人。希望大家記住這個原則，成功的人不是一開頭都是一帆風順，沒有這種道理。李炳老自己給我們說過，他在初學的時候，也是屢次的失敗，也是碰到人家笑話他，往往也下不了台。這是每一個人都經歷過的，我自己上台講演，第一次上台講演是九歲，那頭一次，那是失敗了，搞得真是很難為情，下不了台。為什麼？小學生，背講稿，上去一緊張，講了一半，後頭忘掉，怎麼想也想不起來。我有這麼一次經驗之後，我從今而後上講台，決定不用講稿，因為我知道那個講稿很麻煩，所以我從來沒有講稿。我講經也沒有講稿，只給你們大家說，要你們寫講稿，我沒有寫過講稿，因為我自己有過這個經驗教訓。但是我不用講稿，我有能力，我是記幾個段落，我第一段講什麼，第二個段講什麼，第三段講什麼，我用大綱，我不用講稿，大綱就很活</w:t>
      </w:r>
      <w:r>
        <w:t>潑。但是講演，我是很有興趣，所以講台的機會沒有，我也要找機會，我也在學校裡製造機會，讓我上台講演。不像你們，找你上台講演，還不敢上去。我是想盡方法走上講台，所以我在學校念書的時候，全校老師、同學沒有一個不認識我的，我的知名度很高。不但我自己學校每個人認識我，甚至於在一個縣市裡面，中上學校，很多人都認識我。</w:t>
      </w:r>
      <w:r>
        <w:lastRenderedPageBreak/>
        <w:t>所以我會講，我也會寫，對這個很有興趣，很認真的學習，絕不退轉，挫折失敗絕不在乎，這樣才能成就。要有勇氣，要敢站上台去，什麼人在底下也不在乎。不要怕底下有身分、有地位這些達官顯要在那裡，自己就嚇到，那個不行，那你還能辦什麼事？所以講經說法，既然出了家，天人師，天王在下面坐著也不在乎，人王就更不必說了，所以要有勇氣。</w:t>
      </w:r>
      <w:r>
        <w:t xml:space="preserve"> </w:t>
      </w:r>
    </w:p>
    <w:p w14:paraId="03042B26" w14:textId="77777777" w:rsidR="008E5300" w:rsidRDefault="008E5300">
      <w:pPr>
        <w:pStyle w:val="a3"/>
      </w:pPr>
      <w:r>
        <w:t xml:space="preserve">　　好，我們看第二段。</w:t>
      </w:r>
      <w:r>
        <w:t xml:space="preserve"> </w:t>
      </w:r>
    </w:p>
    <w:p w14:paraId="51F7F24C" w14:textId="77777777" w:rsidR="008E5300" w:rsidRDefault="008E5300">
      <w:pPr>
        <w:pStyle w:val="a3"/>
      </w:pPr>
      <w:r>
        <w:t xml:space="preserve">　　這個要沒有問題，我們就進行第二章，如果有問題就提出來。這個裡面的「闢闔之奇」就是我們佛門講的開合，現在一般人講演繹、歸納，闔就是歸納。我看其他的沒有什麼問題。比喻裡面，在第二「承接段」裡頭，承接段後面，比喻是「扣門入徑」，「履席升堂」。這個兩句懂不懂？古時候居住的環境大多數都有庭院，房屋都建立在庭院的當中，所以它有前院、有後院，有前門、有後門。門打開，你從庭院裡面再進入房屋，這個時候就是「入徑」，這個「徑」是庭院裡面的路。現在住公寓房子，完全沒有了，所以要懂得，要懂得這個比喻是用古時候比喻。現在最容易見到的，中國的四合院是這樣的建築。而且四合院，有幾重四合院套起來的，這一進一進的，所謂是大富人家，這個就很清楚、很明瞭。</w:t>
      </w:r>
      <w:r>
        <w:t xml:space="preserve"> </w:t>
      </w:r>
    </w:p>
    <w:p w14:paraId="30172EDF" w14:textId="77777777" w:rsidR="008E5300" w:rsidRDefault="008E5300">
      <w:pPr>
        <w:pStyle w:val="a3"/>
      </w:pPr>
      <w:r>
        <w:t xml:space="preserve">　　另外你在日本，看到日本他們的居住，那跟這個就完全相符。特別是「履席升堂」，它這個日本式的房屋，都是中國古時候的樣式，大概是在戰國時代的時候，日本人從中國學回去之後，就一直保留到現在。這個我們對日本人很尊敬的地方，非常之難得，幾千年的文化遺跡，依舊還保存，我們不能不佩服人家。穿的衣服，他們的衣服現在叫和服，那是大和民族。和服，也叫吳服，你們想想看吳越，春秋吳越，吳服，我們曉得就是現在在江蘇、浙江一帶地方，可能是從那個地方帶回到日本去之後，這個樣式到今天還沒有改變，還是那個樣式，所以你到日本能夠看到中國的古文化。尤其讀中國古書，讀先秦的這些著作，特別是讀《禮記》，那《禮記》裡面所講的，你現在在國內是完全看不到，所以有很多東西你不能夠理解。可是你到日本去，看看日本人的生活，原來《禮記》裡面所講的完全都在他們那裡，這是值得到日本去訪問，去觀光考察，對於中國古代人的這種生活方式，你能夠有所理解。榻榻米的房子，這是中國古代的房子，它有台階，你一定是「升堂」，就一定是有台階。上去之後，「席」是坐席，他沒有椅子，他給你鋪坐席，這是待客，几案都是很矮，因為是席地而坐的，所以你看日本人的生活就能看到。所以你升堂之後，一定見到</w:t>
      </w:r>
      <w:r>
        <w:t>裡面的陳設，設施。古時候對於最尊敬的客人，叫「重席」，就是兩個坐墊放著，這是最尊敬的，這是待客的。所以你念古書，你到日本去看他們生活方式就很有趣味，能夠體會得到。這是舉這麼一個比喻，「履席升堂」。你進他的房子，你的鞋子一定脫在外面，再升堂。所以古禮裡面講，看到外面有兩雙鞋，就知道這裡面有兩個人，你進去之後一定要先敲門，怕人家在裡頭說什麼祕密，不能告人的事情，你唐突一下進去，你就有殺身之禍，就惹麻煩。在那種生活方式，你才能見得到，在現在一般場合見不到了。</w:t>
      </w:r>
      <w:r>
        <w:t xml:space="preserve"> </w:t>
      </w:r>
    </w:p>
    <w:p w14:paraId="046DE2A7" w14:textId="77777777" w:rsidR="008E5300" w:rsidRDefault="008E5300">
      <w:pPr>
        <w:pStyle w:val="a3"/>
      </w:pPr>
      <w:r>
        <w:t xml:space="preserve">　　這個學習，你就懂得講演材料怎麼樣去擬定？怎樣去準備？你這一篇一定有這四個大段落，起承轉合，四大段落。每一段裡面又可以有三、四段，起段裡面有起承轉合，承段裡面也有起承轉合，這樣就變成四四十六個中段，中段裡面再分小段，你講演的時間就可以長了。如果你是兩個小時的講演，這個段落要到第三層、第四層；如果給你十分鐘的演講，你就起承轉合四段就夠了。如果叫你上台五分鐘、十分鐘，你</w:t>
      </w:r>
      <w:r>
        <w:lastRenderedPageBreak/>
        <w:t>就四段；要叫你半個小時，那你每一段裡頭有四段；如果講兩個小時，那每一個小段裡頭又有四段。那個才有味道，你才條理層次清清楚楚，一點都不亂，教你怎麼樣去準備材料，在這裡學會這個方法。在中段、小段之後，有起，承跟轉可以合在一起，像我們經典裡面三分一樣，序、正、流通，三分一樣就行了。有序論、有正論、有結論，把這兩個合成一個，那是用在什麼？用在細段。這是一個方法、是一個原則，要靈活運用。你懂得運用，你就會寫論文，你就會寫講稿。</w:t>
      </w:r>
      <w:r>
        <w:t xml:space="preserve"> </w:t>
      </w:r>
    </w:p>
    <w:p w14:paraId="069CD8A5" w14:textId="77777777" w:rsidR="008E5300" w:rsidRDefault="008E5300">
      <w:pPr>
        <w:pStyle w:val="a3"/>
      </w:pPr>
      <w:r>
        <w:t xml:space="preserve">　　末後這一段裡面，在五十頁，第四段，「雨中撼電」，這是大雨裡面再加上雷電，這是形容振奮人心，特別是用在講演，愈到後面要愈精彩，愈到後面聲勢愈大，這個講演就成功了。不能在開頭有聲勢，到後來慢慢衰了，這講演就完全失敗了。所以教你的時候，在後來音聲應用就告訴你，前面要低，後面要高，往後面是愈講聲勢愈強，氣愈壯。那要做到後面這一條，「絃外有音奇特」，這要靠自己真實修養的功夫，要把精神貫注到，這不僅是言語的技巧，就是說你有真誠的心，真誠感人。那是比技巧還要來得殊勝，以一股真誠的心感動聽眾，這才能收到，所謂餘音繞梁，就是這個味道，聽到他有餘味，這個感動就很深，很深、很遠。</w:t>
      </w:r>
      <w:r>
        <w:t xml:space="preserve"> </w:t>
      </w:r>
    </w:p>
    <w:p w14:paraId="4A2FD95A" w14:textId="77777777" w:rsidR="008E5300" w:rsidRDefault="008E5300">
      <w:pPr>
        <w:pStyle w:val="a3"/>
      </w:pPr>
      <w:r>
        <w:t xml:space="preserve">　　大家對這個還有沒有問題？明天我們就準備到第五十三面，五十三面，「病忌」的第八條，明天這一段。</w:t>
      </w:r>
      <w:r>
        <w:t xml:space="preserve"> </w:t>
      </w:r>
    </w:p>
    <w:p w14:paraId="28B2405E" w14:textId="77777777" w:rsidR="008E5300" w:rsidRDefault="008E5300">
      <w:pPr>
        <w:pStyle w:val="a3"/>
      </w:pPr>
      <w:r>
        <w:t xml:space="preserve">　　講演是講經的基礎，也非常重要。希望我們最後這一個月，每位同學都上軌道，都能符合這個標準，這就是行家好手。</w:t>
      </w:r>
      <w:r>
        <w:t xml:space="preserve"> </w:t>
      </w:r>
    </w:p>
    <w:p w14:paraId="595C147D" w14:textId="77777777" w:rsidR="008E5300" w:rsidRDefault="008E5300">
      <w:pPr>
        <w:pStyle w:val="a3"/>
      </w:pPr>
      <w:r>
        <w:t xml:space="preserve">　　學生：還有點辨明不會用怎麼搞？我說這些方式都明白，可是還是不會用。</w:t>
      </w:r>
      <w:r>
        <w:t xml:space="preserve"> </w:t>
      </w:r>
    </w:p>
    <w:p w14:paraId="3C8ADE0C" w14:textId="77777777" w:rsidR="008E5300" w:rsidRDefault="008E5300">
      <w:pPr>
        <w:pStyle w:val="a3"/>
      </w:pPr>
      <w:r>
        <w:t xml:space="preserve">　　老和尚：用是要熟悉，就行了。前面講熟悉，要觀摩、要練習，這點很重要。我當初跟李炳老學講演這套東西，兩個星期全學會了。可是上講台去表演，我比不上他，我在底下聽他講，再想想如果我要去表演這個，我不如他，他運用得純熟。所以我學會之後，我再回到台中去，專門觀摩他的方法。我那個時候沒有出家，我跟他學這套東西沒有出家，在台中住了一年三個月。這一年三個月，我學了十三部經，每一部都能講，我就會講十三部經，沒有出家之前，一年三個月。所以我一出家就教佛學院，白聖法師請我到三藏學院去做老師，我一個學期教一部經，把他們教三年才用六部經，我還有一半還沒用，派不上用場。所以我就很感慨，佛學院學不到東西。你看我在那裡一年三個月學十三部，三年還得了！三年學幾十部經。真就是一門深入，一部一部的學，而不是籠統在一起。所以以後我就想到，佛學院這個教學方法失敗了。同樣，譬如排十門課、十五門課，你教三年，如果你要是按照一門一門來教的話，效果不一樣，為什麼？學的人整個精神集中。譬如我們三個月學這一部經，三個月精神集中在一部經上，這個所得的效果不一樣。譬如說我們一年，一年是十二個月，我們開四門功課，四門功課，今天這個鐘點上這個課，那個鐘點上那個課，你</w:t>
      </w:r>
      <w:r>
        <w:t>這一年四門功課，決定比不上那個四門功課分開了，三個月學一門，同樣一年，效果會完全不同。為什麼？他三個月時間當中，他腦子裡就一樣東西，他不分神。你現在一天有四樣，想到這一樣還沒有學會，下一堂改到另外一堂，再第二堂完了，又換第三堂，又換第三種了，你一個腦子裡面始終是模糊的，始終是不清楚的，所以這個很糟糕。這個教學法，我不贊成，我認為浪費時間，學不到東西。所以說同樣你設幾門課程，可以用一門一個月。那要辦佛學院還經濟實惠，我請老師只要請一個，我不要負擔那麼多的鐘點費，我請一個老師來，你跟我上三個月，你走了，我再請第二個老師來教另一門功課。我只要招待一個老師，招待周周到到他也很歡喜，我們對他恭恭敬敬的，樣樣給他接待好，而且給他的待遇也很高，不要同時接待一大堆的人，你看你的心多清淨，這樣辦佛學教育，才能夠把佛教育辦好。所以現前台灣到處佛教育，我一看，我都笑笑，很好很好，點點頭，接著就算了。這是我知道那個教育是問題很多，不是一個成功的教育。所以這都是我們從經驗之談。</w:t>
      </w:r>
      <w:r>
        <w:t xml:space="preserve"> </w:t>
      </w:r>
    </w:p>
    <w:p w14:paraId="367535A5" w14:textId="77777777" w:rsidR="008E5300" w:rsidRDefault="008E5300">
      <w:pPr>
        <w:pStyle w:val="a3"/>
      </w:pPr>
      <w:r>
        <w:t xml:space="preserve">　　我出家之後，我又回到台中，繼續在那裡聽李炳老講經。我聽什麼？完全聽他的方法，運用，我又聽了八年，就是觀摩他怎麼運用的。同樣講一部經，我也準備，他準備，我也準備，他在台上講，我在台下，我上台是怎麼個講法？我跟他做個對比，哪些地方他確確實實運用得比我巧妙，我這樣學習。所以學這個東西很簡單，幾天就學完了，我用心去觀摩他老人家，觀了八年。你要不去細心去觀摩，你怎麼能夠在台上是得心應手、左右逢源？所以聽講重要，非常重要，無論什麼人講經，你去觀摩，你一定學到東西，他好的東西，我們去模仿；他不好的那一面，我們怎樣改進？想想他那個不好我有沒有？你才能成功，這成功不是偶然的。</w:t>
      </w:r>
      <w:r>
        <w:t xml:space="preserve"> </w:t>
      </w:r>
    </w:p>
    <w:p w14:paraId="4997D920" w14:textId="77777777" w:rsidR="008E5300" w:rsidRDefault="008E5300">
      <w:pPr>
        <w:pStyle w:val="a3"/>
      </w:pPr>
      <w:r>
        <w:t xml:space="preserve">　　當然這裡面的骨幹，最要緊的，就是真誠、慈悲。你沒有真誠心，你跟佛不能感動；你沒有慈悲心，你不能夠教化眾生。而最大的障礙，那就是這幾天經上所講的，名聞利養。最大的障礙，沾上一點你就完了，縱然講得再好，天花亂墜，果報一定在三途。那都是，所謂講「裨販如來」，拿著佛法來取名聞利養，這個不得了，這是我們一定要警惕的。你有真誠心、慈悲心，你的心量就大，你不會再想到自己，不會再想到自己的小團體，起心動念都是盡虛空遍法界，不止海闊天空，你生活多自在。</w:t>
      </w:r>
      <w:r>
        <w:t xml:space="preserve"> </w:t>
      </w:r>
    </w:p>
    <w:p w14:paraId="617186D3" w14:textId="77777777" w:rsidR="008E5300" w:rsidRDefault="008E5300">
      <w:pPr>
        <w:pStyle w:val="a3"/>
      </w:pPr>
      <w:r>
        <w:t xml:space="preserve">　　我們現在身的能力，不能像西方極樂世界的人遍遊十方剎土，但是我們的心跟極樂世界的菩薩沒有兩樣，我們在心理上決定沒有障礙。盡虛空遍法界是我們學習的場所，盡虛空遍法界是我們生活的環境，盡虛空遍法界是我們度眾生的道場，你要有這種心量才行，然後完全能相應，才真正嚐到法喜。你得法喜，你的身體自然健康，哪裡會生病？法喜是最好的營養，因為你的身體組織，細胞組織完全是符合自然的，自然的就是健康的。為什麼把自然的變成了不自然？妄想，欲望，一動這個念頭，你這個身體組織它就起變化，這一起變化就不自然了。不自然才生毛病，自然沒有毛病，希望大家懂得這個道理，知道事實真相。這些傳授給你們，可能在別的地方你學不到，你也聽不到的，這個要自己去經歷，你才會體會得到。</w:t>
      </w:r>
      <w:r>
        <w:t xml:space="preserve"> </w:t>
      </w:r>
    </w:p>
    <w:p w14:paraId="5B4E4390" w14:textId="77777777" w:rsidR="008E5300" w:rsidRDefault="008E5300">
      <w:pPr>
        <w:pStyle w:val="a3"/>
      </w:pPr>
      <w:r>
        <w:t xml:space="preserve">　　好，要沒有問題，我們就下課。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4667C" w14:textId="77777777" w:rsidR="008E5300" w:rsidRDefault="008E5300" w:rsidP="008E5300">
      <w:r>
        <w:separator/>
      </w:r>
    </w:p>
  </w:endnote>
  <w:endnote w:type="continuationSeparator" w:id="0">
    <w:p w14:paraId="5B459339" w14:textId="77777777" w:rsidR="008E5300" w:rsidRDefault="008E5300" w:rsidP="008E5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64962" w14:textId="77777777" w:rsidR="008E5300" w:rsidRDefault="008E5300" w:rsidP="008E5300">
      <w:r>
        <w:separator/>
      </w:r>
    </w:p>
  </w:footnote>
  <w:footnote w:type="continuationSeparator" w:id="0">
    <w:p w14:paraId="0724D8BD" w14:textId="77777777" w:rsidR="008E5300" w:rsidRDefault="008E5300" w:rsidP="008E53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300"/>
    <w:rsid w:val="008E530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668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E53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E53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E53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E53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799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