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88AA" w14:textId="77777777" w:rsidR="001C296B" w:rsidRDefault="001C296B">
      <w:r>
        <w:t xml:space="preserve">淨宗學院培訓目標　　（第四集）　　</w:t>
      </w:r>
      <w:r>
        <w:t>2001/9/19</w:t>
      </w:r>
      <w:r>
        <w:t xml:space="preserve">　　澳洲圖文巴淨宗學院　　檔名：</w:t>
      </w:r>
      <w:r>
        <w:t xml:space="preserve">21-112-0004 </w:t>
      </w:r>
    </w:p>
    <w:p w14:paraId="0FAF9D41" w14:textId="77777777" w:rsidR="001C296B" w:rsidRDefault="001C296B">
      <w:pPr>
        <w:pStyle w:val="a3"/>
      </w:pPr>
      <w:r>
        <w:t xml:space="preserve">　　諸位同學：</w:t>
      </w:r>
      <w:r>
        <w:t xml:space="preserve"> </w:t>
      </w:r>
    </w:p>
    <w:p w14:paraId="5F3082A1" w14:textId="77777777" w:rsidR="001C296B" w:rsidRDefault="001C296B">
      <w:pPr>
        <w:pStyle w:val="a3"/>
      </w:pPr>
      <w:r>
        <w:t xml:space="preserve">　　四好的「存好心」，「真誠」一定「平等」；沒有平等，「清淨」跟「真誠」都沒有。它是一體，決定不是片面。我們要從這些地方細心體會，學習用平等心待人接物，一定要把自己傲慢的習氣斷掉。這事情非常困難，我們在經典裡面看到世尊給我們舉例子，已經證得阿羅漢果的人，見思煩惱確實斷掉了，真的沒有煩惱；但是煩惱的習氣還在，習氣難斷。證到辟支佛的果位，習氣才斷掉。阿羅漢雖然沒有貪瞋痴慢，但有貪瞋痴慢的習氣，你就知道斷煩惱是多麼不容易的一樁事情。傲慢就是障礙平等心，總覺得自己高高在上，總覺得別人都不如我，有意無意當中傲慢習氣增長。</w:t>
      </w:r>
      <w:r>
        <w:t xml:space="preserve"> </w:t>
      </w:r>
    </w:p>
    <w:p w14:paraId="63104748" w14:textId="77777777" w:rsidR="001C296B" w:rsidRDefault="001C296B">
      <w:pPr>
        <w:pStyle w:val="a3"/>
      </w:pPr>
      <w:r>
        <w:t xml:space="preserve">　　儒家教學，你看《禮記》，《禮記》沒有讀過，《禮記菁華錄》我都送給大家了，第一篇「曲禮」，一翻開「傲不可長」。因為儒家講的是人道，所以它只講把煩惱伏住，沒有講斷。佛法教學的目的是要轉凡成聖，是要超越三界，煩惱習氣非斷不可。你只要不斷，你出不了六道輪迴。所以，佛教學為什麼要教斷煩惱，原因在此地。</w:t>
      </w:r>
      <w:r>
        <w:t xml:space="preserve"> </w:t>
      </w:r>
    </w:p>
    <w:p w14:paraId="028B8B79" w14:textId="77777777" w:rsidR="001C296B" w:rsidRDefault="001C296B">
      <w:pPr>
        <w:pStyle w:val="a3"/>
      </w:pPr>
      <w:r>
        <w:t xml:space="preserve">　　六道這個現象怎麼來的？是煩惱變現出來的。只要你有煩惱、有習氣，你肯定不能夠超越，所以非斷不可。佛家在修學儀規裡面，為什麼提倡拜佛？拜佛是修學很重要的一個科目，拜佛真正的意義就是修平等心，消除傲慢的習氣，以我們最尊貴的頭頂禮佛最卑下的足，叫「接足禮」。這個修學的目標是斷除驕慢（驕傲、怠慢），斷這個習氣。</w:t>
      </w:r>
      <w:r>
        <w:t xml:space="preserve"> </w:t>
      </w:r>
    </w:p>
    <w:p w14:paraId="3E724D2A" w14:textId="77777777" w:rsidR="001C296B" w:rsidRDefault="001C296B">
      <w:pPr>
        <w:pStyle w:val="a3"/>
      </w:pPr>
      <w:r>
        <w:t xml:space="preserve">　　我們對佛會行接足禮，對一般人就不會了，所以它不起作用。對佛面前、在佛堂裡是上課，學了之後要在生活當中用得上；換句話說，我們從早到晚，見一切人一切物就像對佛一樣，那樣的謙虛、那樣的卑下、那樣的尊重別人，把尊重佛的這個心去尊重一切眾生。還要尊重一切惡業眾生，為什麼？我們平等心不分貧富貴賤，一律平等對待，這才能成就。如果有分別，這就不行了，這個道理不能不懂。</w:t>
      </w:r>
      <w:r>
        <w:t xml:space="preserve"> </w:t>
      </w:r>
    </w:p>
    <w:p w14:paraId="4207248B" w14:textId="77777777" w:rsidR="001C296B" w:rsidRDefault="001C296B">
      <w:pPr>
        <w:pStyle w:val="a3"/>
      </w:pPr>
      <w:r>
        <w:t xml:space="preserve">　　可是在事上又不能沒有差別，事上有差別，理上沒有差別；形式上有差別，心裡沒有差別，這是菩薩。差別是什麼？差別是世間法，「佛法在世間，不壞世間覺」，你不能把世間法破壞。因此，從世法來說，禮節有差等。總統、部長到我們這兒訪問，我們用什麼禮節來對他？普通信徒到我們這兒訪問，我們用什麼禮節來對待他？這有差等。這個差等，是無差等裡面建立的差等，差等就是無差等。要懂這個道理，這叫佛法，這叫不壞世間法。為什麼？如果把世間法、世間的制度差等破壞，這個社會就亂了，社會沒有法子維持；維持這個社會，一定有差別的。</w:t>
      </w:r>
      <w:r>
        <w:t xml:space="preserve"> </w:t>
      </w:r>
    </w:p>
    <w:p w14:paraId="2711C2A3" w14:textId="77777777" w:rsidR="001C296B" w:rsidRDefault="001C296B">
      <w:pPr>
        <w:pStyle w:val="a3"/>
      </w:pPr>
      <w:r>
        <w:t xml:space="preserve">　　所以學佛不容易，出世法要懂得，無分別要懂得，世間法也要懂得，差別等次也要懂得。理上、心上決定沒有差別，形式上有差別，你才做得圓圓滿滿，應付得面面周到。心上有差等，理上有差等，你錯了，你是凡夫，你不是聖人；如果事上也沒有差等，你錯了，你不慈悲，你破壞社會秩序，你叫人民無所適從，你又錯了。理事如何圓融，要有智慧。</w:t>
      </w:r>
      <w:r>
        <w:t xml:space="preserve"> </w:t>
      </w:r>
    </w:p>
    <w:p w14:paraId="6F64AE65" w14:textId="77777777" w:rsidR="001C296B" w:rsidRDefault="001C296B">
      <w:pPr>
        <w:pStyle w:val="a3"/>
      </w:pPr>
      <w:r>
        <w:lastRenderedPageBreak/>
        <w:t xml:space="preserve">　　底下講「正覺」，正覺是究竟圓滿的智慧。智慧從哪裡來的？智慧從「真誠、清淨、平等」當中來的。我們今天不生智慧，只生煩惱，原因是什麼？沒有真誠心、沒有清淨心、沒有平等心，生煩惱而不生智慧。在日常生活當中，時時刻刻要反省，要檢點，要知道自己的過失，改過自新。聖賢大道的修學，沒有別的，就在好學，就在不間斷的學習。所以菩薩善根只有一個，就是「精進」，精是純而不雜，進是念念都在進步，天天在進步，時時在進步。我常常講，一天的懈怠要用十天才能恢復正常；十天半個月的懈怠，半年都不容易恢復。然後你才真正能體會到，這個學問跟世間學問不一樣，世間學校可以放假，佛教寺院道場一放假就完了。</w:t>
      </w:r>
      <w:r>
        <w:t xml:space="preserve"> </w:t>
      </w:r>
    </w:p>
    <w:p w14:paraId="048347F7" w14:textId="77777777" w:rsidR="001C296B" w:rsidRDefault="001C296B">
      <w:pPr>
        <w:pStyle w:val="a3"/>
      </w:pPr>
      <w:r>
        <w:t xml:space="preserve">　　你們看《大藏經》，釋迦牟尼佛當年在世，講經說法四十九年，釋迦牟尼佛哪一天放假？為什麼四十九年一天假期都沒有，道理就在此地。有人有成就，有人沒有成就，關鍵在什麼地方？不是在善根厚薄，與那個不相關，在你是不是不間斷的薰習，關鍵在這裡。讀經不能間斷，聽教不能間斷，修行不能間斷，功夫真正做到得力，二十四小時不中斷，連睡覺都不中斷，這是功夫真正得力。給你講這個境界，你也沒有法子體會，為什麼？你沒有入這個境界，你沒有這個經驗。</w:t>
      </w:r>
      <w:r>
        <w:t xml:space="preserve"> </w:t>
      </w:r>
    </w:p>
    <w:p w14:paraId="3B6C782B" w14:textId="77777777" w:rsidR="001C296B" w:rsidRDefault="001C296B">
      <w:pPr>
        <w:pStyle w:val="a3"/>
      </w:pPr>
      <w:r>
        <w:t xml:space="preserve">　　所以我們今天在初學，初學希望能保持十六小時，一天能保持三分之二的時間不中斷，慢慢再提升，慢慢再求進步。處事待人接物，一樣跟大家和光同塵，自己內裡的功夫還是不間斷。這在念佛人叫「功夫成片」，大勢至菩薩所講的「淨念相繼」，相繼就是不中斷。入得了這個境界，就是「所作已辦，不受後有」，生死自在了。</w:t>
      </w:r>
      <w:r>
        <w:t xml:space="preserve"> </w:t>
      </w:r>
    </w:p>
    <w:p w14:paraId="4B4ACE41" w14:textId="77777777" w:rsidR="001C296B" w:rsidRDefault="001C296B">
      <w:pPr>
        <w:pStyle w:val="a3"/>
      </w:pPr>
      <w:r>
        <w:t xml:space="preserve">　　這兩句話佛在經上常說，經上所說的，都是我們可以做得到的。如果我們世間人做不到，佛決定不說，說了沒有意思，講了我們做不到，那不是空話、廢話！佛決定不說廢話。佛在經上所說的，是為我們世間人講的，我們世間人可以做得到的，關鍵就是我們自己肯不肯做，不是別的。我們肯做就能做到，我們不肯做就做不到。我們在世間求的是什麼？求的就是正覺。不但釋迦牟尼佛一生的教學，十方三世一切諸佛菩薩教化眾生，都是以這個為目標，幫助眾生破迷開悟。</w:t>
      </w:r>
      <w:r>
        <w:t xml:space="preserve"> </w:t>
      </w:r>
    </w:p>
    <w:p w14:paraId="0FD77C24" w14:textId="77777777" w:rsidR="001C296B" w:rsidRDefault="001C296B">
      <w:pPr>
        <w:pStyle w:val="a3"/>
      </w:pPr>
      <w:r>
        <w:t xml:space="preserve">　　世間有聰明人，也有覺悟的人，那個「覺」不叫「正」。為什麼不叫正？因為他的煩惱沒斷，也就是說他的「覺」裡面沒有「真誠、清淨、平等」，所以那個覺就不能叫正。覺裡面有真誠、清淨、平等，這個覺叫正覺。佛法是開明的，用今天的話來說，他是開放的，他是民主的，他是自由的；他不專制，他不獨裁。絕對不是說，只有佛教導我們是正確的，不是的。經典裡面常講，經有五種人說，只要說的跟佛的意思相同，佛都承認他是正覺，他講的是經。這就符合現代所說的民主的精神，自由開放的精神，他不專制。</w:t>
      </w:r>
      <w:r>
        <w:t xml:space="preserve"> </w:t>
      </w:r>
    </w:p>
    <w:p w14:paraId="58C23377" w14:textId="77777777" w:rsidR="001C296B" w:rsidRDefault="001C296B">
      <w:pPr>
        <w:pStyle w:val="a3"/>
      </w:pPr>
      <w:r>
        <w:t xml:space="preserve">　　「正」這個字真正的意義，決定沒有夾雜自己的意思在裡頭，這個覺是正覺。如果夾雜自己意思在裡面，就不是正覺。為什麼？因為你有「我」，「我」就迷了，哪裡會正？所以佛家正覺的標準是阿羅漢，阿羅漢破我執，《金剛經》上所說的「無我相、無人相、無眾生相、無壽者相」，阿羅漢證得了。換句話說，還有「我」，還有自私自利，還有我的想法、我的看法，再聰明，再有智慧，不叫正覺。什麼時候你真正能夠離開「我相、人相、眾生相、壽者相」，你的覺是正覺，標準是這樣建立的。由此可知，六道眾生生生世世出不了輪迴，被什麼害了？被「我」害了，要放棄，要放下。</w:t>
      </w:r>
      <w:r>
        <w:t xml:space="preserve"> </w:t>
      </w:r>
    </w:p>
    <w:p w14:paraId="2D3D3386" w14:textId="77777777" w:rsidR="001C296B" w:rsidRDefault="001C296B">
      <w:pPr>
        <w:pStyle w:val="a3"/>
      </w:pPr>
      <w:r>
        <w:lastRenderedPageBreak/>
        <w:t xml:space="preserve">　　這個世間沒有「我」，一切「我所有的」，一個災難來了，什麼都沒有了。哪個是你的？連你的生命都保不住。昨天晚上，我看台灣民視電視台報導台北市的災情，我看到十一點半，看到很晚，災情非常慘重，沒有想到房子、整棟的大樓倒下來，汽車淹在水底看不到頂，生命財產一剎那間就沒有了。美國這一次的災難，紐約世貿雙子星大樓裡面，都是世界上尖端的科技、財經的人才，掌控著整個世界的經濟。恐怖分子兩架飛機，不到半個小時，全部就毀滅掉了，一堆灰！你看到這個現象，你想想有沒有自己？有沒有「我所有的」？那是一個錯誤的觀念。</w:t>
      </w:r>
      <w:r>
        <w:t xml:space="preserve"> </w:t>
      </w:r>
    </w:p>
    <w:p w14:paraId="1FEE669C" w14:textId="77777777" w:rsidR="001C296B" w:rsidRDefault="001C296B">
      <w:pPr>
        <w:pStyle w:val="a3"/>
      </w:pPr>
      <w:r>
        <w:t xml:space="preserve">　　地球有「成住壞空」。所以，澳洲土著他們說他們是「真人」，我也肯定他說得沒錯，他們的確是「真人」。他們明白這些道理，對於身體、對於一切萬物，一點執著都沒有，真的像佛法裡面講的「身心世界，萬緣放下」。他們沒有讀過佛經，沒有接觸過佛法，他們達到這個境界，了解宇宙人生的真相，非常可貴。我們在《曠野聲音》那個小冊子裡面，看到他們生死自在，他想離開的時候，他知道身體所有的器官有開關，他把開關關掉之後，兩分鐘就走了。我們比不上他們！他們的心確確實實是「真誠、清淨、平等、正覺、慈悲」，統統具足。我們瞧不起他們，認為他們是野蠻人，沒有開化。他們心目當中，我們是「變種人」，變種是變了質，你本來是「真人」，你變質了。所以，這個小冊子我們讀了之後，很值得我們反省深思。我們在這一生當中，究竟來幹什麼？來到這個世界上作惡造業，你來生的果報比這一生更苦，不知道要苦多少倍。愚昧無知，沒有智慧。</w:t>
      </w:r>
      <w:r>
        <w:t xml:space="preserve"> </w:t>
      </w:r>
    </w:p>
    <w:p w14:paraId="17E33ABA" w14:textId="77777777" w:rsidR="001C296B" w:rsidRDefault="001C296B">
      <w:pPr>
        <w:pStyle w:val="a3"/>
      </w:pPr>
      <w:r>
        <w:t xml:space="preserve">　　我們總算有幸遇到佛法，遇到聖賢教誨。但是要肯學才行；不肯學，依舊空過。學，一定要自己發憤，要自己努力。我們請了楊老師到這邊來，還有同學有意見要排斥，「她不是我們家的人」，把這個地方看作自己家，錯了！這個家會毀滅，你一樣也帶不走。我這些所作所為，你們都沒有看懂。我建這個道場馬上就交掉了，我絕對不會把這個地方一點一滴放在心上。為什麼？我知道是空的，我知道這是虛幻的。你們的心量太小了，所以你們沒有福報。我這裡捨棄了，我要想在哪個地方再建一個道場很容易，為什麼？福報丟不掉。而且佛講愈捨愈多，我這個道場捨掉了，我再建幾個道場很容易成功，愈捨愈多！你要不肯捨，牢牢的執著這個地方，你就死在這個地方，你的福報就沒有了。你肯幫助別人，你得到虛空法界一切眾生幫助；你排斥別人，你死路一條，走到哪裡都不通。</w:t>
      </w:r>
      <w:r>
        <w:t xml:space="preserve"> </w:t>
      </w:r>
    </w:p>
    <w:p w14:paraId="0350B310" w14:textId="77777777" w:rsidR="001C296B" w:rsidRDefault="001C296B">
      <w:pPr>
        <w:pStyle w:val="a3"/>
      </w:pPr>
      <w:r>
        <w:t xml:space="preserve">　　道場是十方的，你的心量就大了，「心包太虛，量周沙界」。我們有這麼一個好的場所，歡迎真正修行的人到這來，決定沒有分別，決定沒有執著。來的人，一律平等對待。來的人多了，不怕，自然有佛菩薩護持，你這個道場愈建愈大。「一個羅漢一份齋」，自然有佛菩薩護持，自己不要操心。心量愈小，愈沒有福報，愈可憐；心量愈大，愈有福報。</w:t>
      </w:r>
      <w:r>
        <w:t xml:space="preserve"> </w:t>
      </w:r>
    </w:p>
    <w:p w14:paraId="49F216D9" w14:textId="77777777" w:rsidR="001C296B" w:rsidRDefault="001C296B">
      <w:pPr>
        <w:pStyle w:val="a3"/>
      </w:pPr>
      <w:r>
        <w:t xml:space="preserve">　　世尊在佛經上所說這些因果報應的事，我在這五十年當中完全證實。他講得沒錯，都是實話。哪一個人肯做，哪一個人就得到；哪一個人懷疑，猶豫不決，不敢去做，他這一生一世決定得不到。所以，不可以執著「這是我們的人，那不是我們的人」，你還有這種妄想、分別，這還得了！你們要有這種妄想、分別、執著，這個道場我再不來了，隨你們去造業，隨你們去受報，我對得起你們。你們在「華藏圖書館」跟我出家，可是你們自己以後的因果，你們自己要負責任，我交代給你們，我是全盤放下了。你們要明白這個道理，要了解事實真相。</w:t>
      </w:r>
      <w:r>
        <w:t xml:space="preserve"> </w:t>
      </w:r>
    </w:p>
    <w:p w14:paraId="676358DA" w14:textId="77777777" w:rsidR="001C296B" w:rsidRDefault="001C296B">
      <w:pPr>
        <w:pStyle w:val="a3"/>
      </w:pPr>
      <w:r>
        <w:t xml:space="preserve">　　道場剛剛建立，成立學院，我擔任院長是不得已！政府規定要澳洲永久居留，或者是公民的資格，才能擔任。你們沒有拿到身分；如果你們有身分，全都給你們了，我還會要這個名義嗎？正好現在悟行師拿到永久居留了，院長馬上讓給他，我不幹這個事情，名聞利養邊都不沾，才會有覺。這些東西很容易迷惑人，一沾上立刻就糊塗了。</w:t>
      </w:r>
      <w:r>
        <w:t xml:space="preserve"> </w:t>
      </w:r>
    </w:p>
    <w:p w14:paraId="695481C1" w14:textId="77777777" w:rsidR="001C296B" w:rsidRDefault="001C296B">
      <w:pPr>
        <w:pStyle w:val="a3"/>
      </w:pPr>
      <w:r>
        <w:t xml:space="preserve">　　世間人貪財。財是假的，財是禍害，不是好東西，要捨得乾乾淨淨，多幫助社會，多幫助苦難眾生。世間會有動亂、會有災難，這是現在許許多多人都看清楚的。美國布希總統這幾天講話，要打擊、要報復恐怖分子。但是恐怖分子在暗處，你在明處，這個打擊非常困難。所以他提出這是長期的戰爭，這個戰爭可能拖到一百年、兩百年、三百年。恐怖分子能不能消滅？不可能消滅的。在佛法上說，決定不能消滅。為什麼？這個仇愈積愈深，冤冤相報，沒完沒了！你報復他，他報復你，永遠不能完。所以，這個戰爭拖兩、三百年是很正常的事情，人就痛苦了。</w:t>
      </w:r>
      <w:r>
        <w:t xml:space="preserve"> </w:t>
      </w:r>
    </w:p>
    <w:p w14:paraId="6A02ABCB" w14:textId="77777777" w:rsidR="001C296B" w:rsidRDefault="001C296B">
      <w:pPr>
        <w:pStyle w:val="a3"/>
      </w:pPr>
      <w:r>
        <w:t xml:space="preserve">　　他這個指揮的頭目在阿富汗，把阿富汗整個消滅掉，恐怖分子能不能消除？不能消除。因為他們這些分子已經滲透在全世界各個國家地區，除非你把整個地球滅掉，你才能把恐怖分子滅掉。就像癌細胞一樣，擴散到全身，不是一個地方。所以，這個戰爭是非常恐怖，非常可怕的戰爭，打不完的戰爭，這是世間大災難！</w:t>
      </w:r>
      <w:r>
        <w:t xml:space="preserve"> </w:t>
      </w:r>
    </w:p>
    <w:p w14:paraId="03856D0E" w14:textId="77777777" w:rsidR="001C296B" w:rsidRDefault="001C296B">
      <w:pPr>
        <w:pStyle w:val="a3"/>
      </w:pPr>
      <w:r>
        <w:t xml:space="preserve">　　有沒有辦法化解？方法是有的，但是沒有人相信，要用智慧，要用慈悲，要用寬恕，不能用報復。我們要忍受一時的痛苦，這個災難可以化除。你來攻擊我，你來殺害我，我不報復你。報復幾次之後，他再要做這些事情，他受全世界人的責備，他自己也沒有理由再發動戰爭。仇恨要化解，真誠的愛心才能化解問題。世間人為什麼這麼執著？不了解事實真相，不了解因果通三世。現在世間人還有許多人不知道有來生，沒有智慧解決這個問題。這是高度的藝術，高度的智慧。</w:t>
      </w:r>
      <w:r>
        <w:t xml:space="preserve"> </w:t>
      </w:r>
    </w:p>
    <w:p w14:paraId="30B5718D" w14:textId="77777777" w:rsidR="001C296B" w:rsidRDefault="001C296B">
      <w:pPr>
        <w:pStyle w:val="a3"/>
      </w:pPr>
      <w:r>
        <w:t xml:space="preserve">　　從「真誠、清淨、平等、正覺」裡面，再生出「慈悲」。這個慈悲叫大慈大悲，慈悲是愛心，真誠的愛心，清淨的愛心，平等的愛心，智慧的愛心。正覺是智慧。這五句是一體，這就叫菩提心。說慈悲，慈悲裡必定具足「真誠、清淨、平等、正覺」；說正覺，正覺裡必定具備「真誠、清淨、平等、慈悲」；說清淨，清淨裡一定具足「真誠、平等、正覺、慈悲」。一就是五，五就是一。《華嚴經》上講：「一即是多，多即是一，一多不二。」圓滿的菩提心缺少一個，就不是菩提心；缺少一個，五個都沒有。諸位要懂得這個道理，一個有了，五個都有；一個沒有了，五個都沒有。因為它是一體的，不可能我有一條、兩條，還缺少一條、兩條，那是假的，那是你的妄語，是你的錯覺，是你的錯誤觀念。有一個，五個決定具足。</w:t>
      </w:r>
      <w:r>
        <w:t xml:space="preserve"> </w:t>
      </w:r>
    </w:p>
    <w:p w14:paraId="3BD2024B" w14:textId="77777777" w:rsidR="001C296B" w:rsidRDefault="001C296B">
      <w:pPr>
        <w:pStyle w:val="a3"/>
      </w:pPr>
      <w:r>
        <w:t xml:space="preserve">　　我們修心，大乘法裡，祖師大德常常教導我們「從根本修」。特別是中國的禪宗，根本是什麼？根本就是這五個心，這是根本，其餘都是枝葉。沒有根本，哪來的枝葉？沒有根本，往後全都是假的，你決定不能成正果。修得再好看，我們在比喻裡常講，花瓶裡插的花，沒有根！是很好看，死的，不是活的，壽命很短促。從根本修它有根，它是活的，它不是死的，這五個是根。</w:t>
      </w:r>
      <w:r>
        <w:t xml:space="preserve"> </w:t>
      </w:r>
    </w:p>
    <w:p w14:paraId="02AEC972" w14:textId="77777777" w:rsidR="001C296B" w:rsidRDefault="001C296B">
      <w:pPr>
        <w:pStyle w:val="a3"/>
      </w:pPr>
      <w:r>
        <w:t xml:space="preserve">　　我們過去追隨李老師，老師常常叮嚀我們要「改心」，把我們虛偽的心改成真誠的心，染污的心改成清淨心，貢高我慢的心改成平等心，迷惑顛倒的心改成正覺的心，自私自利的心改成大慈大悲的心，這叫改心。這是真修行，真正叫從根本修。</w:t>
      </w:r>
      <w:r>
        <w:t xml:space="preserve"> </w:t>
      </w:r>
    </w:p>
    <w:p w14:paraId="0672D7DC" w14:textId="77777777" w:rsidR="001C296B" w:rsidRDefault="001C296B">
      <w:pPr>
        <w:pStyle w:val="a3"/>
      </w:pPr>
      <w:r>
        <w:t xml:space="preserve">　　人的心不好，就什麼都不必談了。諸佛如來心好，他們的心修到了純善純淨，不夾雜絲毫不善，不夾雜絲毫不淨，那個人就稱為佛陀。希望我們真正想在這一生成就的人要留意，要把這五句十個字落實，在起心動念處用功夫。起個念頭，立刻就要曉得這個念頭是真誠的，還是虛偽的；是清淨的，還是染污的，自己立刻要覺悟到。如果是虛偽的，立刻要放下；如果是真誠的，這個心要增長。這個念頭是清淨的，是好念頭，要常常能生起來；不清淨，是污染的，這個念頭要斷掉。所以真用功，在哪裡用功？在生活當中，穿衣吃飯、處事待人接物。《維摩經》上講：「直心是道場。」什麼是直心？「真誠、清淨、平等、正覺、慈悲」就是直心。能這樣用心，一切時一切處無非道場；不會用心的人，在佛的殿堂裡都不是道場。</w:t>
      </w:r>
      <w:r>
        <w:t xml:space="preserve"> </w:t>
      </w:r>
    </w:p>
    <w:p w14:paraId="7ECFC44C" w14:textId="77777777" w:rsidR="001C296B" w:rsidRDefault="001C296B">
      <w:pPr>
        <w:pStyle w:val="a3"/>
      </w:pPr>
      <w:r>
        <w:t xml:space="preserve">　　這些事理在《華嚴經》上講得非常透徹，非常明瞭。所以，經不能一天不講，不能一天不聽。我們的麻煩就是聽經太少了，講經太少了。要知道凡夫的心裡，不是受聖賢的薰陶，就會受外面邪知邪見的薰陶。所以你不能成就，一天到晚胡思亂想，你怎麼會成就？</w:t>
      </w:r>
      <w:r>
        <w:t xml:space="preserve"> </w:t>
      </w:r>
    </w:p>
    <w:p w14:paraId="03AAA358" w14:textId="77777777" w:rsidR="001C296B" w:rsidRDefault="001C296B">
      <w:pPr>
        <w:pStyle w:val="a3"/>
      </w:pPr>
      <w:r>
        <w:t xml:space="preserve">　　平常我們一天聽兩小時經，接受兩小時聖賢的教誨薰習，還有二十二小時受妖魔鬼怪的薰習，你能成就嗎？不能成就的。一天能有十六小時受佛陀的教誨薰習，八小時妖魔鬼怪薰習，那差不多，還有法子。我們的正念超過邪念，這還有救的機會；一半一半都靠不住。這是古大德給我們定的，十六小時的修學，正確的。這是百丈大師定的，對我們來說有決定的好處，有真實的利益。我們要懂，我們才肯歡喜接受，依教奉行。如果我們不懂，我們不願意接受，這一生當中跟過去生中一樣，跟佛菩薩結個緣，該怎麼生死還是怎麼生死，該怎麼受苦難還得要受苦難，一絲毫沒有辦法改變。</w:t>
      </w:r>
      <w:r>
        <w:t xml:space="preserve"> </w:t>
      </w:r>
    </w:p>
    <w:p w14:paraId="44492862" w14:textId="77777777" w:rsidR="001C296B" w:rsidRDefault="001C296B">
      <w:pPr>
        <w:pStyle w:val="a3"/>
      </w:pPr>
      <w:r>
        <w:t xml:space="preserve">　　【說好話</w:t>
      </w:r>
      <w:r>
        <w:t>—</w:t>
      </w:r>
      <w:r>
        <w:t>不妄語、不兩舌、不惡口、不綺語（不謗國主）】</w:t>
      </w:r>
      <w:r>
        <w:t xml:space="preserve"> </w:t>
      </w:r>
    </w:p>
    <w:p w14:paraId="459F0108" w14:textId="77777777" w:rsidR="001C296B" w:rsidRDefault="001C296B">
      <w:pPr>
        <w:pStyle w:val="a3"/>
      </w:pPr>
      <w:r>
        <w:t xml:space="preserve">　　心好，言行當然好。由此可知，今天這十善業我們很難修。什麼原因？心不好，所以十善就很難修；心好了，十善就不難，輕而易舉。十善，第一個是「說好話」，就是「不妄語」，決定不肯欺騙人。別人騙我，行！我讓他騙，我不排斥、不拒絕。我也不是傻瓜，不是說你騙我，我真的不知道；我曉得，我很清楚，很清楚還讓你騙，這是修行。為什麼讓你騙？希望跟你結個善緣，將來可以幫助你回頭，幫助你成佛，這是善心、慈悲心，這裡頭有定有慧。</w:t>
      </w:r>
      <w:r>
        <w:t xml:space="preserve"> </w:t>
      </w:r>
    </w:p>
    <w:p w14:paraId="7FF76A0B" w14:textId="77777777" w:rsidR="001C296B" w:rsidRDefault="001C296B">
      <w:pPr>
        <w:pStyle w:val="a3"/>
      </w:pPr>
      <w:r>
        <w:t xml:space="preserve">　　「不兩舌」，就是決定不挑撥是非。諸位要曉得，兩舌在語業裡是最重的，也是一切眾生最容易犯的。造這個罪業，《地藏本願經》裡講墮拔舌地獄，果報很悽慘。你造作的時候很容易，往往幾句話，很短的時間，可是你將來墮落地獄，那個苦報時間論劫來計算。人何必要造這個惡因？人為什麼要妄語？說老實話，無非想佔點便宜而已。欺騙別人，現在佔一點便宜，將來受大苦報，這是愚痴到極處！古人講：「吃虧是福。」真的是有大道理，是事實真相。現在吃虧，來生享福。有時候不到來生，過幾年福報就現前了。</w:t>
      </w:r>
      <w:r>
        <w:t xml:space="preserve"> </w:t>
      </w:r>
    </w:p>
    <w:p w14:paraId="51AC158A" w14:textId="77777777" w:rsidR="001C296B" w:rsidRDefault="001C296B">
      <w:pPr>
        <w:pStyle w:val="a3"/>
      </w:pPr>
      <w:r>
        <w:t xml:space="preserve">　　現在報應快得很，只要我們冷靜去觀察。你看世間人造作，造善的人果然得福報，造惡的人確確實實得災禍。世出世間所有一切的活動，沒有別的，因緣果報而已。天然災害怎麼形成的？還是眾生起心動念業力造成的。佛家常講：「境隨心轉。」境是我們生活環境，生活環境是從念頭來轉的。如果眾生念頭善，風調雨順，國泰民安，自然豐足；人心不善，災難就遍布，眾生就要受苦。世間人不曉得這個道理，不曉得事實真相，果報現前的時候，埋怨這個，埋怨那個。其實都錯了，不知道自己反省，不知道自己檢點。總而言之，是不讀聖賢書之過。他要是多讀聖賢書，這些道理就明白了，問題才真正解決。不讀聖賢書不能解決問題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0494" w14:textId="77777777" w:rsidR="001C296B" w:rsidRDefault="001C296B" w:rsidP="001C296B">
      <w:r>
        <w:separator/>
      </w:r>
    </w:p>
  </w:endnote>
  <w:endnote w:type="continuationSeparator" w:id="0">
    <w:p w14:paraId="17B9EAB0" w14:textId="77777777" w:rsidR="001C296B" w:rsidRDefault="001C296B" w:rsidP="001C2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84E2" w14:textId="77777777" w:rsidR="001C296B" w:rsidRDefault="001C296B" w:rsidP="001C296B">
      <w:r>
        <w:separator/>
      </w:r>
    </w:p>
  </w:footnote>
  <w:footnote w:type="continuationSeparator" w:id="0">
    <w:p w14:paraId="0E14CADD" w14:textId="77777777" w:rsidR="001C296B" w:rsidRDefault="001C296B" w:rsidP="001C2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6B"/>
    <w:rsid w:val="001C29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025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