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962E6" w14:textId="77777777" w:rsidR="005035AB" w:rsidRDefault="005035AB">
      <w:r>
        <w:t xml:space="preserve">東天目山開示　　（第一集）　　</w:t>
      </w:r>
      <w:r>
        <w:t>2002/7</w:t>
      </w:r>
      <w:r>
        <w:t xml:space="preserve">　　中國杭州東天目山昭明寺念佛堂　　檔名：</w:t>
      </w:r>
      <w:r>
        <w:t xml:space="preserve">21-152-0001 </w:t>
      </w:r>
    </w:p>
    <w:p w14:paraId="60D3D2D1" w14:textId="77777777" w:rsidR="005035AB" w:rsidRDefault="005035AB">
      <w:pPr>
        <w:pStyle w:val="a3"/>
      </w:pPr>
      <w:r>
        <w:t xml:space="preserve">　　尊敬的童局長、尊敬的鎮長、政府的領導、諸位法師、諸位同學：</w:t>
      </w:r>
      <w:r>
        <w:t xml:space="preserve"> </w:t>
      </w:r>
    </w:p>
    <w:p w14:paraId="394B7DC8" w14:textId="77777777" w:rsidR="005035AB" w:rsidRDefault="005035AB">
      <w:pPr>
        <w:pStyle w:val="a3"/>
      </w:pPr>
      <w:r>
        <w:t xml:space="preserve">　　今天我們有緣在東天目山聚會，聽說諸位冒著大雨，昨天晚上就在山下等候，我聽了之後非常感動。這些年來，我時常想回國來看看，實在是念佛的同修們太多了，這也是一樁好事，是一樁喜事，但是人多了，最怕的是破壞社會秩序。學佛的佛弟子，最重要的就是遵守本師釋迦牟尼佛的教誡，遵守教誡就是佛經裡面講的「持戒」。「持戒」這個意思很廣，不是單單講的五戒十戒，我們要懂得它的範圍很大，包括國家的憲法、國家的法律、地方上許許多多的規約，我們統統要遵守。</w:t>
      </w:r>
      <w:r>
        <w:t xml:space="preserve"> </w:t>
      </w:r>
    </w:p>
    <w:p w14:paraId="2025440A" w14:textId="77777777" w:rsidR="005035AB" w:rsidRDefault="005035AB">
      <w:pPr>
        <w:pStyle w:val="a3"/>
      </w:pPr>
      <w:r>
        <w:t xml:space="preserve">　　佛在《梵網經》裡面最重要的兩句開示，也是最重要的戒條。第一個是「不作國賊」。不作國賊的意思，決定不可做傷害國家、傷害社會、傷害人民的事情，決定不能做。這是頭一條戒。第二條戒，「不謗國主」。國主是國家領導人，從中央的最高領導人到地方領導人都是國主。這個國主它的意思包括也很廣泛，在古時候我們念古書講的百里侯，百里侯他管轄的地方一百里，方圓一百里，一百里那就是小國王，就是現在的縣市長，決定不能夠毀謗。鄉鎮長古時候都是諸侯，那都是國家各個階層的領導人，決定不能夠毀謗；即使他做錯了事情，可以規勸，不能公開批評。為什麼？讓這個地方人民對他有信心，這個地方才能夠安定，大家才能和睦相處，才能過幸福美滿的生活。</w:t>
      </w:r>
      <w:r>
        <w:t xml:space="preserve"> </w:t>
      </w:r>
    </w:p>
    <w:p w14:paraId="50AFFA11" w14:textId="77777777" w:rsidR="005035AB" w:rsidRDefault="005035AB">
      <w:pPr>
        <w:pStyle w:val="a3"/>
      </w:pPr>
      <w:r>
        <w:t xml:space="preserve">　　《瓔珞經》裡面，佛也有兩句重要的開示。第一個是「不漏國稅」。人民對國家有納稅的義務，決定不能夠逃稅，逃漏國稅。因為國家許許多多的建設，財源是從稅收來的。我們知道這些年來，特別是最近五年，我來過幾次，看到許許多多的建設，確實做得很好。像公路，我們常常走的高速公路，超過外國的水平，所以真的是後來居上，迎頭趕上。這些經費都是靠稅收，我們有納稅的義務。</w:t>
      </w:r>
      <w:r>
        <w:t xml:space="preserve"> </w:t>
      </w:r>
    </w:p>
    <w:p w14:paraId="0A192E21" w14:textId="77777777" w:rsidR="005035AB" w:rsidRDefault="005035AB">
      <w:pPr>
        <w:pStyle w:val="a3"/>
      </w:pPr>
      <w:r>
        <w:t xml:space="preserve">　　最後一條「不犯國制」。國制就是國家的法律，國家的制度，包括道德、風俗習慣，我們都不可以違背，都要遵守。</w:t>
      </w:r>
      <w:r>
        <w:t xml:space="preserve"> </w:t>
      </w:r>
    </w:p>
    <w:p w14:paraId="030B5433" w14:textId="77777777" w:rsidR="005035AB" w:rsidRDefault="005035AB">
      <w:pPr>
        <w:pStyle w:val="a3"/>
      </w:pPr>
      <w:r>
        <w:t xml:space="preserve">　　現在資訊發達，交通方便，我們常常到其他國家去旅遊。你每到一個國家，一定要知道這個國家的法律，這個國家的禮俗、風俗習慣，你一定要遵守，你到人家國家才能受歡迎。中國的禮俗跟外國禮俗不一樣，入境隨俗，這是我們古人教導的。能夠隨俗，就能夠得到當地人民的歡迎，就能夠和睦相處。</w:t>
      </w:r>
      <w:r>
        <w:t xml:space="preserve"> </w:t>
      </w:r>
    </w:p>
    <w:p w14:paraId="64A9E272" w14:textId="77777777" w:rsidR="005035AB" w:rsidRDefault="005035AB">
      <w:pPr>
        <w:pStyle w:val="a3"/>
      </w:pPr>
      <w:r>
        <w:t xml:space="preserve">　　所以世尊滅度之前，教給我們兩樁事情，第一個是以戒為師，第二個是以苦為師。我想東天目山無論是居住、是在伙食方面都很不錯。尤其是這個地方山青水秀，確實有靈氣在；外國人講磁場，中國人講靈氣。這個地方出產的東西很多，都是非常健康的，沒有污染的，福地！福地福人居，你們到此地來，住在這個地方念佛修行，都是世間最有福報的人，不要把這個機會給錯過了。</w:t>
      </w:r>
      <w:r>
        <w:t xml:space="preserve"> </w:t>
      </w:r>
    </w:p>
    <w:p w14:paraId="646118EA" w14:textId="77777777" w:rsidR="005035AB" w:rsidRDefault="005035AB">
      <w:pPr>
        <w:pStyle w:val="a3"/>
      </w:pPr>
      <w:r>
        <w:t xml:space="preserve">　　現在山上這個建築還是有限，我聽說這邊念佛的人已經有兩、三百人，它能夠建築念佛堂的地方還很多，希望將來都能夠把它建好，能夠有更多的人在山上念佛。不但我們自己有福，而且自利就是利他，自度就是度他。我們念佛的影響力、影響的</w:t>
      </w:r>
      <w:r>
        <w:lastRenderedPageBreak/>
        <w:t>面，不但會覆蓋到中國，會覆蓋到整個世界；影響時間，我們想一定是很長遠的，這個是靠大家真誠發心。</w:t>
      </w:r>
      <w:r>
        <w:t xml:space="preserve"> </w:t>
      </w:r>
    </w:p>
    <w:p w14:paraId="7C05B041" w14:textId="77777777" w:rsidR="005035AB" w:rsidRDefault="005035AB">
      <w:pPr>
        <w:pStyle w:val="a3"/>
      </w:pPr>
      <w:r>
        <w:t xml:space="preserve">　　佛弟子剛才講持戒是第一，持戒最重要是守法、守規矩，守法、守規矩就給社會大眾做很好的榜樣。念佛堂我們遵守印光大師的教誨，他老人家給我們講十六個字。十六個字是他自己一生所修的，也是他一生教化眾生的宗旨、方向、目標，那就是「敦倫盡分，閑邪存誠，信願念佛，求生淨土」，我們希望我們這個山上以這個為宗旨。</w:t>
      </w:r>
      <w:r>
        <w:t xml:space="preserve"> </w:t>
      </w:r>
    </w:p>
    <w:p w14:paraId="0147B95C" w14:textId="77777777" w:rsidR="005035AB" w:rsidRDefault="005035AB">
      <w:pPr>
        <w:pStyle w:val="a3"/>
      </w:pPr>
      <w:r>
        <w:t xml:space="preserve">　　我在世界許許多多國家建立淨宗學會，我們都用這四句話做我們學會修學的宗旨。現在在澳洲建淨宗學院，淨宗學院也是用這四句話，我們繼承印袓的道風，發揚光大。祝福諸位，修學都會有殊勝的成就，在這個地方必定是身體健康，道業增長。內護有齊居士，外護有地方上的領導這些長官，這是無比殊勝的法緣，希望大家要珍惜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F9B60" w14:textId="77777777" w:rsidR="005035AB" w:rsidRDefault="005035AB" w:rsidP="005035AB">
      <w:r>
        <w:separator/>
      </w:r>
    </w:p>
  </w:endnote>
  <w:endnote w:type="continuationSeparator" w:id="0">
    <w:p w14:paraId="2B805357" w14:textId="77777777" w:rsidR="005035AB" w:rsidRDefault="005035AB" w:rsidP="00503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CE601" w14:textId="77777777" w:rsidR="005035AB" w:rsidRDefault="005035AB" w:rsidP="005035AB">
      <w:r>
        <w:separator/>
      </w:r>
    </w:p>
  </w:footnote>
  <w:footnote w:type="continuationSeparator" w:id="0">
    <w:p w14:paraId="3F2DF891" w14:textId="77777777" w:rsidR="005035AB" w:rsidRDefault="005035AB" w:rsidP="005035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AB"/>
    <w:rsid w:val="005035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350F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35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35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35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35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