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495B" w14:textId="77777777" w:rsidR="00AB6179" w:rsidRDefault="00AB6179">
      <w:r>
        <w:t xml:space="preserve">勸學　　（第一集）　　</w:t>
      </w:r>
      <w:r>
        <w:t>2003/10/24</w:t>
      </w:r>
      <w:r>
        <w:t xml:space="preserve">　　澳洲淨宗學院　　檔名：</w:t>
      </w:r>
      <w:r>
        <w:t xml:space="preserve">21-193-0001 </w:t>
      </w:r>
    </w:p>
    <w:p w14:paraId="233A1B00" w14:textId="77777777" w:rsidR="00AB6179" w:rsidRDefault="00AB6179">
      <w:pPr>
        <w:pStyle w:val="a3"/>
      </w:pPr>
      <w:r>
        <w:t xml:space="preserve">　　諸位同學，今天利用這一節課，特別跟同學們談談學習。孔子說：「吾嘗終日不食，終夜不寢，以思，無益，不如學也。」這是夫子當年在世，勸人求學，學聖、學賢。聖賢雖然不在世了，他們的用心、行誼、教誨依舊流傳在人間，孔夫子常常讚歎堯舜，以堯舜為我們學習的榜樣，而堯舜去孔子大約兩千年。由此可知，聖人的德化，道德、教化淵遠流長，千百年後世大家都還懷念、都還仰慕，希望向他學習。我們今天去夫子又兩千五百多年了，去堯舜四千五百多年了。</w:t>
      </w:r>
      <w:r>
        <w:t xml:space="preserve"> </w:t>
      </w:r>
    </w:p>
    <w:p w14:paraId="072A9AE8" w14:textId="77777777" w:rsidR="00AB6179" w:rsidRDefault="00AB6179">
      <w:pPr>
        <w:pStyle w:val="a3"/>
      </w:pPr>
      <w:r>
        <w:t xml:space="preserve">　　夫子這幾句話在《論語》上，年輕的時候讀《論語》沒有很深刻的印象，現在老了，老了，這大家都知道住世的時間越來越少了，真正是來日無多。想到這一生這一世，現在再讀孔子這幾句話，不但體會很深，同時也有無盡的感慨。孔子是大聖人，聖的意思就是對於宇宙人生的真相通達明瞭，這稱為聖。中國人尊稱他為至聖，就像佛法裡面對佛陀那樣的讚歎、尊敬，釋迦如來確實是無所不知、無所不能；夫子也如是。他老人家在這裡說，「我曾經一天不吃飯，一夜沒有睡覺，我在這裡想，想來想去，想自己、想家庭、想國家、想天下，想什麼都無益，最後找到一個結論，不如學也」。這句話的意思很深！</w:t>
      </w:r>
      <w:r>
        <w:t xml:space="preserve"> </w:t>
      </w:r>
    </w:p>
    <w:p w14:paraId="088569D6" w14:textId="77777777" w:rsidR="00AB6179" w:rsidRDefault="00AB6179">
      <w:pPr>
        <w:pStyle w:val="a3"/>
      </w:pPr>
      <w:r>
        <w:t xml:space="preserve">　　學是學覺。《呂氏春秋．先己篇》有一句話說得很好，「凡事之本，必先治身」。這個「治身」就是儒家講的「修身」，齊家，治國，平天下，這是孔老夫子常常想的，他思就思這些。佛家講「思盡還原」，回過頭來，如何真正能做到家齊、國治、天下平，那個根本在修身。所以說「自天子以至庶人，壹是皆以修身為本」，這把根本找到了。所以「先己篇」裡頭說，「凡事之本，必先治身」，治身就是修身。「成其身而天下成」，自己把身修好了，最後最高的境界能達到天下平等。「治其身而天下治」，治也是修身的意思，把自己的煩惱、習氣、過失統統都改正過來，那叫治。就是佛法裡面講的斷煩惱！見思煩惱斷了，塵沙煩惱斷了，天下就太平了。你看看，我自己能做到，一個人做到了，你就影響一家，你這一家就影響一國，這一國就會影響天下，這是很有道理的！</w:t>
      </w:r>
      <w:r>
        <w:t xml:space="preserve"> </w:t>
      </w:r>
    </w:p>
    <w:p w14:paraId="0139E906" w14:textId="77777777" w:rsidR="00AB6179" w:rsidRDefault="00AB6179">
      <w:pPr>
        <w:pStyle w:val="a3"/>
      </w:pPr>
      <w:r>
        <w:t xml:space="preserve">　　他後頭有句話說，「為天下者」，我們今天多少人起心動念在祈求世界和平、社會安定，這是為天下。「為天下者，不於天下」，不在天下，在哪裡？在自己身，這個話講得深刻。所以，身修而後家齊，家齊而後國治，國治而後天下平，這是中國古聖先賢治國平天下的經驗。我們要想修身，要修身怎麼樣？「要先正其心」，心要正，這個心是講的思想、講的見解，就是佛法裡面講的正知正見。你有正知正見，你的身自然就修好了，煩惱習氣一切不善自自然然遠離了，不斷自斷。</w:t>
      </w:r>
      <w:r>
        <w:t xml:space="preserve"> </w:t>
      </w:r>
    </w:p>
    <w:p w14:paraId="25AD3A16" w14:textId="77777777" w:rsidR="00AB6179" w:rsidRDefault="00AB6179">
      <w:pPr>
        <w:pStyle w:val="a3"/>
      </w:pPr>
      <w:r>
        <w:t xml:space="preserve">　　「欲正其心，先誠其意」。我們很想自己的見解、思想能得其正，怎麼想也正不了，這原因在哪裡？我們缺乏誠意，「意誠而後心正」，沒有誠意！我很想有誠意，但是誠意總是生不出來，那什麼原因？佛法講你有障礙！誠意是性德，自性本來具足；誠意是性德，是真妄、邪正、是非、善惡的根源。意誠，一真一切真，一正一切正，一是一切是，一善一切善；意要不誠，一妄一切妄，一邪一切邪，一惡一切惡。關鍵之所在，誠意！我們今天誠意不能現前，什麼原因？我們迷在物欲，而不能夠把物欲斷掉，迷在自私自利，迷在名聞利養，迷在五欲六塵，意怎麼能誠！</w:t>
      </w:r>
      <w:r>
        <w:t xml:space="preserve"> </w:t>
      </w:r>
    </w:p>
    <w:p w14:paraId="019A2C99" w14:textId="77777777" w:rsidR="00AB6179" w:rsidRDefault="00AB6179">
      <w:pPr>
        <w:pStyle w:val="a3"/>
      </w:pPr>
      <w:r>
        <w:lastRenderedPageBreak/>
        <w:t xml:space="preserve">　　什麼叫誠？前清曾國藩先生說得很好，他說「一念不生是謂誠」。這個念是邪念，錯誤的念頭、不善的念頭決定沒有，這就是誠。起自私自利的念頭，不誠；起貪瞋痴慢的念頭，不誠。我常常講，對一切人事物起一個控制的念頭，誠沒有了；起一個佔有的念頭，誠沒有了。所以，性德不能現前。要把這些欲望放下、捨棄，用什麼方法？用「致知」。所以儒家講「格物」，首先從這裡下手，格物是我們佛法講斷煩惱，致知是佛法裡面講的破所知障。煩惱障、所知障這兩種障礙障住了我們的性德，使我們的誠意、正心不能現前。你看看，儒跟佛所講的完全相同，要從放下做起！放下之後就看破，看破是致知，放下是格物。而後意誠，心正，身修，家齊，國治，天下平，都在學！</w:t>
      </w:r>
      <w:r>
        <w:t xml:space="preserve"> </w:t>
      </w:r>
    </w:p>
    <w:p w14:paraId="12AD96F4" w14:textId="77777777" w:rsidR="00AB6179" w:rsidRDefault="00AB6179">
      <w:pPr>
        <w:pStyle w:val="a3"/>
      </w:pPr>
      <w:r>
        <w:t xml:space="preserve">　　夫子說他一生學習的過程，很值得我們效法，他「十五有志於學，三十而立」。立是成立，就像我們現在所講的畢業了，十五歲開始學習，學到三十歲，也是十五年。古時候，日本幾乎各個佛門宗派的那些開山的祖師大德，都曾經在比叡山苦修過。我去訪問的時候打聽了一下，最少他們在山上住多長的時間，山上執事人員告訴我，最少的都在山上住滿十六年才下山。下山去弘法，建立一個宗派，這是個宗派的創始人，那是學問成就了。夫子，要是我們中國的算法算起來，十五歲開始到三十歲，也剛剛好十六年，連頭帶尾十六年。古時候一般講七年小成，九年大成，十六年的功夫圓滿。釋迦牟尼佛學習的時間大致上都相彷彿，釋迦牟尼佛示現三十歲成道，也是十幾歲出去旅遊，看到民間的疾苦，立志求道，幫助一切眾生離苦得樂。學成之後，終生從事於教學工作，教學相長。所以，三十而立。</w:t>
      </w:r>
      <w:r>
        <w:t xml:space="preserve"> </w:t>
      </w:r>
    </w:p>
    <w:p w14:paraId="2884D4AA" w14:textId="77777777" w:rsidR="00AB6179" w:rsidRDefault="00AB6179">
      <w:pPr>
        <w:pStyle w:val="a3"/>
      </w:pPr>
      <w:r>
        <w:t xml:space="preserve">　　「四十不惑」，不惑就是不會再受這個世間名聞利養、五欲六塵的誘惑；換句話說，這是心得定了，這是很深很深的禪定。禪，意思就是不著相，不取於相。我們六根對外面的境界，眼對色，耳對聲，鼻對香，舌對味，身對觸，意對知，不為六種境界所誘惑。也就是說，在順境不生貪戀，在逆境不生瞋恚，永遠保持著心地的平等清淨，不受誘惑，功夫到家了。夫子三十歲之後，用佛法的術語講是歷事鍊心，是在生活當中、在工作當中、在處事待人接物裡面提升自己的境界，在境界裡面磨鍊，這才成就真實智慧，真實的德能。在世間確實沒有比這樁事情更殊勝，沒有比這樁事情更有意義、更有價值，所以他說別的沒有利益，意思在此地，不如學也。學習聖賢，超過世間所有一切行業，我們要能體會得到。</w:t>
      </w:r>
      <w:r>
        <w:t xml:space="preserve"> </w:t>
      </w:r>
    </w:p>
    <w:p w14:paraId="0ADF4611" w14:textId="77777777" w:rsidR="00AB6179" w:rsidRDefault="00AB6179">
      <w:pPr>
        <w:pStyle w:val="a3"/>
      </w:pPr>
      <w:r>
        <w:t xml:space="preserve">　　「五十（境界大幅度提升了）知天命」，天命的意義很深很廣，在我們佛門裡面來講是大徹大悟、明心見性，這個境界！知道宇宙、剎土、眾生，諸法實相！淺而言之，知道業因果報的理論事實。「六十耳順」，耳順，豈不就是《華嚴經》上所講「理事無礙」。到七十歲，「從心所欲不踰矩」，從心所欲，矩是規矩，不踰矩是什麼？決定不違背性德，起心動念、言語造作，自自然然的從性德裡頭流露出來。這種享受，不但世間人沒有法子跟他相比，天人也比不上，這個境界超越二十八層天，是十法界裡面四聖法界的境界。還要高，再超越四聖，就超越十法界了，這是一真法界的境界。《華嚴經》上講的「事事無礙」！從這個地方我們才真正體會到他所講的「不如學也」。這幾句話說明，他立志學聖學賢，他的煩惱逐漸逐漸減輕了、遠離了；智慧逐漸逐漸增長，境界逐漸逐漸向上提升，這是講個人的修養。</w:t>
      </w:r>
      <w:r>
        <w:t xml:space="preserve"> </w:t>
      </w:r>
    </w:p>
    <w:p w14:paraId="328FB884" w14:textId="77777777" w:rsidR="00AB6179" w:rsidRDefault="00AB6179">
      <w:pPr>
        <w:pStyle w:val="a3"/>
      </w:pPr>
      <w:r>
        <w:t xml:space="preserve">　　下面還有一段話說他的成就。「學而時習之，不亦悅乎」，原文這個「悅」是個「說」字，古時候「說」跟「悅」是一個字，但是念，在這個地方要念悅。後人把言字邊改成豎心，古時候這兩個字通用，是一個意思。我們換成豎心邊，大家更好懂。</w:t>
      </w:r>
      <w:r>
        <w:lastRenderedPageBreak/>
        <w:t>悅是喜悅，佛法裡面講「法喜充滿」，大乘經裡面我們常常念到「常生歡喜心」，就這個意思。你把你所學習到的，落實在你的生活裡面。「時」是時時刻刻，「習」是做到，不是念在口上，不是記在心上，是要落實在生活當中，落實在工作之中，落實在處事待人接物，你就常生歡喜心了，法喜充滿。諺語又說「人逢喜事精神爽」，你生活得好快樂！一天到晚歡歡喜喜，生活快樂，叫一般人羨慕。</w:t>
      </w:r>
      <w:r>
        <w:t xml:space="preserve"> </w:t>
      </w:r>
    </w:p>
    <w:p w14:paraId="4EA67E96" w14:textId="77777777" w:rsidR="00AB6179" w:rsidRDefault="00AB6179">
      <w:pPr>
        <w:pStyle w:val="a3"/>
      </w:pPr>
      <w:r>
        <w:t xml:space="preserve">　　早年，我們住在美國的時候，那時候我們道場的人比現在少很多，大概只有現在我們這個道場的十分之一，十幾個人不到二十個人。我們生活在一起，天天學經教、念佛，真的是快樂無比。我們的鄰居當地人，看到我們滿面笑容，聽到我們都是歡樂的笑聲，非常羨慕。有幾次他來打聽，問我們年輕的小法師，他們語言沒有障礙，問他，「你們是做哪個行業的，為什麼你們的生活這麼快樂」！跟他相形之下，差距太大了，他們的工作很辛苦，有壓力，活得很苦！</w:t>
      </w:r>
      <w:r>
        <w:t xml:space="preserve"> </w:t>
      </w:r>
    </w:p>
    <w:p w14:paraId="64532A24" w14:textId="77777777" w:rsidR="00AB6179" w:rsidRDefault="00AB6179">
      <w:pPr>
        <w:pStyle w:val="a3"/>
      </w:pPr>
      <w:r>
        <w:t xml:space="preserve">　　中國人講求福報，修福，你才能夠得福報。福報是真實的，外國人沒有修福，不懂得修福。但是我們中國人看到他們的生活，他們享福，中國人看外表，看他們每個人家住的房子都很好看，洋房；每個人家都有汽車可以代步，到他們家裡去看，生活都是電器化的。尤其中國那時候剛剛開放，還是相當落後的時候，看到外國人家裡面都有彩色電視，羨慕得不得了，廚房都是電器化的，乾乾淨淨，一塵不染，對於外國人非常羨慕。館長第一次回到家鄉，我們也一同到大陸去觀光旅遊，好像是公元一九八八年，八七年還是八八年，我們到大連。她家鄉那些父老親戚朋友，聽說我們從美國來的，都投以很羨慕的眼光。美國他們沒有去過，看到美國人生活是從電影裡面看到的，從電視裡面看到的。</w:t>
      </w:r>
      <w:r>
        <w:t xml:space="preserve"> </w:t>
      </w:r>
    </w:p>
    <w:p w14:paraId="65848543" w14:textId="77777777" w:rsidR="00AB6179" w:rsidRDefault="00AB6179">
      <w:pPr>
        <w:pStyle w:val="a3"/>
      </w:pPr>
      <w:r>
        <w:t xml:space="preserve">　　有一天他們的家鄉父老請我們吃飯，宴請我們一行人，有四、五桌，我們的人大概是兩桌，他們的人有三桌，也做得很豐富，我們很感激。請我說話，我也跟他們講幾句安慰安慰他們，但是這是事實。我說你們從電影、電視裡面看到外國人的生活，你們非常羨慕，實際上他們都不如你們。這些人馬上都呆了，眼睛都看著我，「怎麼他們的生活不如我們」？我說一點都不錯，我說，我問你一句話，你們回答我，在座的你們三十多位朋友們，你們哪一位是負債過日子的。他們彼此互相看看，沒有一個負債的，這是中國人講福報，真的福報，你沒有負債。外國人過的生活，你看的很好的，全是負債來的，等於說是統統是賒帳賒來的；他的房子負債，銀行貸款買的，汽車也是負債的，家裡所用的一切東西統統是負債的。</w:t>
      </w:r>
      <w:r>
        <w:t xml:space="preserve"> </w:t>
      </w:r>
    </w:p>
    <w:p w14:paraId="27F9418B" w14:textId="77777777" w:rsidR="00AB6179" w:rsidRDefault="00AB6179">
      <w:pPr>
        <w:pStyle w:val="a3"/>
      </w:pPr>
      <w:r>
        <w:t xml:space="preserve">　　他們工作非常認真、非常勤奮，為什麼？還債！哪有你們這樣清閒自在！你們的工作多麼輕鬆，沒有一點壓力。下班之後，幾個朋友在一塊聊天，門口擺幾個小桌子、小凳子，聊天，有說有笑，在那裡吃花生米、喝老酒，外國人哪有這種閒情逸致！我這給他一解釋，他們慢慢能體會到，外國人從生下來就負債，到老死都還不清。還不清怎麼辦？還不清來世要還，我們中國人曉得因果報應絲毫不爽。人不是一生就完了的，一生就完了，沒事了，欠債欠再多，死了一切都完了。中國人知道債負多了，死了就不得了，來生要還，生生世世永遠還不清，你說這個日子多苦！所以美國人那種生活，我們中國人不會去過。今天有汽車公司可以貸款給你買汽車，你要不要？不要。有銀行貸款給你買房子，你要不要買？你也不要。為什麼？無債一身輕。</w:t>
      </w:r>
      <w:r>
        <w:t xml:space="preserve"> </w:t>
      </w:r>
    </w:p>
    <w:p w14:paraId="2054420C" w14:textId="77777777" w:rsidR="00AB6179" w:rsidRDefault="00AB6179">
      <w:pPr>
        <w:pStyle w:val="a3"/>
      </w:pPr>
      <w:r>
        <w:t xml:space="preserve">　　所以聖賢人教誨我們，我們落實在生活上，心裡頭沒有憂慮、沒有牽掛、沒有負擔，這個日子好過。物質生活苦一點，精神生活充沛。所以，中國跟美國比較起來，他有他的好處，中國人有中國人的好處，中國人好處是真的，他那個好處未必是真的。所以，我讓他們多想想，你們智慧就開了。我們中國人在海外，有很多年歲比較大的，念過中國古聖先賢教誨的，在外面生活都很老實，總以不負債為原則，非不得已決定不貸款，決定不負債。這就是「學而時習之」，要把我們所學到的落實，這是真的有用，你才能得法喜充滿。</w:t>
      </w:r>
      <w:r>
        <w:t xml:space="preserve"> </w:t>
      </w:r>
    </w:p>
    <w:p w14:paraId="5B7683F3" w14:textId="77777777" w:rsidR="00AB6179" w:rsidRDefault="00AB6179">
      <w:pPr>
        <w:pStyle w:val="a3"/>
      </w:pPr>
      <w:r>
        <w:t xml:space="preserve">　　你的學問、道德成就了，諺語所謂「實至名歸」，你的名聲自然就遠聞。於是慕名而來跟你學習的，這是朋友，「有朋自遠方來，不亦樂乎」。真樂，為什麼？他到你這個地方來，想得到的是什麼？想得到的是道！想得到的是學！他是為道學而來的，他不是為名聞利養來的，不是為五欲六塵來的，這種朋友志同道合。你學聖賢有成績了，他想學，不知道從哪裡學起，來向你請教。孔老夫子如是，來自四面八方的學生跟他學習，我們在書本裡面看到記載，夫子有學生三千人，弟子三千。這三千學生裡面有成就的，有七十二個人。</w:t>
      </w:r>
      <w:r>
        <w:t xml:space="preserve"> </w:t>
      </w:r>
    </w:p>
    <w:p w14:paraId="6CB0E6F4" w14:textId="77777777" w:rsidR="00AB6179" w:rsidRDefault="00AB6179">
      <w:pPr>
        <w:pStyle w:val="a3"/>
      </w:pPr>
      <w:r>
        <w:t xml:space="preserve">　　凡是跟聖人，哪有不成就的道理！但是成就的成績一定有高下不等，這是一定道理，於是像儒家講的聖人、賢人、君子。三千人，我們深深相信至少也是君子之人；成就更高的是賢人，七十二賢；聖人。以後在中國尊稱孟子是聖人，孔子為至聖，孟子為亞聖；亞聖，換句話說，僅次於孔子。人本來是聖、是賢，這個我們一定要肯定，儒家講的「人之初、性本善」，要肯定這句話。學佛的人要肯定一切眾生皆有佛性，這比什麼都重要，這是我們學習能夠達到顛峰的基礎、根本，這個認知要堅定、要堅固，決定不動搖。人性本善，皆有佛性。現在又能夠立志學聖，當然他能夠成聖。為什麼成不了聖？煩惱習氣沒有斷乾淨。在佛法裡面講，見思煩惱斷盡了，證阿羅漢果，佛教裡頭的小聖；再把塵沙煩惱斷盡，證辟支佛果，這是佛法裡頭的中聖；再把無明斷盡，這是佛法裡面的大聖，大聖是佛！大聖是法身菩薩，中聖是緣覺，小聖是聲聞。儒家的賢人是中聖，儒家的君子是小聖，都是善人，佛經裡面講的善男子、善女人、善知識，都是。夫子當年在世，私人教學，五年有這樣殊勝的成就，不可思議。</w:t>
      </w:r>
      <w:r>
        <w:t xml:space="preserve"> </w:t>
      </w:r>
    </w:p>
    <w:p w14:paraId="59990B23" w14:textId="77777777" w:rsidR="00AB6179" w:rsidRDefault="00AB6179">
      <w:pPr>
        <w:pStyle w:val="a3"/>
      </w:pPr>
      <w:r>
        <w:t xml:space="preserve">　　所以，教學一定要懂得尊師重道，學習有沒有成就，關鍵是在你對於聖學有沒有尊重的心。印光大師所講的「一分誠敬得一分利益，十分誠敬得十分利益」。如果你去求學，你去修道，對於道學沒有誠敬的心，佛來教你，夫子親自來教你，你也得不到利益，這是一定的道理。老師差一點，但是你自己具足十分的誠敬心，你還是得十分利益，你肯定超過老師，這就是古人常說的「青出於藍，而勝於藍」，老師的道學還沒有達到那麼高，你超過了。你為什麼超過？你對於道學誠敬的心超過他，我們明白這個道理。所以你要能信得過，這個東西第一就是相信自己，自信心擺在第一位。</w:t>
      </w:r>
      <w:r>
        <w:t xml:space="preserve"> </w:t>
      </w:r>
    </w:p>
    <w:p w14:paraId="5F4D1827" w14:textId="77777777" w:rsidR="00AB6179" w:rsidRDefault="00AB6179">
      <w:pPr>
        <w:pStyle w:val="a3"/>
      </w:pPr>
      <w:r>
        <w:t xml:space="preserve">　　佛法跟基督教不一樣，過去我在美國達拉斯，我跟這些宗教相處得也非常好。有一天基督教有四、五個牧師來看我，他們提出說淨土宗第一個講信，信就能往生。他說我們基督教也講信，信就得救，我們是相同的。我跟他講不同。他說為什麼？我說我們信，第一信自己，第二才信佛。你們第一個信上帝，你們沒有信自己，不一樣。蕅益大師在《彌陀要解》裡面講信講六個，第一個信自己，第二個信佛，第三個信理（道理），第四個信事，第五個信因，第六個信果。信裡頭講六條，你們只是信上帝，其他的沒有講，我們這個跟你的不一樣。所以最重要是要有自信心，自己相信自己能成就。相信人性本善，相信皆有佛性，這是信因；相信自己修學一定成就，那是信果。在教學當中，師生統統提升境界，不亦樂乎！世間還有什麼事情比這個更快樂的。現在時間到了。　　諸位同學，我們接著看下面這一段，「學聖學賢」。第一要以「真誠、清淨、平等、正覺、慈悲」存心。世尊在大乘經裡面常常告訴我們，「一切法從心想生」。《華嚴經》上講的，宇宙、虛空、法界、剎土、眾生，唯心所現，唯識所變；識就是心想，我們現在講的思想。《楞嚴經》上講「諸法所生，唯心所現，一切因果，世界微塵，因心成體」。這些話講得非常清楚、非常明白，</w:t>
      </w:r>
      <w:r>
        <w:t>於是我們應當存什麼樣的心，這是修行成就的關鍵。</w:t>
      </w:r>
      <w:r>
        <w:t xml:space="preserve"> </w:t>
      </w:r>
    </w:p>
    <w:p w14:paraId="2BA4733A" w14:textId="77777777" w:rsidR="00AB6179" w:rsidRDefault="00AB6179">
      <w:pPr>
        <w:pStyle w:val="a3"/>
      </w:pPr>
      <w:r>
        <w:t xml:space="preserve">　　大乘法裡面以菩提心為體，發菩提心。沒有菩提心，小乘、中乘，也就是說聲聞緣覺，菩提心沒有發出來！權教菩薩雖然發了菩提心，不圓滿。什麼叫菩提心？馬鳴菩薩《起信論》上說的，是歷代許許多多祖師大德常常引用的，菩提心之體，是「直心」。菩提心的作用，作用又分兩種，一個是自受用，對自己的，直心怎麼對自己，對自己起的作用叫「深心」；對別人，叫「大悲心」，《論》上講的。世尊在《觀無量壽佛經》上說，也說三種，菩提心之體是「至誠心」，自受用是「深心」，他受用是「迴向發願心」。</w:t>
      </w:r>
      <w:r>
        <w:t xml:space="preserve"> </w:t>
      </w:r>
    </w:p>
    <w:p w14:paraId="5EE5307D" w14:textId="77777777" w:rsidR="00AB6179" w:rsidRDefault="00AB6179">
      <w:pPr>
        <w:pStyle w:val="a3"/>
      </w:pPr>
      <w:r>
        <w:t xml:space="preserve">　　我們把《經》跟《論》合起來看，意思就格外的明顯了。《論》上講的直心，《經》上講的至誠心，我們知道，菩提心是真心，真心之體是真誠、至誠，真誠到極處，這是菩提心之體，也就是自性性德之體，就是真誠。它起作用，《經》跟《論》自受用都講的深心，古大德解釋什麼叫深心？好善好德，這個話講得也不錯。我們在此地依照《無量壽經》上的說法，我們把自受用，什麼叫深心？清淨心、平等心，正覺心，這是深心，自受用！所以，你自己用什麼心對待自己？第一個要清淨，決定不能夠染污，淨而不染；你要用平等心對待自己，要養自己的平等心；要養自己的正覺心，覺而不迷；平等心是正而不邪。這就是覺正淨，覺正淨是三寶！自性三寶，自受用。大悲心、迴向發願心，就是慈悲心，我們用十個字五句來說菩提心，大菩提心，就很容易懂。</w:t>
      </w:r>
      <w:r>
        <w:t xml:space="preserve"> </w:t>
      </w:r>
    </w:p>
    <w:p w14:paraId="19822300" w14:textId="77777777" w:rsidR="00AB6179" w:rsidRDefault="00AB6179">
      <w:pPr>
        <w:pStyle w:val="a3"/>
      </w:pPr>
      <w:r>
        <w:t xml:space="preserve">　　所以最重要的，體最重要，真決定不是假的，誠決定不是虛妄的，真誠到極處。真誠的樣子是什麼？下面這四句是真誠的樣子，清淨、平等、正覺、慈悲，這是真誠的流露。在戒定慧三學裡面，清淨是戒學，平等是定學，正覺是慧學，你看這就是戒定慧，是自性裡面的戒定慧，本來具足的。現在為什麼失掉了？是迷了自性，迷了真誠，真心迷了就變成妄心，妄心不真不誠，所以稱之為妄心。妄心起作用當然跟這個相違背，清淨平等覺沒有了，戒定慧沒有了。清淨變成了染污；平等則變成了不平，貢高我慢；智慧變成愚痴，正覺變成愚痴。這就是三毒煩惱貪瞋痴，清淨的反面，貪；平等的反面，瞋恨；正覺的反面，愚痴；迷了就是貪瞋痴，覺了就是戒定慧。所以，清淨平等覺是三學，戒定慧三學；又是三寶，正覺是佛寶，平等是法寶，清淨是僧寶。你看看三學、三寶是自性裡頭本來具足的，我們為什麼不用它？</w:t>
      </w:r>
      <w:r>
        <w:t xml:space="preserve"> </w:t>
      </w:r>
    </w:p>
    <w:p w14:paraId="30856695" w14:textId="77777777" w:rsidR="00AB6179" w:rsidRDefault="00AB6179">
      <w:pPr>
        <w:pStyle w:val="a3"/>
      </w:pPr>
      <w:r>
        <w:t xml:space="preserve">　　修行、學佛、修道，修的是什麼？學的是什麼？就是學這個，換句話說，今天我們要的是回頭，從虛偽裡面回歸到真誠，從貪婪裡面回歸到清淨，從嫉妒、障礙回歸到平等，從愚痴回歸到正覺，就學這個。你用真誠、清淨、平等、正覺心對待一切眾生，對待一切人一切事一切物，就是大慈大悲，就是神聖之愛。世間許多宗教講神愛世人，上帝愛世人，真主對一切眾生是仁慈的，這就是大慈大悲。沒有前面這四句，哪裡來的慈悲？慈是幫助一切眾生得樂，悲是幫助一切眾生離苦。我們用這個心，用這個心的人就叫做菩薩，菩薩是覺悟的人，用這個心就是覺悟的人。起心動念與這個相違背，他是迷惑的人，他沒有覺悟。迷惑的人是六道凡夫，覺悟的人是菩薩，菩薩跟凡夫在這一念之間。</w:t>
      </w:r>
      <w:r>
        <w:t xml:space="preserve"> </w:t>
      </w:r>
    </w:p>
    <w:p w14:paraId="08BD22B9" w14:textId="77777777" w:rsidR="00AB6179" w:rsidRDefault="00AB6179">
      <w:pPr>
        <w:pStyle w:val="a3"/>
      </w:pPr>
      <w:r>
        <w:t xml:space="preserve">　　大菩提心落實到日常生活，在生活裡面，工作，處事待人接物，用的是菩提心，用的是真心。所表現的一定是看破，看破就是明瞭，明瞭宇宙人生的真相。宇宙人生的體性、現相清楚明白了，理事、因果就把世出世間一切法包括盡了。六個字，性相、理事、因果，你都能通達明瞭，這是看破，看破之後你肯定放下。放下什麼？放下一切妄想、分別、執著。放下執著，見思煩惱斷了，放下了；放下分別，塵沙煩惱斷了；放下妄想，無明煩惱也斷了，你的自性圓圓滿滿的顯現出來。圓圓滿滿顯現出來的這個人，我們就稱他為究竟圓滿佛。</w:t>
      </w:r>
      <w:r>
        <w:t xml:space="preserve"> </w:t>
      </w:r>
    </w:p>
    <w:p w14:paraId="5AE9B659" w14:textId="77777777" w:rsidR="00AB6179" w:rsidRDefault="00AB6179">
      <w:pPr>
        <w:pStyle w:val="a3"/>
      </w:pPr>
      <w:r>
        <w:t xml:space="preserve">　　所以，佛門裡面修學最重要的原則，總的綱領，章嘉大師傳授給我的，就是看破、放下。你能看破一分，你就會放下一分。你為什麼放不下？你沒有看破，沒有看破是你不了解事實真相，所以你放不下。這個社會一般人，也是講一切眾生，為什麼把生死看得那麼重，貪生怕死。為什麼看得這麼重？原因是他不了解生死的真相，他要真的了解生死真相，他把生死就放下了。生死的真相是什麼？身有生滅，靈性沒有生滅，你能懂得這個道理，這身有什麼了不起！身就像一件衣服一樣，身死了，這個衣服脫掉了，丟了，不要了！靈性是自己，他又去換一件衣服，如果在六道，他又去找個身體，又換一件。</w:t>
      </w:r>
      <w:r>
        <w:t xml:space="preserve"> </w:t>
      </w:r>
    </w:p>
    <w:p w14:paraId="53055570" w14:textId="77777777" w:rsidR="00AB6179" w:rsidRDefault="00AB6179">
      <w:pPr>
        <w:pStyle w:val="a3"/>
      </w:pPr>
      <w:r>
        <w:t xml:space="preserve">　　所以，真正聰明人，真正明白人，有智慧的人，他生生世世幹什麼事情，提升自己的靈性，不是搞別的！這是他生生世世生活第一個目標，第一樁大事。他不是別的，提升。覺悟的人他就懂得了，開始提升，生生世世不斷的提升，提升到最高的究竟圓滿佛果，真的是一個目標、一個方向。經典裡面講無量劫，三大阿僧衹劫，這麼長的時間生生世世在學習，生生世世在提升，生生世世一點一點慢慢把煩惱習氣放了。到放盡了，見思煩惱斷盡了，超越六道；塵沙煩惱放下，放乾淨了，超越十法界；無明煩惱也統統放下，四十一品無明統統斷盡了，證究竟圓滿佛果。你要問這些人生生世世在六道、在十法界幹什麼？就幹這樁事情，不斷在放下，不斷在提升自己的境界，這就是看破。所以放下幫助看破，看破幫助放下，就是這兩種方法相輔相成，才達到究竟圓滿。</w:t>
      </w:r>
      <w:r>
        <w:t xml:space="preserve"> </w:t>
      </w:r>
    </w:p>
    <w:p w14:paraId="0EAB931D" w14:textId="77777777" w:rsidR="00AB6179" w:rsidRDefault="00AB6179">
      <w:pPr>
        <w:pStyle w:val="a3"/>
      </w:pPr>
      <w:r>
        <w:t xml:space="preserve">　　講這麼長的時間，這是講中下根性的人。上上根人所謂是一聞千悟，他不需要這麼長的時間，他在一生當中就能證得究竟圓滿。為什麼？他一放就徹底放了，不是藕斷絲連，不是斷斷續續。中下根性的人沒有這麼高的智慧，他慢慢放，一點一點的放，古人形容他叫尋枝摘葉。我們現在不要這棵樹了，把他去掉，他怎麼辦？樹上葉子很多，把葉子一片一片拔掉，然後小枝條一點一點把它修掉，枝沒有了再來是幹，幹沒有了是本，最後再挖根。你說這個多費事，尋枝摘葉，中下根性的人斷煩惱、提升境界用的是這個辦法，時間長，很辛苦！聰明人知道，統統不要動樹葉花果，挖根，根挖掉之後不就沒有了嗎？這些枝葉花果自然就死掉了，他挖根。所以，上上根人是從根本修，從根本修的人（根本是心），前面講的真誠、清淨、平等、正覺，那是從根本修，這一了一切都了了。總而言之，要真幹才行！這東西不能幹假的。</w:t>
      </w:r>
      <w:r>
        <w:t xml:space="preserve"> </w:t>
      </w:r>
    </w:p>
    <w:p w14:paraId="673788D0" w14:textId="77777777" w:rsidR="00AB6179" w:rsidRDefault="00AB6179">
      <w:pPr>
        <w:pStyle w:val="a3"/>
      </w:pPr>
      <w:r>
        <w:t xml:space="preserve">　　修行，理事要兼顧到，理上頓修、頓證；事上要漸除，理跟事要相應。不殺生，念頭上確確實實沒有傷害一切眾生的念頭，但是在事相上，你看到一個蚊蟲來叮著咬你了，你要一巴掌把牠打死了，你的行為跟你的心不相應，你還是在殺生。沒有起殺生的念頭，自自然然有行為，這是習氣，就是你殺生的念頭雖然斷了，習氣沒斷。斷習氣可不是簡單事情，要在實際上、事相上去磨鍊，歷事鍊心，鍊到真的微細的小動物你都愛牠，你都不會傷害牠。蚊蟲螞蟻，決定沒有傷害的念頭，決定沒有傷害的行為，這個才真正到身心清淨，這才真正顯示你的慈悲，慈悲心真正流露出來了。</w:t>
      </w:r>
      <w:r>
        <w:t xml:space="preserve"> </w:t>
      </w:r>
    </w:p>
    <w:p w14:paraId="58888620" w14:textId="77777777" w:rsidR="00AB6179" w:rsidRDefault="00AB6179">
      <w:pPr>
        <w:pStyle w:val="a3"/>
      </w:pPr>
      <w:r>
        <w:t xml:space="preserve">　　所以，章嘉大師當年傳授給我的，菩提道、菩薩行是什麼？就是這看破、放下，他講六個字，「看得破、放得下」。我向他請教從哪裡下手，他告訴我從布施，布施是從事上下手，真放下了。放下名聞利養，放下對五欲六塵的貪著，放下貪瞋痴慢，最後放下自私自利。自私自利從哪裡放？對一切人事物，對世出世間一切法，決定沒有控制的念頭，不能有這個念頭，決定不能夠有佔有的念頭。你有控制的念頭，有佔有的念頭，你自私自利沒有放下。這些都是破四相的前方便，這些東西做不到，你破四相沒那回事情。</w:t>
      </w:r>
      <w:r>
        <w:t xml:space="preserve"> </w:t>
      </w:r>
    </w:p>
    <w:p w14:paraId="088E6F6A" w14:textId="77777777" w:rsidR="00AB6179" w:rsidRDefault="00AB6179">
      <w:pPr>
        <w:pStyle w:val="a3"/>
      </w:pPr>
      <w:r>
        <w:t xml:space="preserve">　　我們曉得，破四相才能證聖果，這是做預備功夫，預備功夫做得好，你才能真正破四相，進一步再破四見。這條路說長不長，說短不短，行之在人。人人根性不相同，根性何以不同，還是累劫修行功夫不一樣。譬如我們在中國看到禪宗惠能大師，在古印度我們看到龍樹菩薩，這些人是上上根人，上上根不是天生的，累劫修行成就的。我們要相信世間決定沒有偶然的事情，沒有突發的事情，相信因果相續，因果轉變、相續、循環永遠不斷，這叫因果不空。所以，上上根人是他過去世生中修得好，他修成了；我們中下根人，過去生生世世沒認真修，成績不怎麼好，這個道理要懂得。</w:t>
      </w:r>
      <w:r>
        <w:t xml:space="preserve"> </w:t>
      </w:r>
    </w:p>
    <w:p w14:paraId="5B54FDAA" w14:textId="77777777" w:rsidR="00AB6179" w:rsidRDefault="00AB6179">
      <w:pPr>
        <w:pStyle w:val="a3"/>
      </w:pPr>
      <w:r>
        <w:t xml:space="preserve">　　上上根人一聞千悟，他可能在這一生成就了、成熟了；中下根人，善導大師講的「遇緣不同」，如果遇到的緣殊勝，這一生當中也能成就。最殊勝的緣是遇到淨土法門，這個緣也不是很簡單，你要遇到真善知識，你對他真有信心，接受這個法門，學習這個法門。雖然我們是中下根性，四土三輩往生，實報土、方便土我們做不到，凡聖同居土是肯定能成就！下下根人都能成就，他要遇到這個緣的話。深信不疑，一門深入，長時薰修，這個長時通常大概是三年到五年，他就成功了，真的往生！生到西方極樂世界，你要曉得，皆作阿惟越致菩薩，這還得了嗎？阿惟越致，七地以上。我們想像當中，凡聖同居土的，大概就是七地菩薩的樣子；方便有餘土的，可能就是八地的樣子；實報莊嚴土的，就是九地、十地的樣子。不可思議！這叫難信之法，總在看破放下。</w:t>
      </w:r>
      <w:r>
        <w:t xml:space="preserve"> </w:t>
      </w:r>
    </w:p>
    <w:p w14:paraId="66943986" w14:textId="77777777" w:rsidR="00AB6179" w:rsidRDefault="00AB6179">
      <w:pPr>
        <w:pStyle w:val="a3"/>
      </w:pPr>
      <w:r>
        <w:t xml:space="preserve">　　所以，你要放不下，放不下是你的業障，這個業障障礙你，業障拖累你，你不能成就。我常常勸勉同學，要放下自私自利，要放下名聞利養，要放下五欲六塵，要放下貪瞋痴慢，我講這十六個字；這十六個字你果然能放得下，你的業障去了一大半。大徹大悟、明心見性你做不到，但是往生西方極樂世界，你肯定有把握。但是你要記住，這十六個字有一個字放不下，就會造成你往生的障礙，你這一生念佛功夫用得很勤，也只能跟極樂世界結個善緣，不能往生。什麼原因？這個障礙嚴重！那個力量太大。真正修道人，無論我現在過的什麼樣的生活，無論我在這個社會上是什麼樣的地位，從事哪個行業，你決定會自在。為什麼？我在這個世間，我有這個身體在，身體需要養活，那我這個生活只要求一個普通的水平就夠了，就很快樂了。粗茶淡飯能吃得飽，粗布的衣服能保暖，有個小房屋能夠遮蔽風雨，夠了，快樂無比。知足常樂，決定不攀緣，決定不會求一切物欲上的享受，決定不求，你就得大自在。</w:t>
      </w:r>
      <w:r>
        <w:t xml:space="preserve"> </w:t>
      </w:r>
    </w:p>
    <w:p w14:paraId="5F6FB08E" w14:textId="77777777" w:rsidR="00AB6179" w:rsidRDefault="00AB6179">
      <w:pPr>
        <w:pStyle w:val="a3"/>
      </w:pPr>
      <w:r>
        <w:t xml:space="preserve">　　這一生當中隨緣度日，決定不攀緣。就是在佛法弘法利生來說，也是隨緣，也不攀緣。攀緣是我自己想要怎樣怎樣做，那如果有障礙，做不到，你就很苦。隨緣所謂是水到渠成，自然而然不操一點心，做起來輕鬆愉快，不生煩惱。這一生當中生活、學習，一定要懂得這個原則，自在隨緣。我們知道佛法的教育好，對於一切眾生有真實的利益，所以稱之為寶！佛法稱為法寶，寶不能據為己有，一切眾生共有，是一切眾生自性裡面流露出來的。除非他不接觸，他一接觸自然相應，我們一般講的與他的良心相應，他一接觸當然生歡喜心。</w:t>
      </w:r>
      <w:r>
        <w:t xml:space="preserve"> </w:t>
      </w:r>
    </w:p>
    <w:p w14:paraId="5AD5207C" w14:textId="77777777" w:rsidR="00AB6179" w:rsidRDefault="00AB6179">
      <w:pPr>
        <w:pStyle w:val="a3"/>
      </w:pPr>
      <w:r>
        <w:t xml:space="preserve">　　我這一生聞到佛法就生歡喜，宿世因緣！我這一生從事這個行業，走這條路，章嘉大師替我選擇的。我在這以前也是公務員上下班的，我問章嘉大師，將來我從事哪一個行業好，他教我走這個路。他說這個路子好，比哪個行業都好；哪一個行業都免不了有過失，免不了造罪業；這個行業沒有，有百善而無一過。他老人家教導我放下，要放下自己的想法看法、說法做法，要放下自己的，要隨順經典裡面的教誨；換句話說，經典教誨就是佛菩薩教誨。佛菩薩教我們怎麼想，我們就怎麼想；佛菩薩教我們怎麼說，我們就怎麼說；佛菩薩教我們怎麼做，我們就怎麼做，學佛菩薩。學佛菩薩就過佛菩薩的生活，這裡頭有樂，前面所說的「學而時習之，不亦悅乎」。</w:t>
      </w:r>
      <w:r>
        <w:t xml:space="preserve"> </w:t>
      </w:r>
    </w:p>
    <w:p w14:paraId="3D4C1A47" w14:textId="77777777" w:rsidR="00AB6179" w:rsidRDefault="00AB6179">
      <w:pPr>
        <w:pStyle w:val="a3"/>
      </w:pPr>
      <w:r>
        <w:t xml:space="preserve">　　我感謝老師，念念不忘老師指導的恩惠。為什麼？這五十二年確實一年比一年快樂，心地一年比一年清淨，煩惱一年比一年輕，智慧一年比一年增長，快樂無比。要不是老師指導，要不是老師教誨，這樣幸福美滿的生活你怎麼能得到！這種機緣真的就是佛法裡頭常說的，「百千萬劫難遭遇」，彭際清居士講無量劫來希有難逢的一天，我們遇到了。遇到你要能把它抓住，決定不能放鬆，信受奉行，你得的利益是真實的。</w:t>
      </w:r>
      <w:r>
        <w:t xml:space="preserve"> </w:t>
      </w:r>
    </w:p>
    <w:p w14:paraId="2B98D87B" w14:textId="77777777" w:rsidR="00AB6179" w:rsidRDefault="00AB6179">
      <w:pPr>
        <w:pStyle w:val="a3"/>
      </w:pPr>
      <w:r>
        <w:t xml:space="preserve">　　所以，自在、隨緣是我們的生活態度，決定不能有絲毫勉強。弘法教學，哪個地方有緣到哪裡去，哪個地方沒有緣，我們就離開，不生煩惱。離開，歡歡喜喜，住在這個地方也歡歡喜喜，天天都在歡喜當中。挫折在所不免，釋迦牟尼佛，經典上記載，有三個月馬麥之報。外有六師外道，內有六群比丘，這不聽話的、調皮搗蛋的，都是示現，看看佛怎樣處理。孔老夫子在陳絕糧！至聖、如來，在一生示現當中，都不能沒有挫折，我們過去、今生沒有遇到佛法之前造作的罪孽很多，你怎麼能免得了果報！</w:t>
      </w:r>
      <w:r>
        <w:t xml:space="preserve"> </w:t>
      </w:r>
    </w:p>
    <w:p w14:paraId="21B5B37D" w14:textId="77777777" w:rsidR="00AB6179" w:rsidRDefault="00AB6179">
      <w:pPr>
        <w:pStyle w:val="a3"/>
      </w:pPr>
      <w:r>
        <w:t xml:space="preserve">　　所以，逆境、惡緣決定不能避免，在以往我們遇到這個就會起瞋恨心，有報復的念頭，那就錯了，那就變成冤冤相報沒完沒了。現在我們覺悟了，知道這一切挫折，譬如毀謗、無根的謠言，沒有事實，人家造謠生事來傷害、來陷害。陷害當然他是為了眼前的一點小利，障礙弘法利生的機緣，我們遇到了，遇到什麼樣心態？我永遠是感恩的心態。所以有人問我，你為什麼？不理他就算了，你為什麼還感謝他？要感謝！那就是世間決定沒有突發的事情，這是果報！果必有因，過去我造作不善的因，現在果報現前，這個帳就了了，一筆勾消，所以我感謝。這個勾消了，你看煩惱輕了，智慧就增長，境界愈來愈殊勝。每個挫折，每次把我大幅度向上提升，我怎麼能不感恩！</w:t>
      </w:r>
      <w:r>
        <w:t xml:space="preserve"> </w:t>
      </w:r>
    </w:p>
    <w:p w14:paraId="52B37CDA" w14:textId="77777777" w:rsidR="00AB6179" w:rsidRDefault="00AB6179">
      <w:pPr>
        <w:pStyle w:val="a3"/>
      </w:pPr>
      <w:r>
        <w:t xml:space="preserve">　　在美國遇到挫折，在臺灣遇到的挫折，我們到新加坡來，新加坡又遇到挫折的時候，我們到澳洲來，我們環境、果報越來越殊勝，煩惱輕，智慧長。到了澳洲，我們跟學校結了緣，因學校我們參與聯合國的和平活動。我們想三寶加持，聖賢教導我們怎樣去求和平安定，很可能在我們這一生能見到，真正能落實在此時此處，這都不可思議。所以，惡緣逆境是好事不是壞事，我們要懂得怎樣提升自己，怎樣處理這些事情。最後念佛，念佛是我們終極的目標，我們要以看破、放下、自在、隨緣，念佛度日，其樂無比。</w:t>
      </w:r>
      <w:r>
        <w:t xml:space="preserve"> </w:t>
      </w:r>
    </w:p>
    <w:p w14:paraId="4AC9AB1C" w14:textId="77777777" w:rsidR="00AB6179" w:rsidRDefault="00AB6179">
      <w:pPr>
        <w:pStyle w:val="a3"/>
      </w:pPr>
      <w:r>
        <w:t xml:space="preserve">　　「心地純淨，行為純善」，這是最近兩年我天天都在說，純淨純善。我們刻了兩個印章，有一個圓形的，我們的純一個是正面的，一個那個字是反面的，這個有意思，反、正都是純淨純善。正面的就是善緣順境，反面的是逆境惡緣，統統都要做到純淨純善。「成聖成賢」，成聖是成佛，成賢是成菩薩；「成己成物」，成己是自度，成物是度眾生，「總在好學」。這也是我常常講，你這一生有沒有成就，能不能成為聖人，成為賢人，能不能成為菩薩，關鍵在你好學，自行化他，離開好學統統都落空了。</w:t>
      </w:r>
      <w:r>
        <w:t xml:space="preserve"> </w:t>
      </w:r>
    </w:p>
    <w:p w14:paraId="35B62AF0" w14:textId="77777777" w:rsidR="00AB6179" w:rsidRDefault="00AB6179">
      <w:pPr>
        <w:pStyle w:val="a3"/>
      </w:pPr>
      <w:r>
        <w:t xml:space="preserve">　　中國古人說「學所以治己」，治己就是修身，在佛法裡面講就是自度。「教所以治人」，治人就是度他，自度度他，是學、是教。「不學則不智」，不智就是愚痴。「不教則不仁」，就沒有慈悲了。所以教學相長，孔老夫子一生跟我們講的「不如學也」。一生都在求學，都在做學問，自己學同時也教他，教學相長，所以能夠成為大聖，能夠成為至聖。《禮記．學記》裡面講「建國君民，教學為先」，建立一個國家，建立一個政權領導全國人民，第一優先的是什麼？是把教育辦好。我過去常講四個教育，家庭教育，學校教育，社會教育，宗教教育，這四個教育辦好了，天下太平。你看看中國過去這些帝王，開國的帝王聰明絕頂！他做的是什麼？就是做這四個教育，天下太平，社會安定。</w:t>
      </w:r>
      <w:r>
        <w:t xml:space="preserve"> </w:t>
      </w:r>
    </w:p>
    <w:p w14:paraId="289A03E5" w14:textId="77777777" w:rsidR="00AB6179" w:rsidRDefault="00AB6179">
      <w:pPr>
        <w:pStyle w:val="a3"/>
      </w:pPr>
      <w:r>
        <w:t xml:space="preserve">　　「富在知足，貴在知退，福在受諫」，就是接受別人的勸告，「存之所由也」。「於身」，我一身；「於家」，我這一個家庭；「於國」，我這一個國家，「壹是皆以此為本」。這幾句話非常重要！我的身富，知足，我身富；我這一家知足，我的家富；我這一國知足，我的國富。我能聽從別人的勸導，聽從別人的勸勉，改過自新，這是永遠存在的一個道理，國家長治久安，永遠不墜，道理在此地，不能不知道。好，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7F4BB" w14:textId="77777777" w:rsidR="00AB6179" w:rsidRDefault="00AB6179" w:rsidP="00AB6179">
      <w:r>
        <w:separator/>
      </w:r>
    </w:p>
  </w:endnote>
  <w:endnote w:type="continuationSeparator" w:id="0">
    <w:p w14:paraId="342050AB" w14:textId="77777777" w:rsidR="00AB6179" w:rsidRDefault="00AB6179" w:rsidP="00AB6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31A75" w14:textId="77777777" w:rsidR="00AB6179" w:rsidRDefault="00AB6179" w:rsidP="00AB6179">
      <w:r>
        <w:separator/>
      </w:r>
    </w:p>
  </w:footnote>
  <w:footnote w:type="continuationSeparator" w:id="0">
    <w:p w14:paraId="153BB7E1" w14:textId="77777777" w:rsidR="00AB6179" w:rsidRDefault="00AB6179" w:rsidP="00AB61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79"/>
    <w:rsid w:val="00AB61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4A4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1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1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1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1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1797</Words>
  <Characters>10248</Characters>
  <Application>Microsoft Office Word</Application>
  <DocSecurity>0</DocSecurity>
  <Lines>85</Lines>
  <Paragraphs>24</Paragraphs>
  <ScaleCrop>false</ScaleCrop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